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67AF" w:rsidRDefault="00346AC4" w:rsidP="00E767AF">
      <w:pPr>
        <w:pStyle w:val="a9"/>
        <w:rPr>
          <w:b/>
          <w:lang w:val="ru-RU"/>
        </w:rPr>
      </w:pPr>
      <w:bookmarkStart w:id="0" w:name="_GoBack"/>
      <w:r w:rsidRPr="00346AC4">
        <w:rPr>
          <w:b/>
          <w:noProof/>
          <w:lang w:val="ru-RU" w:eastAsia="ru-RU"/>
        </w:rPr>
        <w:drawing>
          <wp:inline distT="0" distB="0" distL="0" distR="0">
            <wp:extent cx="6124575" cy="9276580"/>
            <wp:effectExtent l="0" t="0" r="0" b="1270"/>
            <wp:docPr id="1" name="Рисунок 1" descr="C:\Users\IT_CORP\Downloads\2023-09-08_13-29-42_winscan_to_pdf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_CORP\Downloads\2023-09-08_13-29-42_winscan_to_pdf_page-000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35888" cy="9293716"/>
                    </a:xfrm>
                    <a:prstGeom prst="rect">
                      <a:avLst/>
                    </a:prstGeom>
                    <a:noFill/>
                    <a:ln>
                      <a:noFill/>
                    </a:ln>
                  </pic:spPr>
                </pic:pic>
              </a:graphicData>
            </a:graphic>
          </wp:inline>
        </w:drawing>
      </w:r>
      <w:bookmarkEnd w:id="0"/>
    </w:p>
    <w:p w:rsidR="00E767AF" w:rsidRDefault="00E767AF" w:rsidP="00E767AF">
      <w:pPr>
        <w:shd w:val="clear" w:color="auto" w:fill="FFFFFF"/>
        <w:spacing w:line="312" w:lineRule="auto"/>
        <w:jc w:val="center"/>
        <w:textAlignment w:val="baseline"/>
        <w:rPr>
          <w:b/>
          <w:color w:val="111111"/>
          <w:sz w:val="28"/>
          <w:szCs w:val="28"/>
        </w:rPr>
      </w:pPr>
      <w:r>
        <w:rPr>
          <w:b/>
          <w:color w:val="111111"/>
          <w:sz w:val="28"/>
          <w:szCs w:val="28"/>
        </w:rPr>
        <w:lastRenderedPageBreak/>
        <w:t>Информационная карта образовательной программы</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
        <w:gridCol w:w="4446"/>
        <w:gridCol w:w="3857"/>
      </w:tblGrid>
      <w:tr w:rsidR="00E767AF" w:rsidTr="00E767AF">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jc w:val="center"/>
              <w:rPr>
                <w:sz w:val="28"/>
                <w:szCs w:val="28"/>
              </w:rPr>
            </w:pPr>
            <w:r>
              <w:rPr>
                <w:sz w:val="28"/>
                <w:szCs w:val="28"/>
              </w:rPr>
              <w:t>1.</w:t>
            </w:r>
          </w:p>
        </w:tc>
        <w:tc>
          <w:tcPr>
            <w:tcW w:w="5244" w:type="dxa"/>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rPr>
                <w:sz w:val="28"/>
                <w:szCs w:val="28"/>
              </w:rPr>
            </w:pPr>
            <w:r>
              <w:rPr>
                <w:sz w:val="28"/>
                <w:szCs w:val="28"/>
              </w:rPr>
              <w:t>Образовательная организация</w:t>
            </w:r>
          </w:p>
        </w:tc>
        <w:tc>
          <w:tcPr>
            <w:tcW w:w="4253" w:type="dxa"/>
            <w:tcBorders>
              <w:top w:val="single" w:sz="4" w:space="0" w:color="auto"/>
              <w:left w:val="single" w:sz="4" w:space="0" w:color="auto"/>
              <w:bottom w:val="single" w:sz="4" w:space="0" w:color="auto"/>
              <w:right w:val="single" w:sz="4" w:space="0" w:color="auto"/>
            </w:tcBorders>
            <w:hideMark/>
          </w:tcPr>
          <w:p w:rsidR="00E767AF" w:rsidRDefault="00E767AF">
            <w:pPr>
              <w:rPr>
                <w:sz w:val="28"/>
                <w:szCs w:val="28"/>
              </w:rPr>
            </w:pPr>
            <w:proofErr w:type="gramStart"/>
            <w:r>
              <w:rPr>
                <w:sz w:val="28"/>
                <w:szCs w:val="28"/>
              </w:rPr>
              <w:t>МБУДО  «</w:t>
            </w:r>
            <w:proofErr w:type="gramEnd"/>
            <w:r>
              <w:rPr>
                <w:sz w:val="28"/>
                <w:szCs w:val="28"/>
              </w:rPr>
              <w:t xml:space="preserve">Центр внешкольной    работы </w:t>
            </w:r>
          </w:p>
          <w:p w:rsidR="00E767AF" w:rsidRDefault="00E767AF">
            <w:pPr>
              <w:rPr>
                <w:sz w:val="28"/>
                <w:szCs w:val="28"/>
              </w:rPr>
            </w:pPr>
            <w:r>
              <w:rPr>
                <w:sz w:val="28"/>
                <w:szCs w:val="28"/>
              </w:rPr>
              <w:t>г. Буинска РТ»</w:t>
            </w:r>
          </w:p>
        </w:tc>
      </w:tr>
      <w:tr w:rsidR="00E767AF" w:rsidTr="00E767AF">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jc w:val="center"/>
              <w:rPr>
                <w:sz w:val="28"/>
                <w:szCs w:val="28"/>
              </w:rPr>
            </w:pPr>
            <w:r>
              <w:rPr>
                <w:sz w:val="28"/>
                <w:szCs w:val="28"/>
              </w:rPr>
              <w:t>2.</w:t>
            </w:r>
          </w:p>
        </w:tc>
        <w:tc>
          <w:tcPr>
            <w:tcW w:w="5244" w:type="dxa"/>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rPr>
                <w:sz w:val="28"/>
                <w:szCs w:val="28"/>
              </w:rPr>
            </w:pPr>
            <w:r>
              <w:rPr>
                <w:sz w:val="28"/>
                <w:szCs w:val="28"/>
              </w:rPr>
              <w:t>Полное название программы</w:t>
            </w:r>
          </w:p>
        </w:tc>
        <w:tc>
          <w:tcPr>
            <w:tcW w:w="4253" w:type="dxa"/>
            <w:tcBorders>
              <w:top w:val="single" w:sz="4" w:space="0" w:color="auto"/>
              <w:left w:val="single" w:sz="4" w:space="0" w:color="auto"/>
              <w:bottom w:val="single" w:sz="4" w:space="0" w:color="auto"/>
              <w:right w:val="single" w:sz="4" w:space="0" w:color="auto"/>
            </w:tcBorders>
            <w:hideMark/>
          </w:tcPr>
          <w:p w:rsidR="00E767AF" w:rsidRDefault="00E767AF">
            <w:pPr>
              <w:jc w:val="both"/>
              <w:rPr>
                <w:caps/>
                <w:sz w:val="28"/>
                <w:szCs w:val="28"/>
              </w:rPr>
            </w:pPr>
            <w:r>
              <w:rPr>
                <w:rFonts w:eastAsia="Arial Unicode MS"/>
                <w:sz w:val="28"/>
                <w:szCs w:val="28"/>
                <w:lang w:val="tt-RU"/>
              </w:rPr>
              <w:t>Дополнительная общеобразовательная общеразвивающая программа декоративно-прикладного искусства</w:t>
            </w:r>
            <w:r>
              <w:rPr>
                <w:caps/>
                <w:sz w:val="28"/>
                <w:szCs w:val="28"/>
                <w:lang w:val="tt-RU"/>
              </w:rPr>
              <w:t xml:space="preserve"> </w:t>
            </w:r>
            <w:r>
              <w:rPr>
                <w:rFonts w:eastAsia="Arial Unicode MS"/>
                <w:sz w:val="28"/>
                <w:szCs w:val="28"/>
                <w:lang w:val="tt-RU"/>
              </w:rPr>
              <w:t>“Искусство рукоделия”</w:t>
            </w:r>
          </w:p>
        </w:tc>
      </w:tr>
      <w:tr w:rsidR="00E767AF" w:rsidTr="00E767AF">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jc w:val="center"/>
              <w:rPr>
                <w:sz w:val="28"/>
                <w:szCs w:val="28"/>
              </w:rPr>
            </w:pPr>
            <w:r>
              <w:rPr>
                <w:sz w:val="28"/>
                <w:szCs w:val="28"/>
              </w:rPr>
              <w:t>3.</w:t>
            </w:r>
          </w:p>
        </w:tc>
        <w:tc>
          <w:tcPr>
            <w:tcW w:w="5244" w:type="dxa"/>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rPr>
                <w:sz w:val="28"/>
                <w:szCs w:val="28"/>
              </w:rPr>
            </w:pPr>
            <w:r>
              <w:rPr>
                <w:sz w:val="28"/>
                <w:szCs w:val="28"/>
              </w:rPr>
              <w:t>Направленность программы</w:t>
            </w:r>
          </w:p>
        </w:tc>
        <w:tc>
          <w:tcPr>
            <w:tcW w:w="4253" w:type="dxa"/>
            <w:tcBorders>
              <w:top w:val="single" w:sz="4" w:space="0" w:color="auto"/>
              <w:left w:val="single" w:sz="4" w:space="0" w:color="auto"/>
              <w:bottom w:val="single" w:sz="4" w:space="0" w:color="auto"/>
              <w:right w:val="single" w:sz="4" w:space="0" w:color="auto"/>
            </w:tcBorders>
            <w:hideMark/>
          </w:tcPr>
          <w:p w:rsidR="00E767AF" w:rsidRDefault="00E767AF">
            <w:pPr>
              <w:jc w:val="both"/>
              <w:rPr>
                <w:sz w:val="28"/>
                <w:szCs w:val="28"/>
              </w:rPr>
            </w:pPr>
            <w:r>
              <w:rPr>
                <w:sz w:val="28"/>
                <w:szCs w:val="28"/>
              </w:rPr>
              <w:t>Художественная</w:t>
            </w:r>
          </w:p>
        </w:tc>
      </w:tr>
      <w:tr w:rsidR="00E767AF" w:rsidTr="00E767AF">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jc w:val="center"/>
              <w:rPr>
                <w:sz w:val="28"/>
                <w:szCs w:val="28"/>
              </w:rPr>
            </w:pPr>
            <w:r>
              <w:rPr>
                <w:sz w:val="28"/>
                <w:szCs w:val="28"/>
              </w:rPr>
              <w:t>4.</w:t>
            </w:r>
          </w:p>
        </w:tc>
        <w:tc>
          <w:tcPr>
            <w:tcW w:w="5244" w:type="dxa"/>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rPr>
                <w:sz w:val="28"/>
                <w:szCs w:val="28"/>
              </w:rPr>
            </w:pPr>
            <w:r>
              <w:rPr>
                <w:sz w:val="28"/>
                <w:szCs w:val="28"/>
              </w:rPr>
              <w:t>Сведения о разработчиках</w:t>
            </w:r>
          </w:p>
        </w:tc>
        <w:tc>
          <w:tcPr>
            <w:tcW w:w="4253" w:type="dxa"/>
            <w:tcBorders>
              <w:top w:val="single" w:sz="4" w:space="0" w:color="auto"/>
              <w:left w:val="single" w:sz="4" w:space="0" w:color="auto"/>
              <w:bottom w:val="single" w:sz="4" w:space="0" w:color="auto"/>
              <w:right w:val="single" w:sz="4" w:space="0" w:color="auto"/>
            </w:tcBorders>
          </w:tcPr>
          <w:p w:rsidR="00E767AF" w:rsidRDefault="00E767AF">
            <w:pPr>
              <w:jc w:val="both"/>
              <w:rPr>
                <w:sz w:val="28"/>
                <w:szCs w:val="28"/>
              </w:rPr>
            </w:pPr>
          </w:p>
        </w:tc>
      </w:tr>
      <w:tr w:rsidR="00E767AF" w:rsidTr="00E767AF">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jc w:val="center"/>
              <w:rPr>
                <w:sz w:val="28"/>
                <w:szCs w:val="28"/>
              </w:rPr>
            </w:pPr>
            <w:r>
              <w:rPr>
                <w:sz w:val="28"/>
                <w:szCs w:val="28"/>
              </w:rPr>
              <w:t>4.1.</w:t>
            </w:r>
          </w:p>
        </w:tc>
        <w:tc>
          <w:tcPr>
            <w:tcW w:w="5244" w:type="dxa"/>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rPr>
                <w:sz w:val="28"/>
                <w:szCs w:val="28"/>
              </w:rPr>
            </w:pPr>
            <w:r>
              <w:rPr>
                <w:sz w:val="28"/>
                <w:szCs w:val="28"/>
              </w:rPr>
              <w:t>ФИО, должность</w:t>
            </w:r>
          </w:p>
        </w:tc>
        <w:tc>
          <w:tcPr>
            <w:tcW w:w="4253" w:type="dxa"/>
            <w:tcBorders>
              <w:top w:val="single" w:sz="4" w:space="0" w:color="auto"/>
              <w:left w:val="single" w:sz="4" w:space="0" w:color="auto"/>
              <w:bottom w:val="single" w:sz="4" w:space="0" w:color="auto"/>
              <w:right w:val="single" w:sz="4" w:space="0" w:color="auto"/>
            </w:tcBorders>
            <w:hideMark/>
          </w:tcPr>
          <w:p w:rsidR="00E767AF" w:rsidRDefault="00E767AF">
            <w:pPr>
              <w:jc w:val="both"/>
              <w:rPr>
                <w:sz w:val="28"/>
                <w:szCs w:val="28"/>
              </w:rPr>
            </w:pPr>
            <w:proofErr w:type="spellStart"/>
            <w:r>
              <w:rPr>
                <w:sz w:val="28"/>
                <w:szCs w:val="28"/>
              </w:rPr>
              <w:t>Хасанзянова</w:t>
            </w:r>
            <w:proofErr w:type="spellEnd"/>
            <w:r>
              <w:rPr>
                <w:sz w:val="28"/>
                <w:szCs w:val="28"/>
              </w:rPr>
              <w:t xml:space="preserve"> </w:t>
            </w:r>
            <w:proofErr w:type="spellStart"/>
            <w:r>
              <w:rPr>
                <w:sz w:val="28"/>
                <w:szCs w:val="28"/>
              </w:rPr>
              <w:t>Айсылу</w:t>
            </w:r>
            <w:proofErr w:type="spellEnd"/>
            <w:r>
              <w:rPr>
                <w:sz w:val="28"/>
                <w:szCs w:val="28"/>
              </w:rPr>
              <w:t xml:space="preserve"> </w:t>
            </w:r>
            <w:proofErr w:type="spellStart"/>
            <w:r>
              <w:rPr>
                <w:sz w:val="28"/>
                <w:szCs w:val="28"/>
              </w:rPr>
              <w:t>Ильязовна</w:t>
            </w:r>
            <w:proofErr w:type="spellEnd"/>
            <w:r>
              <w:rPr>
                <w:sz w:val="28"/>
                <w:szCs w:val="28"/>
              </w:rPr>
              <w:t>, педагог дополнительного образования</w:t>
            </w:r>
          </w:p>
        </w:tc>
      </w:tr>
      <w:tr w:rsidR="00E767AF" w:rsidTr="00E767AF">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jc w:val="center"/>
              <w:rPr>
                <w:sz w:val="28"/>
                <w:szCs w:val="28"/>
              </w:rPr>
            </w:pPr>
            <w:r>
              <w:rPr>
                <w:sz w:val="28"/>
                <w:szCs w:val="28"/>
              </w:rPr>
              <w:t>5.</w:t>
            </w:r>
          </w:p>
        </w:tc>
        <w:tc>
          <w:tcPr>
            <w:tcW w:w="5244" w:type="dxa"/>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rPr>
                <w:sz w:val="28"/>
                <w:szCs w:val="28"/>
              </w:rPr>
            </w:pPr>
            <w:r>
              <w:rPr>
                <w:sz w:val="28"/>
                <w:szCs w:val="28"/>
              </w:rPr>
              <w:t>Сведения о программе:</w:t>
            </w:r>
          </w:p>
        </w:tc>
        <w:tc>
          <w:tcPr>
            <w:tcW w:w="4253" w:type="dxa"/>
            <w:tcBorders>
              <w:top w:val="single" w:sz="4" w:space="0" w:color="auto"/>
              <w:left w:val="single" w:sz="4" w:space="0" w:color="auto"/>
              <w:bottom w:val="single" w:sz="4" w:space="0" w:color="auto"/>
              <w:right w:val="single" w:sz="4" w:space="0" w:color="auto"/>
            </w:tcBorders>
          </w:tcPr>
          <w:p w:rsidR="00E767AF" w:rsidRDefault="00E767AF">
            <w:pPr>
              <w:spacing w:line="312" w:lineRule="auto"/>
              <w:rPr>
                <w:sz w:val="28"/>
                <w:szCs w:val="28"/>
              </w:rPr>
            </w:pPr>
          </w:p>
        </w:tc>
      </w:tr>
      <w:tr w:rsidR="00E767AF" w:rsidTr="00E767AF">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jc w:val="center"/>
              <w:rPr>
                <w:sz w:val="28"/>
                <w:szCs w:val="28"/>
              </w:rPr>
            </w:pPr>
            <w:r>
              <w:rPr>
                <w:sz w:val="28"/>
                <w:szCs w:val="28"/>
              </w:rPr>
              <w:t>5.1.</w:t>
            </w:r>
          </w:p>
        </w:tc>
        <w:tc>
          <w:tcPr>
            <w:tcW w:w="5244" w:type="dxa"/>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rPr>
                <w:sz w:val="28"/>
                <w:szCs w:val="28"/>
              </w:rPr>
            </w:pPr>
            <w:r>
              <w:rPr>
                <w:sz w:val="28"/>
                <w:szCs w:val="28"/>
              </w:rPr>
              <w:t>Срок реализации</w:t>
            </w:r>
          </w:p>
        </w:tc>
        <w:tc>
          <w:tcPr>
            <w:tcW w:w="4253" w:type="dxa"/>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rPr>
                <w:sz w:val="28"/>
                <w:szCs w:val="28"/>
              </w:rPr>
            </w:pPr>
            <w:r>
              <w:rPr>
                <w:sz w:val="28"/>
                <w:szCs w:val="28"/>
              </w:rPr>
              <w:t xml:space="preserve">3 года </w:t>
            </w:r>
          </w:p>
        </w:tc>
      </w:tr>
      <w:tr w:rsidR="00E767AF" w:rsidTr="00E767AF">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jc w:val="center"/>
              <w:rPr>
                <w:sz w:val="28"/>
                <w:szCs w:val="28"/>
              </w:rPr>
            </w:pPr>
            <w:r>
              <w:rPr>
                <w:sz w:val="28"/>
                <w:szCs w:val="28"/>
              </w:rPr>
              <w:t>5.2.</w:t>
            </w:r>
          </w:p>
        </w:tc>
        <w:tc>
          <w:tcPr>
            <w:tcW w:w="5244" w:type="dxa"/>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rPr>
                <w:sz w:val="28"/>
                <w:szCs w:val="28"/>
              </w:rPr>
            </w:pPr>
            <w:r>
              <w:rPr>
                <w:sz w:val="28"/>
                <w:szCs w:val="28"/>
              </w:rPr>
              <w:t>Возраст обучающихся</w:t>
            </w:r>
          </w:p>
        </w:tc>
        <w:tc>
          <w:tcPr>
            <w:tcW w:w="4253" w:type="dxa"/>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rPr>
                <w:sz w:val="28"/>
                <w:szCs w:val="28"/>
              </w:rPr>
            </w:pPr>
            <w:r>
              <w:rPr>
                <w:sz w:val="28"/>
                <w:szCs w:val="28"/>
              </w:rPr>
              <w:t>9-17 лет</w:t>
            </w:r>
          </w:p>
        </w:tc>
      </w:tr>
      <w:tr w:rsidR="00E767AF" w:rsidTr="00E767AF">
        <w:trPr>
          <w:trHeight w:val="1305"/>
        </w:trPr>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jc w:val="center"/>
              <w:rPr>
                <w:sz w:val="28"/>
                <w:szCs w:val="28"/>
              </w:rPr>
            </w:pPr>
            <w:r>
              <w:rPr>
                <w:sz w:val="28"/>
                <w:szCs w:val="28"/>
              </w:rPr>
              <w:t>5.3.</w:t>
            </w:r>
          </w:p>
        </w:tc>
        <w:tc>
          <w:tcPr>
            <w:tcW w:w="5244" w:type="dxa"/>
            <w:tcBorders>
              <w:top w:val="single" w:sz="4" w:space="0" w:color="auto"/>
              <w:left w:val="single" w:sz="4" w:space="0" w:color="auto"/>
              <w:bottom w:val="single" w:sz="4" w:space="0" w:color="auto"/>
              <w:right w:val="single" w:sz="4" w:space="0" w:color="auto"/>
            </w:tcBorders>
          </w:tcPr>
          <w:p w:rsidR="00E767AF" w:rsidRDefault="00E767AF">
            <w:pPr>
              <w:spacing w:line="312" w:lineRule="auto"/>
              <w:rPr>
                <w:sz w:val="28"/>
                <w:szCs w:val="28"/>
              </w:rPr>
            </w:pPr>
            <w:r>
              <w:rPr>
                <w:sz w:val="28"/>
                <w:szCs w:val="28"/>
              </w:rPr>
              <w:t>Характеристика программы:</w:t>
            </w:r>
          </w:p>
          <w:p w:rsidR="00E767AF" w:rsidRDefault="00E767AF">
            <w:pPr>
              <w:spacing w:line="312" w:lineRule="auto"/>
              <w:rPr>
                <w:sz w:val="28"/>
                <w:szCs w:val="28"/>
              </w:rPr>
            </w:pPr>
            <w:r>
              <w:rPr>
                <w:sz w:val="28"/>
                <w:szCs w:val="28"/>
              </w:rPr>
              <w:t>- тип программы</w:t>
            </w:r>
          </w:p>
          <w:p w:rsidR="00E767AF" w:rsidRDefault="00E767AF">
            <w:pPr>
              <w:spacing w:line="312" w:lineRule="auto"/>
              <w:rPr>
                <w:sz w:val="28"/>
                <w:szCs w:val="28"/>
              </w:rPr>
            </w:pPr>
          </w:p>
        </w:tc>
        <w:tc>
          <w:tcPr>
            <w:tcW w:w="4253" w:type="dxa"/>
            <w:tcBorders>
              <w:top w:val="single" w:sz="4" w:space="0" w:color="auto"/>
              <w:left w:val="single" w:sz="4" w:space="0" w:color="auto"/>
              <w:bottom w:val="single" w:sz="4" w:space="0" w:color="auto"/>
              <w:right w:val="single" w:sz="4" w:space="0" w:color="auto"/>
            </w:tcBorders>
          </w:tcPr>
          <w:p w:rsidR="00E767AF" w:rsidRDefault="00E767AF">
            <w:pPr>
              <w:rPr>
                <w:sz w:val="28"/>
                <w:szCs w:val="28"/>
              </w:rPr>
            </w:pPr>
          </w:p>
          <w:p w:rsidR="00E767AF" w:rsidRDefault="00E767AF">
            <w:pPr>
              <w:rPr>
                <w:rFonts w:eastAsia="Arial Unicode MS"/>
                <w:sz w:val="28"/>
                <w:szCs w:val="28"/>
              </w:rPr>
            </w:pPr>
            <w:r>
              <w:rPr>
                <w:rFonts w:eastAsia="Arial Unicode MS"/>
                <w:sz w:val="28"/>
                <w:szCs w:val="28"/>
              </w:rPr>
              <w:t>Дополнительная</w:t>
            </w:r>
          </w:p>
          <w:p w:rsidR="00E767AF" w:rsidRDefault="00E767AF">
            <w:pPr>
              <w:rPr>
                <w:rFonts w:eastAsia="Arial Unicode MS"/>
                <w:sz w:val="28"/>
                <w:szCs w:val="28"/>
              </w:rPr>
            </w:pPr>
            <w:r>
              <w:rPr>
                <w:rFonts w:eastAsia="Arial Unicode MS"/>
                <w:sz w:val="28"/>
                <w:szCs w:val="28"/>
              </w:rPr>
              <w:t>общеобразовательная</w:t>
            </w:r>
          </w:p>
          <w:p w:rsidR="00E767AF" w:rsidRDefault="00E767AF">
            <w:pPr>
              <w:spacing w:line="312" w:lineRule="auto"/>
              <w:rPr>
                <w:sz w:val="28"/>
                <w:szCs w:val="28"/>
              </w:rPr>
            </w:pPr>
            <w:r>
              <w:rPr>
                <w:rFonts w:eastAsia="Arial Unicode MS"/>
                <w:sz w:val="28"/>
                <w:szCs w:val="28"/>
              </w:rPr>
              <w:t>программа</w:t>
            </w:r>
          </w:p>
        </w:tc>
      </w:tr>
      <w:tr w:rsidR="00E767AF" w:rsidTr="00E767AF">
        <w:trPr>
          <w:trHeight w:val="750"/>
        </w:trPr>
        <w:tc>
          <w:tcPr>
            <w:tcW w:w="851" w:type="dxa"/>
            <w:tcBorders>
              <w:top w:val="single" w:sz="4" w:space="0" w:color="auto"/>
              <w:left w:val="single" w:sz="4" w:space="0" w:color="auto"/>
              <w:bottom w:val="single" w:sz="4" w:space="0" w:color="auto"/>
              <w:right w:val="single" w:sz="4" w:space="0" w:color="auto"/>
            </w:tcBorders>
          </w:tcPr>
          <w:p w:rsidR="00E767AF" w:rsidRDefault="00E767AF">
            <w:pPr>
              <w:spacing w:line="312" w:lineRule="auto"/>
              <w:jc w:val="center"/>
              <w:rPr>
                <w:sz w:val="28"/>
                <w:szCs w:val="28"/>
              </w:rPr>
            </w:pPr>
          </w:p>
        </w:tc>
        <w:tc>
          <w:tcPr>
            <w:tcW w:w="5244" w:type="dxa"/>
            <w:tcBorders>
              <w:top w:val="single" w:sz="4" w:space="0" w:color="auto"/>
              <w:left w:val="single" w:sz="4" w:space="0" w:color="auto"/>
              <w:bottom w:val="single" w:sz="4" w:space="0" w:color="auto"/>
              <w:right w:val="single" w:sz="4" w:space="0" w:color="auto"/>
            </w:tcBorders>
          </w:tcPr>
          <w:p w:rsidR="00E767AF" w:rsidRDefault="00E767AF">
            <w:pPr>
              <w:spacing w:line="312" w:lineRule="auto"/>
              <w:rPr>
                <w:sz w:val="28"/>
                <w:szCs w:val="28"/>
              </w:rPr>
            </w:pPr>
          </w:p>
          <w:p w:rsidR="00E767AF" w:rsidRDefault="00E767AF">
            <w:pPr>
              <w:spacing w:line="312" w:lineRule="auto"/>
              <w:rPr>
                <w:sz w:val="28"/>
                <w:szCs w:val="28"/>
              </w:rPr>
            </w:pPr>
            <w:r>
              <w:rPr>
                <w:sz w:val="28"/>
                <w:szCs w:val="28"/>
              </w:rPr>
              <w:t>- вид программы</w:t>
            </w:r>
          </w:p>
        </w:tc>
        <w:tc>
          <w:tcPr>
            <w:tcW w:w="4253" w:type="dxa"/>
            <w:tcBorders>
              <w:top w:val="single" w:sz="4" w:space="0" w:color="auto"/>
              <w:left w:val="single" w:sz="4" w:space="0" w:color="auto"/>
              <w:bottom w:val="single" w:sz="4" w:space="0" w:color="auto"/>
              <w:right w:val="single" w:sz="4" w:space="0" w:color="auto"/>
            </w:tcBorders>
          </w:tcPr>
          <w:p w:rsidR="00E767AF" w:rsidRDefault="00E767AF">
            <w:pPr>
              <w:spacing w:line="312" w:lineRule="auto"/>
              <w:rPr>
                <w:rFonts w:eastAsia="Arial Unicode MS"/>
                <w:sz w:val="28"/>
                <w:szCs w:val="28"/>
              </w:rPr>
            </w:pPr>
          </w:p>
          <w:p w:rsidR="00E767AF" w:rsidRDefault="00E767AF">
            <w:pPr>
              <w:spacing w:line="312" w:lineRule="auto"/>
              <w:rPr>
                <w:sz w:val="28"/>
                <w:szCs w:val="28"/>
              </w:rPr>
            </w:pPr>
            <w:r>
              <w:rPr>
                <w:rFonts w:eastAsia="Arial Unicode MS"/>
                <w:sz w:val="28"/>
                <w:szCs w:val="28"/>
              </w:rPr>
              <w:t>Общеразвивающая</w:t>
            </w:r>
          </w:p>
        </w:tc>
      </w:tr>
      <w:tr w:rsidR="00E767AF" w:rsidTr="00E767AF">
        <w:trPr>
          <w:trHeight w:val="360"/>
        </w:trPr>
        <w:tc>
          <w:tcPr>
            <w:tcW w:w="851" w:type="dxa"/>
            <w:tcBorders>
              <w:top w:val="single" w:sz="4" w:space="0" w:color="auto"/>
              <w:left w:val="single" w:sz="4" w:space="0" w:color="auto"/>
              <w:bottom w:val="single" w:sz="4" w:space="0" w:color="auto"/>
              <w:right w:val="single" w:sz="4" w:space="0" w:color="auto"/>
            </w:tcBorders>
          </w:tcPr>
          <w:p w:rsidR="00E767AF" w:rsidRDefault="00E767AF">
            <w:pPr>
              <w:spacing w:line="312" w:lineRule="auto"/>
              <w:jc w:val="center"/>
              <w:rPr>
                <w:sz w:val="28"/>
                <w:szCs w:val="28"/>
              </w:rPr>
            </w:pPr>
          </w:p>
        </w:tc>
        <w:tc>
          <w:tcPr>
            <w:tcW w:w="5244" w:type="dxa"/>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rPr>
                <w:sz w:val="28"/>
                <w:szCs w:val="28"/>
              </w:rPr>
            </w:pPr>
            <w:r>
              <w:rPr>
                <w:sz w:val="28"/>
                <w:szCs w:val="28"/>
              </w:rPr>
              <w:t>- принцип проектирования программы</w:t>
            </w:r>
          </w:p>
        </w:tc>
        <w:tc>
          <w:tcPr>
            <w:tcW w:w="4253" w:type="dxa"/>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rPr>
                <w:rFonts w:eastAsia="Arial Unicode MS"/>
                <w:sz w:val="28"/>
                <w:szCs w:val="28"/>
              </w:rPr>
            </w:pPr>
            <w:r>
              <w:rPr>
                <w:rFonts w:eastAsia="Arial Unicode MS"/>
                <w:sz w:val="28"/>
                <w:szCs w:val="28"/>
              </w:rPr>
              <w:t>Базовый уровень обучения</w:t>
            </w:r>
          </w:p>
        </w:tc>
      </w:tr>
      <w:tr w:rsidR="00E767AF" w:rsidTr="00E767AF">
        <w:trPr>
          <w:trHeight w:val="1020"/>
        </w:trPr>
        <w:tc>
          <w:tcPr>
            <w:tcW w:w="851" w:type="dxa"/>
            <w:tcBorders>
              <w:top w:val="single" w:sz="4" w:space="0" w:color="auto"/>
              <w:left w:val="single" w:sz="4" w:space="0" w:color="auto"/>
              <w:bottom w:val="single" w:sz="4" w:space="0" w:color="auto"/>
              <w:right w:val="single" w:sz="4" w:space="0" w:color="auto"/>
            </w:tcBorders>
          </w:tcPr>
          <w:p w:rsidR="00E767AF" w:rsidRDefault="00E767AF">
            <w:pPr>
              <w:spacing w:line="312" w:lineRule="auto"/>
              <w:jc w:val="center"/>
              <w:rPr>
                <w:sz w:val="28"/>
                <w:szCs w:val="28"/>
              </w:rPr>
            </w:pPr>
          </w:p>
        </w:tc>
        <w:tc>
          <w:tcPr>
            <w:tcW w:w="5244" w:type="dxa"/>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rPr>
                <w:sz w:val="28"/>
                <w:szCs w:val="28"/>
              </w:rPr>
            </w:pPr>
            <w:r>
              <w:rPr>
                <w:sz w:val="28"/>
                <w:szCs w:val="28"/>
              </w:rPr>
              <w:t>- форма организации содержания и учебного процесса</w:t>
            </w:r>
          </w:p>
        </w:tc>
        <w:tc>
          <w:tcPr>
            <w:tcW w:w="4253" w:type="dxa"/>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rPr>
                <w:rFonts w:eastAsia="Arial Unicode MS"/>
                <w:sz w:val="28"/>
                <w:szCs w:val="28"/>
              </w:rPr>
            </w:pPr>
            <w:r>
              <w:rPr>
                <w:rFonts w:eastAsia="Arial Unicode MS"/>
                <w:sz w:val="28"/>
                <w:szCs w:val="28"/>
              </w:rPr>
              <w:t>комплексная</w:t>
            </w:r>
          </w:p>
        </w:tc>
      </w:tr>
      <w:tr w:rsidR="00E767AF" w:rsidTr="00E767AF">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jc w:val="center"/>
              <w:rPr>
                <w:sz w:val="28"/>
                <w:szCs w:val="28"/>
              </w:rPr>
            </w:pPr>
            <w:r>
              <w:rPr>
                <w:sz w:val="28"/>
                <w:szCs w:val="28"/>
              </w:rPr>
              <w:t>5.4.</w:t>
            </w:r>
          </w:p>
        </w:tc>
        <w:tc>
          <w:tcPr>
            <w:tcW w:w="5244" w:type="dxa"/>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rPr>
                <w:sz w:val="28"/>
                <w:szCs w:val="28"/>
              </w:rPr>
            </w:pPr>
            <w:r>
              <w:rPr>
                <w:sz w:val="28"/>
                <w:szCs w:val="28"/>
              </w:rPr>
              <w:t>Цель программы</w:t>
            </w:r>
          </w:p>
        </w:tc>
        <w:tc>
          <w:tcPr>
            <w:tcW w:w="4253" w:type="dxa"/>
            <w:tcBorders>
              <w:top w:val="single" w:sz="4" w:space="0" w:color="auto"/>
              <w:left w:val="single" w:sz="4" w:space="0" w:color="auto"/>
              <w:bottom w:val="single" w:sz="4" w:space="0" w:color="auto"/>
              <w:right w:val="single" w:sz="4" w:space="0" w:color="auto"/>
            </w:tcBorders>
            <w:hideMark/>
          </w:tcPr>
          <w:p w:rsidR="00E767AF" w:rsidRDefault="00E767AF">
            <w:pPr>
              <w:jc w:val="both"/>
              <w:rPr>
                <w:sz w:val="28"/>
                <w:szCs w:val="28"/>
              </w:rPr>
            </w:pPr>
            <w:r>
              <w:rPr>
                <w:sz w:val="28"/>
                <w:szCs w:val="28"/>
              </w:rPr>
              <w:t>Развитие познавательного интереса, творческих способностей и нравственных качеств обучающихся во внеурочное время в процессе освоения технологий прикладного искусства.</w:t>
            </w:r>
          </w:p>
        </w:tc>
      </w:tr>
      <w:tr w:rsidR="00E767AF" w:rsidTr="00E767AF">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jc w:val="center"/>
              <w:rPr>
                <w:sz w:val="28"/>
                <w:szCs w:val="28"/>
              </w:rPr>
            </w:pPr>
            <w:r>
              <w:rPr>
                <w:sz w:val="28"/>
                <w:szCs w:val="28"/>
              </w:rPr>
              <w:t>5.5.</w:t>
            </w:r>
          </w:p>
        </w:tc>
        <w:tc>
          <w:tcPr>
            <w:tcW w:w="5244" w:type="dxa"/>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rPr>
                <w:sz w:val="28"/>
                <w:szCs w:val="28"/>
              </w:rPr>
            </w:pPr>
            <w:r>
              <w:rPr>
                <w:sz w:val="28"/>
                <w:szCs w:val="28"/>
              </w:rPr>
              <w:t>Образовательные модули (в соответствии с уровнями сложности содержания и материала программы)</w:t>
            </w:r>
          </w:p>
        </w:tc>
        <w:tc>
          <w:tcPr>
            <w:tcW w:w="4253" w:type="dxa"/>
            <w:tcBorders>
              <w:top w:val="single" w:sz="4" w:space="0" w:color="auto"/>
              <w:left w:val="single" w:sz="4" w:space="0" w:color="auto"/>
              <w:bottom w:val="single" w:sz="4" w:space="0" w:color="auto"/>
              <w:right w:val="single" w:sz="4" w:space="0" w:color="auto"/>
            </w:tcBorders>
            <w:hideMark/>
          </w:tcPr>
          <w:p w:rsidR="00E767AF" w:rsidRDefault="00E767AF">
            <w:pPr>
              <w:rPr>
                <w:rFonts w:eastAsia="Arial Unicode MS"/>
                <w:sz w:val="28"/>
                <w:szCs w:val="28"/>
              </w:rPr>
            </w:pPr>
            <w:r>
              <w:rPr>
                <w:rFonts w:eastAsia="Arial Unicode MS"/>
                <w:sz w:val="28"/>
                <w:szCs w:val="28"/>
              </w:rPr>
              <w:t>Стартовый уровень – 1 год обучения;</w:t>
            </w:r>
          </w:p>
          <w:p w:rsidR="00E767AF" w:rsidRDefault="00E767AF">
            <w:pPr>
              <w:rPr>
                <w:sz w:val="28"/>
                <w:szCs w:val="28"/>
              </w:rPr>
            </w:pPr>
            <w:r>
              <w:rPr>
                <w:rFonts w:eastAsia="Arial Unicode MS"/>
                <w:sz w:val="28"/>
                <w:szCs w:val="28"/>
              </w:rPr>
              <w:t>Базовый уровень – 2 и 3 года обучения.</w:t>
            </w:r>
          </w:p>
        </w:tc>
      </w:tr>
      <w:tr w:rsidR="00E767AF" w:rsidTr="00E767AF">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jc w:val="center"/>
              <w:rPr>
                <w:sz w:val="28"/>
                <w:szCs w:val="28"/>
              </w:rPr>
            </w:pPr>
            <w:r>
              <w:rPr>
                <w:sz w:val="28"/>
                <w:szCs w:val="28"/>
              </w:rPr>
              <w:lastRenderedPageBreak/>
              <w:t>6.</w:t>
            </w:r>
          </w:p>
        </w:tc>
        <w:tc>
          <w:tcPr>
            <w:tcW w:w="5244" w:type="dxa"/>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rPr>
                <w:sz w:val="28"/>
                <w:szCs w:val="28"/>
              </w:rPr>
            </w:pPr>
            <w:r>
              <w:rPr>
                <w:sz w:val="28"/>
                <w:szCs w:val="28"/>
              </w:rPr>
              <w:t>Формы и методы образовательной деятельности</w:t>
            </w:r>
          </w:p>
        </w:tc>
        <w:tc>
          <w:tcPr>
            <w:tcW w:w="4253" w:type="dxa"/>
            <w:tcBorders>
              <w:top w:val="single" w:sz="4" w:space="0" w:color="auto"/>
              <w:left w:val="single" w:sz="4" w:space="0" w:color="auto"/>
              <w:bottom w:val="single" w:sz="4" w:space="0" w:color="auto"/>
              <w:right w:val="single" w:sz="4" w:space="0" w:color="auto"/>
            </w:tcBorders>
            <w:hideMark/>
          </w:tcPr>
          <w:p w:rsidR="00E767AF" w:rsidRDefault="00E767AF">
            <w:pPr>
              <w:jc w:val="both"/>
              <w:rPr>
                <w:sz w:val="28"/>
                <w:szCs w:val="28"/>
              </w:rPr>
            </w:pPr>
            <w:r>
              <w:rPr>
                <w:sz w:val="28"/>
                <w:szCs w:val="28"/>
              </w:rPr>
              <w:t>Формы организации деятельности учащихся на занятиях: индивидуальная, групповая, работа по подгруппам. Педагогические методы организации деятельности: Наблюдение, беседа, практическое занятие, занятие-соревнование, занятия-фантазии,  самостоятельная работа, коллективный анализ работ, демонстрация творческих работ, выставка.</w:t>
            </w:r>
          </w:p>
        </w:tc>
      </w:tr>
      <w:tr w:rsidR="00E767AF" w:rsidTr="00E767AF">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jc w:val="center"/>
              <w:rPr>
                <w:sz w:val="28"/>
                <w:szCs w:val="28"/>
              </w:rPr>
            </w:pPr>
            <w:r>
              <w:rPr>
                <w:sz w:val="28"/>
                <w:szCs w:val="28"/>
              </w:rPr>
              <w:t>7.</w:t>
            </w:r>
          </w:p>
        </w:tc>
        <w:tc>
          <w:tcPr>
            <w:tcW w:w="5244" w:type="dxa"/>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rPr>
                <w:sz w:val="28"/>
                <w:szCs w:val="28"/>
              </w:rPr>
            </w:pPr>
            <w:r>
              <w:rPr>
                <w:sz w:val="28"/>
                <w:szCs w:val="28"/>
              </w:rPr>
              <w:t>Формы мониторинга результативности</w:t>
            </w:r>
          </w:p>
        </w:tc>
        <w:tc>
          <w:tcPr>
            <w:tcW w:w="4253" w:type="dxa"/>
            <w:tcBorders>
              <w:top w:val="single" w:sz="4" w:space="0" w:color="auto"/>
              <w:left w:val="single" w:sz="4" w:space="0" w:color="auto"/>
              <w:bottom w:val="single" w:sz="4" w:space="0" w:color="auto"/>
              <w:right w:val="single" w:sz="4" w:space="0" w:color="auto"/>
            </w:tcBorders>
            <w:hideMark/>
          </w:tcPr>
          <w:p w:rsidR="00E767AF" w:rsidRDefault="00E767AF">
            <w:pPr>
              <w:jc w:val="both"/>
              <w:rPr>
                <w:sz w:val="28"/>
                <w:szCs w:val="28"/>
              </w:rPr>
            </w:pPr>
            <w:r>
              <w:rPr>
                <w:sz w:val="28"/>
                <w:szCs w:val="28"/>
              </w:rPr>
              <w:t>Формы мониторинга результативности:</w:t>
            </w:r>
          </w:p>
          <w:p w:rsidR="00E767AF" w:rsidRDefault="00E767AF">
            <w:pPr>
              <w:jc w:val="both"/>
              <w:rPr>
                <w:sz w:val="28"/>
                <w:szCs w:val="28"/>
              </w:rPr>
            </w:pPr>
            <w:r>
              <w:rPr>
                <w:sz w:val="28"/>
                <w:szCs w:val="28"/>
              </w:rPr>
              <w:t>-итоговый контроль через выполнение тестов, участие в опросах;</w:t>
            </w:r>
          </w:p>
          <w:p w:rsidR="00E767AF" w:rsidRDefault="00E767AF">
            <w:pPr>
              <w:jc w:val="both"/>
              <w:rPr>
                <w:sz w:val="28"/>
                <w:szCs w:val="28"/>
              </w:rPr>
            </w:pPr>
            <w:r>
              <w:rPr>
                <w:sz w:val="28"/>
                <w:szCs w:val="28"/>
              </w:rPr>
              <w:t>- участие на школьных праздниках, в городских, районных мероприятиях, выставках;</w:t>
            </w:r>
          </w:p>
          <w:p w:rsidR="00E767AF" w:rsidRDefault="00E767AF">
            <w:pPr>
              <w:jc w:val="both"/>
              <w:rPr>
                <w:sz w:val="28"/>
                <w:szCs w:val="28"/>
              </w:rPr>
            </w:pPr>
            <w:r>
              <w:rPr>
                <w:sz w:val="28"/>
                <w:szCs w:val="28"/>
              </w:rPr>
              <w:t>- подготовка работ для участия в выставках;</w:t>
            </w:r>
          </w:p>
          <w:p w:rsidR="00E767AF" w:rsidRDefault="00E767AF">
            <w:pPr>
              <w:jc w:val="both"/>
              <w:rPr>
                <w:sz w:val="28"/>
                <w:szCs w:val="28"/>
              </w:rPr>
            </w:pPr>
            <w:r>
              <w:rPr>
                <w:sz w:val="28"/>
                <w:szCs w:val="28"/>
              </w:rPr>
              <w:t>- организация выставок для демонстрации выполненных работ.</w:t>
            </w:r>
          </w:p>
        </w:tc>
      </w:tr>
      <w:tr w:rsidR="00E767AF" w:rsidTr="00E767AF">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jc w:val="center"/>
              <w:rPr>
                <w:sz w:val="28"/>
                <w:szCs w:val="28"/>
              </w:rPr>
            </w:pPr>
            <w:r>
              <w:rPr>
                <w:sz w:val="28"/>
                <w:szCs w:val="28"/>
              </w:rPr>
              <w:t>8.</w:t>
            </w:r>
          </w:p>
        </w:tc>
        <w:tc>
          <w:tcPr>
            <w:tcW w:w="5244" w:type="dxa"/>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rPr>
                <w:sz w:val="28"/>
                <w:szCs w:val="28"/>
              </w:rPr>
            </w:pPr>
            <w:r>
              <w:rPr>
                <w:sz w:val="28"/>
                <w:szCs w:val="28"/>
              </w:rPr>
              <w:t>Результативность реализации программы</w:t>
            </w:r>
          </w:p>
        </w:tc>
        <w:tc>
          <w:tcPr>
            <w:tcW w:w="4253" w:type="dxa"/>
            <w:tcBorders>
              <w:top w:val="single" w:sz="4" w:space="0" w:color="auto"/>
              <w:left w:val="single" w:sz="4" w:space="0" w:color="auto"/>
              <w:bottom w:val="single" w:sz="4" w:space="0" w:color="auto"/>
              <w:right w:val="single" w:sz="4" w:space="0" w:color="auto"/>
            </w:tcBorders>
            <w:hideMark/>
          </w:tcPr>
          <w:p w:rsidR="00E767AF" w:rsidRDefault="00E767AF">
            <w:pPr>
              <w:jc w:val="both"/>
              <w:rPr>
                <w:sz w:val="28"/>
                <w:szCs w:val="28"/>
              </w:rPr>
            </w:pPr>
            <w:r>
              <w:rPr>
                <w:sz w:val="28"/>
                <w:szCs w:val="28"/>
              </w:rPr>
              <w:t>Участие в конкурсах муниципального, республиканского, всероссийского уровней.</w:t>
            </w:r>
          </w:p>
        </w:tc>
      </w:tr>
      <w:tr w:rsidR="00E767AF" w:rsidTr="00E767AF">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jc w:val="center"/>
              <w:rPr>
                <w:sz w:val="28"/>
                <w:szCs w:val="28"/>
              </w:rPr>
            </w:pPr>
            <w:r>
              <w:rPr>
                <w:sz w:val="28"/>
                <w:szCs w:val="28"/>
              </w:rPr>
              <w:t>9.</w:t>
            </w:r>
          </w:p>
        </w:tc>
        <w:tc>
          <w:tcPr>
            <w:tcW w:w="5244" w:type="dxa"/>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rPr>
                <w:sz w:val="28"/>
                <w:szCs w:val="28"/>
              </w:rPr>
            </w:pPr>
            <w:r>
              <w:rPr>
                <w:sz w:val="28"/>
                <w:szCs w:val="28"/>
              </w:rPr>
              <w:t>Дата утверждения и последней корректировки программы</w:t>
            </w:r>
          </w:p>
        </w:tc>
        <w:tc>
          <w:tcPr>
            <w:tcW w:w="4253" w:type="dxa"/>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rPr>
                <w:sz w:val="28"/>
                <w:szCs w:val="28"/>
              </w:rPr>
            </w:pPr>
            <w:r>
              <w:rPr>
                <w:sz w:val="28"/>
                <w:szCs w:val="28"/>
              </w:rPr>
              <w:t>31.08.2022</w:t>
            </w:r>
          </w:p>
        </w:tc>
      </w:tr>
      <w:tr w:rsidR="00E767AF" w:rsidTr="00E767AF">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jc w:val="center"/>
              <w:rPr>
                <w:sz w:val="28"/>
                <w:szCs w:val="28"/>
              </w:rPr>
            </w:pPr>
            <w:r>
              <w:rPr>
                <w:sz w:val="28"/>
                <w:szCs w:val="28"/>
              </w:rPr>
              <w:t>10.</w:t>
            </w:r>
          </w:p>
        </w:tc>
        <w:tc>
          <w:tcPr>
            <w:tcW w:w="5244" w:type="dxa"/>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rPr>
                <w:sz w:val="28"/>
                <w:szCs w:val="28"/>
              </w:rPr>
            </w:pPr>
            <w:r>
              <w:rPr>
                <w:sz w:val="28"/>
                <w:szCs w:val="28"/>
              </w:rPr>
              <w:t>Рецензенты</w:t>
            </w:r>
          </w:p>
        </w:tc>
        <w:tc>
          <w:tcPr>
            <w:tcW w:w="4253" w:type="dxa"/>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rPr>
                <w:sz w:val="28"/>
                <w:szCs w:val="28"/>
              </w:rPr>
            </w:pPr>
            <w:r>
              <w:rPr>
                <w:sz w:val="28"/>
                <w:szCs w:val="28"/>
              </w:rPr>
              <w:t>-</w:t>
            </w:r>
          </w:p>
        </w:tc>
      </w:tr>
    </w:tbl>
    <w:p w:rsidR="00E767AF" w:rsidRDefault="00E767AF" w:rsidP="00E767AF">
      <w:pPr>
        <w:rPr>
          <w:sz w:val="28"/>
          <w:szCs w:val="28"/>
        </w:rPr>
      </w:pPr>
    </w:p>
    <w:p w:rsidR="00E767AF" w:rsidRDefault="00E767AF" w:rsidP="00E767AF">
      <w:pPr>
        <w:rPr>
          <w:sz w:val="28"/>
          <w:szCs w:val="28"/>
        </w:rPr>
      </w:pPr>
    </w:p>
    <w:p w:rsidR="00E767AF" w:rsidRDefault="00E767AF" w:rsidP="00E767AF">
      <w:pPr>
        <w:rPr>
          <w:sz w:val="28"/>
          <w:szCs w:val="28"/>
        </w:rPr>
      </w:pPr>
    </w:p>
    <w:p w:rsidR="00E767AF" w:rsidRDefault="00E767AF" w:rsidP="00E767AF">
      <w:pPr>
        <w:rPr>
          <w:sz w:val="28"/>
          <w:szCs w:val="28"/>
        </w:rPr>
      </w:pPr>
    </w:p>
    <w:p w:rsidR="00E767AF" w:rsidRDefault="00E767AF" w:rsidP="00E767AF">
      <w:pPr>
        <w:rPr>
          <w:sz w:val="28"/>
          <w:szCs w:val="28"/>
        </w:rPr>
      </w:pPr>
    </w:p>
    <w:p w:rsidR="00E767AF" w:rsidRDefault="00E767AF" w:rsidP="00E767AF">
      <w:pPr>
        <w:rPr>
          <w:sz w:val="28"/>
          <w:szCs w:val="28"/>
        </w:rPr>
      </w:pPr>
    </w:p>
    <w:p w:rsidR="00E767AF" w:rsidRDefault="00E767AF" w:rsidP="00E767AF">
      <w:pPr>
        <w:rPr>
          <w:sz w:val="28"/>
          <w:szCs w:val="28"/>
        </w:rPr>
      </w:pPr>
    </w:p>
    <w:p w:rsidR="00E767AF" w:rsidRDefault="00E767AF" w:rsidP="00E767AF">
      <w:pPr>
        <w:rPr>
          <w:sz w:val="28"/>
          <w:szCs w:val="28"/>
        </w:rPr>
      </w:pPr>
    </w:p>
    <w:p w:rsidR="00E767AF" w:rsidRDefault="00E767AF" w:rsidP="00E767AF">
      <w:pPr>
        <w:pStyle w:val="ad"/>
        <w:widowControl w:val="0"/>
        <w:jc w:val="center"/>
        <w:rPr>
          <w:rFonts w:ascii="Times New Roman" w:eastAsia="MS Mincho" w:hAnsi="Times New Roman"/>
          <w:b/>
          <w:sz w:val="28"/>
          <w:szCs w:val="28"/>
          <w:lang w:val="en-US"/>
        </w:rPr>
      </w:pPr>
      <w:r>
        <w:rPr>
          <w:rFonts w:ascii="Times New Roman" w:eastAsia="MS Mincho" w:hAnsi="Times New Roman"/>
          <w:b/>
          <w:sz w:val="28"/>
          <w:szCs w:val="28"/>
        </w:rPr>
        <w:t>Оглавление</w:t>
      </w:r>
    </w:p>
    <w:p w:rsidR="00E767AF" w:rsidRDefault="00E767AF" w:rsidP="00E767AF">
      <w:pPr>
        <w:pStyle w:val="ad"/>
        <w:widowControl w:val="0"/>
        <w:ind w:firstLine="709"/>
        <w:jc w:val="center"/>
        <w:rPr>
          <w:rFonts w:ascii="Times New Roman" w:eastAsia="MS Mincho" w:hAnsi="Times New Roman"/>
          <w:sz w:val="28"/>
          <w:szCs w:val="28"/>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07"/>
        <w:gridCol w:w="5019"/>
        <w:gridCol w:w="3530"/>
      </w:tblGrid>
      <w:tr w:rsidR="00E767AF" w:rsidTr="00E767AF">
        <w:tc>
          <w:tcPr>
            <w:tcW w:w="807" w:type="dxa"/>
            <w:tcBorders>
              <w:top w:val="single" w:sz="4" w:space="0" w:color="000000"/>
              <w:left w:val="single" w:sz="4" w:space="0" w:color="000000"/>
              <w:bottom w:val="single" w:sz="4" w:space="0" w:color="000000"/>
              <w:right w:val="single" w:sz="4" w:space="0" w:color="000000"/>
            </w:tcBorders>
          </w:tcPr>
          <w:p w:rsidR="00E767AF" w:rsidRDefault="00E767AF">
            <w:pPr>
              <w:pStyle w:val="ad"/>
              <w:widowControl w:val="0"/>
              <w:jc w:val="center"/>
              <w:rPr>
                <w:rFonts w:ascii="Times New Roman" w:eastAsia="MS Mincho" w:hAnsi="Times New Roman"/>
                <w:sz w:val="28"/>
                <w:szCs w:val="28"/>
                <w:lang w:val="ru-RU" w:eastAsia="ru-RU"/>
              </w:rPr>
            </w:pPr>
          </w:p>
        </w:tc>
        <w:tc>
          <w:tcPr>
            <w:tcW w:w="5019" w:type="dxa"/>
            <w:tcBorders>
              <w:top w:val="single" w:sz="4" w:space="0" w:color="000000"/>
              <w:left w:val="single" w:sz="4" w:space="0" w:color="000000"/>
              <w:bottom w:val="single" w:sz="4" w:space="0" w:color="000000"/>
              <w:right w:val="single" w:sz="4" w:space="0" w:color="000000"/>
            </w:tcBorders>
          </w:tcPr>
          <w:p w:rsidR="00E767AF" w:rsidRDefault="00E767AF">
            <w:pPr>
              <w:pStyle w:val="ad"/>
              <w:widowControl w:val="0"/>
              <w:jc w:val="center"/>
              <w:rPr>
                <w:rFonts w:ascii="Times New Roman" w:eastAsia="MS Mincho" w:hAnsi="Times New Roman"/>
                <w:sz w:val="28"/>
                <w:szCs w:val="28"/>
                <w:lang w:val="ru-RU" w:eastAsia="ru-RU"/>
              </w:rPr>
            </w:pPr>
          </w:p>
        </w:tc>
        <w:tc>
          <w:tcPr>
            <w:tcW w:w="3530" w:type="dxa"/>
            <w:tcBorders>
              <w:top w:val="single" w:sz="4" w:space="0" w:color="000000"/>
              <w:left w:val="single" w:sz="4" w:space="0" w:color="000000"/>
              <w:bottom w:val="single" w:sz="4" w:space="0" w:color="000000"/>
              <w:right w:val="single" w:sz="4" w:space="0" w:color="000000"/>
            </w:tcBorders>
          </w:tcPr>
          <w:p w:rsidR="00E767AF" w:rsidRDefault="00E767AF">
            <w:pPr>
              <w:pStyle w:val="ad"/>
              <w:widowControl w:val="0"/>
              <w:jc w:val="center"/>
              <w:rPr>
                <w:rFonts w:ascii="Times New Roman" w:eastAsia="MS Mincho" w:hAnsi="Times New Roman"/>
                <w:sz w:val="28"/>
                <w:szCs w:val="28"/>
                <w:lang w:val="en-US" w:eastAsia="ru-RU"/>
              </w:rPr>
            </w:pPr>
            <w:r>
              <w:rPr>
                <w:rFonts w:ascii="Times New Roman" w:eastAsia="MS Mincho" w:hAnsi="Times New Roman"/>
                <w:sz w:val="28"/>
                <w:szCs w:val="28"/>
                <w:lang w:val="ru-RU" w:eastAsia="ru-RU"/>
              </w:rPr>
              <w:t>Стр.</w:t>
            </w:r>
          </w:p>
          <w:p w:rsidR="00E767AF" w:rsidRDefault="00E767AF">
            <w:pPr>
              <w:pStyle w:val="ad"/>
              <w:widowControl w:val="0"/>
              <w:jc w:val="center"/>
              <w:rPr>
                <w:rFonts w:ascii="Times New Roman" w:eastAsia="MS Mincho" w:hAnsi="Times New Roman"/>
                <w:sz w:val="28"/>
                <w:szCs w:val="28"/>
                <w:lang w:val="en-US" w:eastAsia="ru-RU"/>
              </w:rPr>
            </w:pPr>
          </w:p>
        </w:tc>
      </w:tr>
      <w:tr w:rsidR="00E767AF" w:rsidTr="00E767AF">
        <w:tc>
          <w:tcPr>
            <w:tcW w:w="807" w:type="dxa"/>
            <w:tcBorders>
              <w:top w:val="single" w:sz="4" w:space="0" w:color="000000"/>
              <w:left w:val="single" w:sz="4" w:space="0" w:color="000000"/>
              <w:bottom w:val="single" w:sz="4" w:space="0" w:color="000000"/>
              <w:right w:val="single" w:sz="4" w:space="0" w:color="000000"/>
            </w:tcBorders>
            <w:hideMark/>
          </w:tcPr>
          <w:p w:rsidR="00E767AF" w:rsidRDefault="00E767AF">
            <w:pPr>
              <w:pStyle w:val="ad"/>
              <w:widowControl w:val="0"/>
              <w:jc w:val="center"/>
              <w:rPr>
                <w:rFonts w:ascii="Times New Roman" w:eastAsia="MS Mincho" w:hAnsi="Times New Roman"/>
                <w:sz w:val="28"/>
                <w:szCs w:val="28"/>
                <w:lang w:val="en-US" w:eastAsia="ru-RU"/>
              </w:rPr>
            </w:pPr>
            <w:r>
              <w:rPr>
                <w:rFonts w:ascii="Times New Roman" w:eastAsia="MS Mincho" w:hAnsi="Times New Roman"/>
                <w:sz w:val="28"/>
                <w:szCs w:val="28"/>
                <w:lang w:val="en-US" w:eastAsia="ru-RU"/>
              </w:rPr>
              <w:t>I.</w:t>
            </w:r>
          </w:p>
        </w:tc>
        <w:tc>
          <w:tcPr>
            <w:tcW w:w="5019" w:type="dxa"/>
            <w:tcBorders>
              <w:top w:val="single" w:sz="4" w:space="0" w:color="000000"/>
              <w:left w:val="single" w:sz="4" w:space="0" w:color="000000"/>
              <w:bottom w:val="single" w:sz="4" w:space="0" w:color="000000"/>
              <w:right w:val="single" w:sz="4" w:space="0" w:color="000000"/>
            </w:tcBorders>
          </w:tcPr>
          <w:p w:rsidR="00E767AF" w:rsidRDefault="00E767AF">
            <w:pPr>
              <w:pStyle w:val="ad"/>
              <w:widowControl w:val="0"/>
              <w:rPr>
                <w:rFonts w:ascii="Times New Roman" w:eastAsia="MS Mincho" w:hAnsi="Times New Roman"/>
                <w:sz w:val="28"/>
                <w:szCs w:val="28"/>
                <w:lang w:val="en-US" w:eastAsia="ru-RU"/>
              </w:rPr>
            </w:pPr>
            <w:r>
              <w:rPr>
                <w:rFonts w:ascii="Times New Roman" w:eastAsia="MS Mincho" w:hAnsi="Times New Roman"/>
                <w:sz w:val="28"/>
                <w:szCs w:val="28"/>
                <w:lang w:val="ru-RU" w:eastAsia="ru-RU"/>
              </w:rPr>
              <w:t>Информационная карта образовательной программы</w:t>
            </w:r>
          </w:p>
          <w:p w:rsidR="00E767AF" w:rsidRDefault="00E767AF">
            <w:pPr>
              <w:pStyle w:val="ad"/>
              <w:widowControl w:val="0"/>
              <w:rPr>
                <w:rFonts w:ascii="Times New Roman" w:eastAsia="MS Mincho" w:hAnsi="Times New Roman"/>
                <w:sz w:val="28"/>
                <w:szCs w:val="28"/>
                <w:lang w:val="en-US" w:eastAsia="ru-RU"/>
              </w:rPr>
            </w:pPr>
          </w:p>
        </w:tc>
        <w:tc>
          <w:tcPr>
            <w:tcW w:w="3530" w:type="dxa"/>
            <w:tcBorders>
              <w:top w:val="single" w:sz="4" w:space="0" w:color="000000"/>
              <w:left w:val="single" w:sz="4" w:space="0" w:color="000000"/>
              <w:bottom w:val="single" w:sz="4" w:space="0" w:color="000000"/>
              <w:right w:val="single" w:sz="4" w:space="0" w:color="000000"/>
            </w:tcBorders>
            <w:hideMark/>
          </w:tcPr>
          <w:p w:rsidR="00E767AF" w:rsidRDefault="00E767AF">
            <w:pPr>
              <w:pStyle w:val="ad"/>
              <w:widowControl w:val="0"/>
              <w:jc w:val="center"/>
              <w:rPr>
                <w:rFonts w:ascii="Times New Roman" w:eastAsia="MS Mincho" w:hAnsi="Times New Roman"/>
                <w:sz w:val="28"/>
                <w:szCs w:val="28"/>
                <w:lang w:val="ru-RU" w:eastAsia="ru-RU"/>
              </w:rPr>
            </w:pPr>
            <w:r>
              <w:rPr>
                <w:rFonts w:ascii="Times New Roman" w:eastAsia="MS Mincho" w:hAnsi="Times New Roman"/>
                <w:sz w:val="28"/>
                <w:szCs w:val="28"/>
                <w:lang w:val="ru-RU" w:eastAsia="ru-RU"/>
              </w:rPr>
              <w:t>2</w:t>
            </w:r>
          </w:p>
        </w:tc>
      </w:tr>
      <w:tr w:rsidR="00E767AF" w:rsidTr="00E767AF">
        <w:tc>
          <w:tcPr>
            <w:tcW w:w="807" w:type="dxa"/>
            <w:tcBorders>
              <w:top w:val="single" w:sz="4" w:space="0" w:color="000000"/>
              <w:left w:val="single" w:sz="4" w:space="0" w:color="000000"/>
              <w:bottom w:val="single" w:sz="4" w:space="0" w:color="000000"/>
              <w:right w:val="single" w:sz="4" w:space="0" w:color="000000"/>
            </w:tcBorders>
            <w:hideMark/>
          </w:tcPr>
          <w:p w:rsidR="00E767AF" w:rsidRDefault="00E767AF">
            <w:pPr>
              <w:pStyle w:val="ad"/>
              <w:widowControl w:val="0"/>
              <w:jc w:val="center"/>
              <w:rPr>
                <w:rFonts w:ascii="Times New Roman" w:eastAsia="MS Mincho" w:hAnsi="Times New Roman"/>
                <w:sz w:val="28"/>
                <w:szCs w:val="28"/>
                <w:lang w:val="en-US" w:eastAsia="ru-RU"/>
              </w:rPr>
            </w:pPr>
            <w:r>
              <w:rPr>
                <w:rFonts w:ascii="Times New Roman" w:eastAsia="MS Mincho" w:hAnsi="Times New Roman"/>
                <w:sz w:val="28"/>
                <w:szCs w:val="28"/>
                <w:lang w:val="en-US" w:eastAsia="ru-RU"/>
              </w:rPr>
              <w:t>II.</w:t>
            </w:r>
          </w:p>
        </w:tc>
        <w:tc>
          <w:tcPr>
            <w:tcW w:w="5019" w:type="dxa"/>
            <w:tcBorders>
              <w:top w:val="single" w:sz="4" w:space="0" w:color="000000"/>
              <w:left w:val="single" w:sz="4" w:space="0" w:color="000000"/>
              <w:bottom w:val="single" w:sz="4" w:space="0" w:color="000000"/>
              <w:right w:val="single" w:sz="4" w:space="0" w:color="000000"/>
            </w:tcBorders>
          </w:tcPr>
          <w:p w:rsidR="00E767AF" w:rsidRDefault="00E767AF">
            <w:pPr>
              <w:pStyle w:val="ad"/>
              <w:widowControl w:val="0"/>
              <w:rPr>
                <w:rFonts w:ascii="Times New Roman" w:eastAsia="MS Mincho" w:hAnsi="Times New Roman"/>
                <w:sz w:val="28"/>
                <w:szCs w:val="28"/>
                <w:lang w:val="en-US" w:eastAsia="ru-RU"/>
              </w:rPr>
            </w:pPr>
            <w:r>
              <w:rPr>
                <w:rFonts w:ascii="Times New Roman" w:eastAsia="MS Mincho" w:hAnsi="Times New Roman"/>
                <w:sz w:val="28"/>
                <w:szCs w:val="28"/>
                <w:lang w:val="ru-RU" w:eastAsia="ru-RU"/>
              </w:rPr>
              <w:t>Пояснительная записка</w:t>
            </w:r>
          </w:p>
          <w:p w:rsidR="00E767AF" w:rsidRDefault="00E767AF">
            <w:pPr>
              <w:pStyle w:val="ad"/>
              <w:widowControl w:val="0"/>
              <w:rPr>
                <w:rFonts w:ascii="Times New Roman" w:eastAsia="MS Mincho" w:hAnsi="Times New Roman"/>
                <w:sz w:val="28"/>
                <w:szCs w:val="28"/>
                <w:lang w:val="en-US" w:eastAsia="ru-RU"/>
              </w:rPr>
            </w:pPr>
          </w:p>
        </w:tc>
        <w:tc>
          <w:tcPr>
            <w:tcW w:w="3530" w:type="dxa"/>
            <w:tcBorders>
              <w:top w:val="single" w:sz="4" w:space="0" w:color="000000"/>
              <w:left w:val="single" w:sz="4" w:space="0" w:color="000000"/>
              <w:bottom w:val="single" w:sz="4" w:space="0" w:color="000000"/>
              <w:right w:val="single" w:sz="4" w:space="0" w:color="000000"/>
            </w:tcBorders>
            <w:hideMark/>
          </w:tcPr>
          <w:p w:rsidR="00E767AF" w:rsidRDefault="00E767AF">
            <w:pPr>
              <w:pStyle w:val="ad"/>
              <w:widowControl w:val="0"/>
              <w:jc w:val="center"/>
              <w:rPr>
                <w:rFonts w:ascii="Times New Roman" w:eastAsia="MS Mincho" w:hAnsi="Times New Roman"/>
                <w:sz w:val="28"/>
                <w:szCs w:val="28"/>
                <w:highlight w:val="yellow"/>
                <w:lang w:val="ru-RU" w:eastAsia="ru-RU"/>
              </w:rPr>
            </w:pPr>
            <w:r>
              <w:rPr>
                <w:rFonts w:ascii="Times New Roman" w:eastAsia="MS Mincho" w:hAnsi="Times New Roman"/>
                <w:sz w:val="28"/>
                <w:szCs w:val="28"/>
                <w:lang w:val="ru-RU" w:eastAsia="ru-RU"/>
              </w:rPr>
              <w:t>5</w:t>
            </w:r>
          </w:p>
        </w:tc>
      </w:tr>
      <w:tr w:rsidR="00E767AF" w:rsidTr="00E767AF">
        <w:tc>
          <w:tcPr>
            <w:tcW w:w="807" w:type="dxa"/>
            <w:tcBorders>
              <w:top w:val="single" w:sz="4" w:space="0" w:color="000000"/>
              <w:left w:val="single" w:sz="4" w:space="0" w:color="000000"/>
              <w:bottom w:val="single" w:sz="4" w:space="0" w:color="000000"/>
              <w:right w:val="single" w:sz="4" w:space="0" w:color="000000"/>
            </w:tcBorders>
            <w:hideMark/>
          </w:tcPr>
          <w:p w:rsidR="00E767AF" w:rsidRDefault="00E767AF">
            <w:pPr>
              <w:pStyle w:val="ad"/>
              <w:widowControl w:val="0"/>
              <w:jc w:val="center"/>
              <w:rPr>
                <w:rFonts w:ascii="Times New Roman" w:eastAsia="MS Mincho" w:hAnsi="Times New Roman"/>
                <w:sz w:val="28"/>
                <w:szCs w:val="28"/>
                <w:lang w:val="en-US" w:eastAsia="ru-RU"/>
              </w:rPr>
            </w:pPr>
            <w:r>
              <w:rPr>
                <w:rFonts w:ascii="Times New Roman" w:eastAsia="MS Mincho" w:hAnsi="Times New Roman"/>
                <w:sz w:val="28"/>
                <w:szCs w:val="28"/>
                <w:lang w:val="en-US" w:eastAsia="ru-RU"/>
              </w:rPr>
              <w:t>III.</w:t>
            </w:r>
          </w:p>
        </w:tc>
        <w:tc>
          <w:tcPr>
            <w:tcW w:w="5019" w:type="dxa"/>
            <w:tcBorders>
              <w:top w:val="single" w:sz="4" w:space="0" w:color="000000"/>
              <w:left w:val="single" w:sz="4" w:space="0" w:color="000000"/>
              <w:bottom w:val="single" w:sz="4" w:space="0" w:color="000000"/>
              <w:right w:val="single" w:sz="4" w:space="0" w:color="000000"/>
            </w:tcBorders>
            <w:hideMark/>
          </w:tcPr>
          <w:p w:rsidR="00E767AF" w:rsidRDefault="00E767AF">
            <w:pPr>
              <w:pStyle w:val="ad"/>
              <w:widowControl w:val="0"/>
              <w:rPr>
                <w:rFonts w:ascii="Times New Roman" w:eastAsia="MS Mincho" w:hAnsi="Times New Roman"/>
                <w:sz w:val="28"/>
                <w:szCs w:val="28"/>
                <w:lang w:val="ru-RU" w:eastAsia="ru-RU"/>
              </w:rPr>
            </w:pPr>
            <w:r>
              <w:rPr>
                <w:rFonts w:ascii="Times New Roman" w:eastAsia="MS Mincho" w:hAnsi="Times New Roman"/>
                <w:sz w:val="28"/>
                <w:szCs w:val="28"/>
                <w:lang w:val="ru-RU" w:eastAsia="ru-RU"/>
              </w:rPr>
              <w:t>Организационно-педагогические условия реализации программы</w:t>
            </w:r>
          </w:p>
        </w:tc>
        <w:tc>
          <w:tcPr>
            <w:tcW w:w="3530" w:type="dxa"/>
            <w:tcBorders>
              <w:top w:val="single" w:sz="4" w:space="0" w:color="000000"/>
              <w:left w:val="single" w:sz="4" w:space="0" w:color="000000"/>
              <w:bottom w:val="single" w:sz="4" w:space="0" w:color="000000"/>
              <w:right w:val="single" w:sz="4" w:space="0" w:color="000000"/>
            </w:tcBorders>
            <w:hideMark/>
          </w:tcPr>
          <w:p w:rsidR="00E767AF" w:rsidRDefault="00E767AF">
            <w:pPr>
              <w:pStyle w:val="ad"/>
              <w:widowControl w:val="0"/>
              <w:jc w:val="center"/>
              <w:rPr>
                <w:rFonts w:ascii="Times New Roman" w:eastAsia="MS Mincho" w:hAnsi="Times New Roman"/>
                <w:sz w:val="28"/>
                <w:szCs w:val="28"/>
                <w:lang w:val="ru-RU" w:eastAsia="ru-RU"/>
              </w:rPr>
            </w:pPr>
            <w:r>
              <w:rPr>
                <w:rFonts w:ascii="Times New Roman" w:eastAsia="MS Mincho" w:hAnsi="Times New Roman"/>
                <w:sz w:val="28"/>
                <w:szCs w:val="28"/>
                <w:lang w:val="ru-RU" w:eastAsia="ru-RU"/>
              </w:rPr>
              <w:t>8</w:t>
            </w:r>
          </w:p>
        </w:tc>
      </w:tr>
      <w:tr w:rsidR="00E767AF" w:rsidTr="00E767AF">
        <w:tc>
          <w:tcPr>
            <w:tcW w:w="807" w:type="dxa"/>
            <w:tcBorders>
              <w:top w:val="single" w:sz="4" w:space="0" w:color="000000"/>
              <w:left w:val="single" w:sz="4" w:space="0" w:color="000000"/>
              <w:bottom w:val="single" w:sz="4" w:space="0" w:color="000000"/>
              <w:right w:val="single" w:sz="4" w:space="0" w:color="000000"/>
            </w:tcBorders>
            <w:hideMark/>
          </w:tcPr>
          <w:p w:rsidR="00E767AF" w:rsidRDefault="00E767AF">
            <w:pPr>
              <w:pStyle w:val="ad"/>
              <w:widowControl w:val="0"/>
              <w:jc w:val="center"/>
              <w:rPr>
                <w:rFonts w:ascii="Times New Roman" w:eastAsia="MS Mincho" w:hAnsi="Times New Roman"/>
                <w:sz w:val="28"/>
                <w:szCs w:val="28"/>
                <w:lang w:val="ru-RU" w:eastAsia="ru-RU"/>
              </w:rPr>
            </w:pPr>
            <w:r>
              <w:rPr>
                <w:rFonts w:ascii="Times New Roman" w:eastAsia="MS Mincho" w:hAnsi="Times New Roman"/>
                <w:sz w:val="28"/>
                <w:szCs w:val="28"/>
                <w:lang w:val="en-US" w:eastAsia="ru-RU"/>
              </w:rPr>
              <w:t>IV.</w:t>
            </w:r>
          </w:p>
        </w:tc>
        <w:tc>
          <w:tcPr>
            <w:tcW w:w="5019" w:type="dxa"/>
            <w:tcBorders>
              <w:top w:val="single" w:sz="4" w:space="0" w:color="000000"/>
              <w:left w:val="single" w:sz="4" w:space="0" w:color="000000"/>
              <w:bottom w:val="single" w:sz="4" w:space="0" w:color="000000"/>
              <w:right w:val="single" w:sz="4" w:space="0" w:color="000000"/>
            </w:tcBorders>
          </w:tcPr>
          <w:p w:rsidR="00E767AF" w:rsidRDefault="00E767AF">
            <w:pPr>
              <w:pStyle w:val="ad"/>
              <w:widowControl w:val="0"/>
              <w:rPr>
                <w:rFonts w:ascii="Times New Roman" w:eastAsia="MS Mincho" w:hAnsi="Times New Roman"/>
                <w:sz w:val="28"/>
                <w:szCs w:val="28"/>
                <w:lang w:val="en-US" w:eastAsia="ru-RU"/>
              </w:rPr>
            </w:pPr>
            <w:r>
              <w:rPr>
                <w:rFonts w:ascii="Times New Roman" w:eastAsia="MS Mincho" w:hAnsi="Times New Roman"/>
                <w:sz w:val="28"/>
                <w:szCs w:val="28"/>
                <w:lang w:val="ru-RU" w:eastAsia="ru-RU"/>
              </w:rPr>
              <w:t>Учебный (тематический) план</w:t>
            </w:r>
          </w:p>
          <w:p w:rsidR="00E767AF" w:rsidRDefault="00E767AF">
            <w:pPr>
              <w:pStyle w:val="ad"/>
              <w:widowControl w:val="0"/>
              <w:rPr>
                <w:rFonts w:ascii="Times New Roman" w:eastAsia="MS Mincho" w:hAnsi="Times New Roman"/>
                <w:sz w:val="28"/>
                <w:szCs w:val="28"/>
                <w:lang w:val="en-US" w:eastAsia="ru-RU"/>
              </w:rPr>
            </w:pPr>
          </w:p>
        </w:tc>
        <w:tc>
          <w:tcPr>
            <w:tcW w:w="3530" w:type="dxa"/>
            <w:tcBorders>
              <w:top w:val="single" w:sz="4" w:space="0" w:color="000000"/>
              <w:left w:val="single" w:sz="4" w:space="0" w:color="000000"/>
              <w:bottom w:val="single" w:sz="4" w:space="0" w:color="000000"/>
              <w:right w:val="single" w:sz="4" w:space="0" w:color="000000"/>
            </w:tcBorders>
            <w:hideMark/>
          </w:tcPr>
          <w:p w:rsidR="00E767AF" w:rsidRDefault="00E767AF">
            <w:pPr>
              <w:pStyle w:val="ad"/>
              <w:widowControl w:val="0"/>
              <w:jc w:val="center"/>
              <w:rPr>
                <w:rFonts w:ascii="Times New Roman" w:eastAsia="MS Mincho" w:hAnsi="Times New Roman"/>
                <w:sz w:val="28"/>
                <w:szCs w:val="28"/>
                <w:highlight w:val="yellow"/>
                <w:lang w:val="ru-RU" w:eastAsia="ru-RU"/>
              </w:rPr>
            </w:pPr>
            <w:r>
              <w:rPr>
                <w:rFonts w:ascii="Times New Roman" w:eastAsia="MS Mincho" w:hAnsi="Times New Roman"/>
                <w:sz w:val="28"/>
                <w:szCs w:val="28"/>
                <w:lang w:val="ru-RU" w:eastAsia="ru-RU"/>
              </w:rPr>
              <w:t>11</w:t>
            </w:r>
          </w:p>
        </w:tc>
      </w:tr>
      <w:tr w:rsidR="00E767AF" w:rsidTr="00E767AF">
        <w:tc>
          <w:tcPr>
            <w:tcW w:w="807" w:type="dxa"/>
            <w:tcBorders>
              <w:top w:val="single" w:sz="4" w:space="0" w:color="000000"/>
              <w:left w:val="single" w:sz="4" w:space="0" w:color="000000"/>
              <w:bottom w:val="single" w:sz="4" w:space="0" w:color="000000"/>
              <w:right w:val="single" w:sz="4" w:space="0" w:color="000000"/>
            </w:tcBorders>
            <w:hideMark/>
          </w:tcPr>
          <w:p w:rsidR="00E767AF" w:rsidRDefault="00E767AF">
            <w:pPr>
              <w:pStyle w:val="ad"/>
              <w:widowControl w:val="0"/>
              <w:jc w:val="center"/>
              <w:rPr>
                <w:rFonts w:ascii="Times New Roman" w:eastAsia="MS Mincho" w:hAnsi="Times New Roman"/>
                <w:sz w:val="28"/>
                <w:szCs w:val="28"/>
                <w:lang w:val="ru-RU" w:eastAsia="ru-RU"/>
              </w:rPr>
            </w:pPr>
            <w:r>
              <w:rPr>
                <w:rFonts w:ascii="Times New Roman" w:eastAsia="MS Mincho" w:hAnsi="Times New Roman"/>
                <w:sz w:val="28"/>
                <w:szCs w:val="28"/>
                <w:lang w:val="ru-RU" w:eastAsia="ru-RU"/>
              </w:rPr>
              <w:t>4</w:t>
            </w:r>
            <w:r>
              <w:rPr>
                <w:rFonts w:ascii="Times New Roman" w:eastAsia="MS Mincho" w:hAnsi="Times New Roman"/>
                <w:sz w:val="28"/>
                <w:szCs w:val="28"/>
                <w:lang w:val="en-US" w:eastAsia="ru-RU"/>
              </w:rPr>
              <w:t>.1</w:t>
            </w:r>
            <w:r>
              <w:rPr>
                <w:rFonts w:ascii="Times New Roman" w:eastAsia="MS Mincho" w:hAnsi="Times New Roman"/>
                <w:sz w:val="28"/>
                <w:szCs w:val="28"/>
                <w:lang w:val="ru-RU" w:eastAsia="ru-RU"/>
              </w:rPr>
              <w:t>.</w:t>
            </w:r>
          </w:p>
        </w:tc>
        <w:tc>
          <w:tcPr>
            <w:tcW w:w="5019" w:type="dxa"/>
            <w:tcBorders>
              <w:top w:val="single" w:sz="4" w:space="0" w:color="000000"/>
              <w:left w:val="single" w:sz="4" w:space="0" w:color="000000"/>
              <w:bottom w:val="single" w:sz="4" w:space="0" w:color="000000"/>
              <w:right w:val="single" w:sz="4" w:space="0" w:color="000000"/>
            </w:tcBorders>
          </w:tcPr>
          <w:p w:rsidR="00E767AF" w:rsidRDefault="00E767AF">
            <w:pPr>
              <w:pStyle w:val="ad"/>
              <w:widowControl w:val="0"/>
              <w:rPr>
                <w:rFonts w:ascii="Times New Roman" w:eastAsia="MS Mincho" w:hAnsi="Times New Roman"/>
                <w:sz w:val="28"/>
                <w:szCs w:val="28"/>
                <w:lang w:val="ru-RU" w:eastAsia="ru-RU"/>
              </w:rPr>
            </w:pPr>
            <w:r>
              <w:rPr>
                <w:rFonts w:ascii="Times New Roman" w:eastAsia="MS Mincho" w:hAnsi="Times New Roman"/>
                <w:sz w:val="28"/>
                <w:szCs w:val="28"/>
                <w:lang w:val="ru-RU" w:eastAsia="ru-RU"/>
              </w:rPr>
              <w:t>Учебный (тематический) план первого года обучения</w:t>
            </w:r>
          </w:p>
          <w:p w:rsidR="00E767AF" w:rsidRDefault="00E767AF">
            <w:pPr>
              <w:pStyle w:val="ad"/>
              <w:widowControl w:val="0"/>
              <w:rPr>
                <w:rFonts w:ascii="Times New Roman" w:eastAsia="MS Mincho" w:hAnsi="Times New Roman"/>
                <w:sz w:val="28"/>
                <w:szCs w:val="28"/>
                <w:lang w:val="ru-RU" w:eastAsia="ru-RU"/>
              </w:rPr>
            </w:pPr>
          </w:p>
        </w:tc>
        <w:tc>
          <w:tcPr>
            <w:tcW w:w="3530" w:type="dxa"/>
            <w:tcBorders>
              <w:top w:val="single" w:sz="4" w:space="0" w:color="000000"/>
              <w:left w:val="single" w:sz="4" w:space="0" w:color="000000"/>
              <w:bottom w:val="single" w:sz="4" w:space="0" w:color="000000"/>
              <w:right w:val="single" w:sz="4" w:space="0" w:color="000000"/>
            </w:tcBorders>
            <w:hideMark/>
          </w:tcPr>
          <w:p w:rsidR="00E767AF" w:rsidRDefault="00E767AF">
            <w:pPr>
              <w:pStyle w:val="ad"/>
              <w:widowControl w:val="0"/>
              <w:jc w:val="center"/>
              <w:rPr>
                <w:rFonts w:ascii="Times New Roman" w:eastAsia="MS Mincho" w:hAnsi="Times New Roman"/>
                <w:sz w:val="28"/>
                <w:szCs w:val="28"/>
                <w:highlight w:val="yellow"/>
                <w:lang w:val="ru-RU" w:eastAsia="ru-RU"/>
              </w:rPr>
            </w:pPr>
            <w:r>
              <w:rPr>
                <w:rFonts w:ascii="Times New Roman" w:eastAsia="MS Mincho" w:hAnsi="Times New Roman"/>
                <w:sz w:val="28"/>
                <w:szCs w:val="28"/>
                <w:lang w:val="ru-RU" w:eastAsia="ru-RU"/>
              </w:rPr>
              <w:t>11</w:t>
            </w:r>
          </w:p>
        </w:tc>
      </w:tr>
      <w:tr w:rsidR="00E767AF" w:rsidTr="00E767AF">
        <w:tc>
          <w:tcPr>
            <w:tcW w:w="807" w:type="dxa"/>
            <w:tcBorders>
              <w:top w:val="single" w:sz="4" w:space="0" w:color="000000"/>
              <w:left w:val="single" w:sz="4" w:space="0" w:color="000000"/>
              <w:bottom w:val="single" w:sz="4" w:space="0" w:color="000000"/>
              <w:right w:val="single" w:sz="4" w:space="0" w:color="000000"/>
            </w:tcBorders>
            <w:hideMark/>
          </w:tcPr>
          <w:p w:rsidR="00E767AF" w:rsidRDefault="00E767AF">
            <w:pPr>
              <w:pStyle w:val="ad"/>
              <w:widowControl w:val="0"/>
              <w:jc w:val="center"/>
              <w:rPr>
                <w:rFonts w:ascii="Times New Roman" w:eastAsia="MS Mincho" w:hAnsi="Times New Roman"/>
                <w:sz w:val="28"/>
                <w:szCs w:val="28"/>
                <w:lang w:val="ru-RU" w:eastAsia="ru-RU"/>
              </w:rPr>
            </w:pPr>
            <w:r>
              <w:rPr>
                <w:rFonts w:ascii="Times New Roman" w:eastAsia="MS Mincho" w:hAnsi="Times New Roman"/>
                <w:sz w:val="28"/>
                <w:szCs w:val="28"/>
                <w:lang w:val="ru-RU" w:eastAsia="ru-RU"/>
              </w:rPr>
              <w:t>4.2.</w:t>
            </w:r>
          </w:p>
        </w:tc>
        <w:tc>
          <w:tcPr>
            <w:tcW w:w="5019" w:type="dxa"/>
            <w:tcBorders>
              <w:top w:val="single" w:sz="4" w:space="0" w:color="000000"/>
              <w:left w:val="single" w:sz="4" w:space="0" w:color="000000"/>
              <w:bottom w:val="single" w:sz="4" w:space="0" w:color="000000"/>
              <w:right w:val="single" w:sz="4" w:space="0" w:color="000000"/>
            </w:tcBorders>
            <w:hideMark/>
          </w:tcPr>
          <w:p w:rsidR="00E767AF" w:rsidRDefault="00E767AF">
            <w:pPr>
              <w:pStyle w:val="ad"/>
              <w:widowControl w:val="0"/>
              <w:rPr>
                <w:rFonts w:ascii="Times New Roman" w:eastAsia="MS Mincho" w:hAnsi="Times New Roman"/>
                <w:sz w:val="28"/>
                <w:szCs w:val="28"/>
                <w:lang w:val="ru-RU" w:eastAsia="ru-RU"/>
              </w:rPr>
            </w:pPr>
            <w:r>
              <w:rPr>
                <w:rFonts w:ascii="Times New Roman" w:eastAsia="MS Mincho" w:hAnsi="Times New Roman"/>
                <w:sz w:val="28"/>
                <w:szCs w:val="28"/>
                <w:lang w:val="ru-RU" w:eastAsia="ru-RU"/>
              </w:rPr>
              <w:t>Содержание учебного плана первого года обучения</w:t>
            </w:r>
          </w:p>
        </w:tc>
        <w:tc>
          <w:tcPr>
            <w:tcW w:w="3530" w:type="dxa"/>
            <w:tcBorders>
              <w:top w:val="single" w:sz="4" w:space="0" w:color="000000"/>
              <w:left w:val="single" w:sz="4" w:space="0" w:color="000000"/>
              <w:bottom w:val="single" w:sz="4" w:space="0" w:color="000000"/>
              <w:right w:val="single" w:sz="4" w:space="0" w:color="000000"/>
            </w:tcBorders>
            <w:hideMark/>
          </w:tcPr>
          <w:p w:rsidR="00E767AF" w:rsidRDefault="00E767AF">
            <w:pPr>
              <w:pStyle w:val="ad"/>
              <w:widowControl w:val="0"/>
              <w:jc w:val="center"/>
              <w:rPr>
                <w:rFonts w:ascii="Times New Roman" w:eastAsia="MS Mincho" w:hAnsi="Times New Roman"/>
                <w:sz w:val="28"/>
                <w:szCs w:val="28"/>
                <w:highlight w:val="yellow"/>
                <w:lang w:val="ru-RU" w:eastAsia="ru-RU"/>
              </w:rPr>
            </w:pPr>
            <w:r>
              <w:rPr>
                <w:rFonts w:ascii="Times New Roman" w:eastAsia="MS Mincho" w:hAnsi="Times New Roman"/>
                <w:sz w:val="28"/>
                <w:szCs w:val="28"/>
                <w:lang w:val="ru-RU" w:eastAsia="ru-RU"/>
              </w:rPr>
              <w:t>15</w:t>
            </w:r>
          </w:p>
        </w:tc>
      </w:tr>
      <w:tr w:rsidR="00E767AF" w:rsidTr="00E767AF">
        <w:tc>
          <w:tcPr>
            <w:tcW w:w="807" w:type="dxa"/>
            <w:tcBorders>
              <w:top w:val="single" w:sz="4" w:space="0" w:color="000000"/>
              <w:left w:val="single" w:sz="4" w:space="0" w:color="000000"/>
              <w:bottom w:val="single" w:sz="4" w:space="0" w:color="000000"/>
              <w:right w:val="single" w:sz="4" w:space="0" w:color="000000"/>
            </w:tcBorders>
            <w:hideMark/>
          </w:tcPr>
          <w:p w:rsidR="00E767AF" w:rsidRDefault="00E767AF">
            <w:pPr>
              <w:pStyle w:val="ad"/>
              <w:widowControl w:val="0"/>
              <w:jc w:val="center"/>
              <w:rPr>
                <w:rFonts w:ascii="Times New Roman" w:eastAsia="MS Mincho" w:hAnsi="Times New Roman"/>
                <w:sz w:val="28"/>
                <w:szCs w:val="28"/>
                <w:lang w:val="ru-RU" w:eastAsia="ru-RU"/>
              </w:rPr>
            </w:pPr>
            <w:r>
              <w:rPr>
                <w:rFonts w:ascii="Times New Roman" w:eastAsia="MS Mincho" w:hAnsi="Times New Roman"/>
                <w:sz w:val="28"/>
                <w:szCs w:val="28"/>
                <w:lang w:val="ru-RU" w:eastAsia="ru-RU"/>
              </w:rPr>
              <w:t>4</w:t>
            </w:r>
            <w:r>
              <w:rPr>
                <w:rFonts w:ascii="Times New Roman" w:eastAsia="MS Mincho" w:hAnsi="Times New Roman"/>
                <w:sz w:val="28"/>
                <w:szCs w:val="28"/>
                <w:lang w:val="en-US" w:eastAsia="ru-RU"/>
              </w:rPr>
              <w:t>.</w:t>
            </w:r>
            <w:r>
              <w:rPr>
                <w:rFonts w:ascii="Times New Roman" w:eastAsia="MS Mincho" w:hAnsi="Times New Roman"/>
                <w:sz w:val="28"/>
                <w:szCs w:val="28"/>
                <w:lang w:val="ru-RU" w:eastAsia="ru-RU"/>
              </w:rPr>
              <w:t>3.</w:t>
            </w:r>
          </w:p>
        </w:tc>
        <w:tc>
          <w:tcPr>
            <w:tcW w:w="5019" w:type="dxa"/>
            <w:tcBorders>
              <w:top w:val="single" w:sz="4" w:space="0" w:color="000000"/>
              <w:left w:val="single" w:sz="4" w:space="0" w:color="000000"/>
              <w:bottom w:val="single" w:sz="4" w:space="0" w:color="000000"/>
              <w:right w:val="single" w:sz="4" w:space="0" w:color="000000"/>
            </w:tcBorders>
          </w:tcPr>
          <w:p w:rsidR="00E767AF" w:rsidRDefault="00E767AF">
            <w:pPr>
              <w:pStyle w:val="ad"/>
              <w:widowControl w:val="0"/>
              <w:rPr>
                <w:rFonts w:ascii="Times New Roman" w:eastAsia="MS Mincho" w:hAnsi="Times New Roman"/>
                <w:sz w:val="28"/>
                <w:szCs w:val="28"/>
                <w:lang w:val="ru-RU" w:eastAsia="ru-RU"/>
              </w:rPr>
            </w:pPr>
            <w:r>
              <w:rPr>
                <w:rFonts w:ascii="Times New Roman" w:eastAsia="MS Mincho" w:hAnsi="Times New Roman"/>
                <w:sz w:val="28"/>
                <w:szCs w:val="28"/>
                <w:lang w:val="ru-RU" w:eastAsia="ru-RU"/>
              </w:rPr>
              <w:t>Учебный (тематический) план второго года обучения</w:t>
            </w:r>
          </w:p>
          <w:p w:rsidR="00E767AF" w:rsidRDefault="00E767AF">
            <w:pPr>
              <w:pStyle w:val="ad"/>
              <w:widowControl w:val="0"/>
              <w:rPr>
                <w:rFonts w:ascii="Times New Roman" w:eastAsia="MS Mincho" w:hAnsi="Times New Roman"/>
                <w:sz w:val="28"/>
                <w:szCs w:val="28"/>
                <w:lang w:val="ru-RU" w:eastAsia="ru-RU"/>
              </w:rPr>
            </w:pPr>
          </w:p>
        </w:tc>
        <w:tc>
          <w:tcPr>
            <w:tcW w:w="3530" w:type="dxa"/>
            <w:tcBorders>
              <w:top w:val="single" w:sz="4" w:space="0" w:color="000000"/>
              <w:left w:val="single" w:sz="4" w:space="0" w:color="000000"/>
              <w:bottom w:val="single" w:sz="4" w:space="0" w:color="000000"/>
              <w:right w:val="single" w:sz="4" w:space="0" w:color="000000"/>
            </w:tcBorders>
            <w:hideMark/>
          </w:tcPr>
          <w:p w:rsidR="00E767AF" w:rsidRDefault="00E767AF">
            <w:pPr>
              <w:pStyle w:val="ad"/>
              <w:widowControl w:val="0"/>
              <w:jc w:val="center"/>
              <w:rPr>
                <w:rFonts w:ascii="Times New Roman" w:eastAsia="MS Mincho" w:hAnsi="Times New Roman"/>
                <w:sz w:val="28"/>
                <w:szCs w:val="28"/>
                <w:highlight w:val="yellow"/>
                <w:lang w:val="ru-RU" w:eastAsia="ru-RU"/>
              </w:rPr>
            </w:pPr>
            <w:r>
              <w:rPr>
                <w:rFonts w:ascii="Times New Roman" w:eastAsia="MS Mincho" w:hAnsi="Times New Roman"/>
                <w:sz w:val="28"/>
                <w:szCs w:val="28"/>
                <w:lang w:val="ru-RU" w:eastAsia="ru-RU"/>
              </w:rPr>
              <w:t>19</w:t>
            </w:r>
          </w:p>
        </w:tc>
      </w:tr>
      <w:tr w:rsidR="00E767AF" w:rsidTr="00E767AF">
        <w:tc>
          <w:tcPr>
            <w:tcW w:w="807" w:type="dxa"/>
            <w:tcBorders>
              <w:top w:val="single" w:sz="4" w:space="0" w:color="000000"/>
              <w:left w:val="single" w:sz="4" w:space="0" w:color="000000"/>
              <w:bottom w:val="single" w:sz="4" w:space="0" w:color="000000"/>
              <w:right w:val="single" w:sz="4" w:space="0" w:color="000000"/>
            </w:tcBorders>
            <w:hideMark/>
          </w:tcPr>
          <w:p w:rsidR="00E767AF" w:rsidRDefault="00E767AF">
            <w:pPr>
              <w:pStyle w:val="ad"/>
              <w:widowControl w:val="0"/>
              <w:jc w:val="center"/>
              <w:rPr>
                <w:rFonts w:ascii="Times New Roman" w:eastAsia="MS Mincho" w:hAnsi="Times New Roman"/>
                <w:sz w:val="28"/>
                <w:szCs w:val="28"/>
                <w:lang w:val="ru-RU" w:eastAsia="ru-RU"/>
              </w:rPr>
            </w:pPr>
            <w:r>
              <w:rPr>
                <w:rFonts w:ascii="Times New Roman" w:eastAsia="MS Mincho" w:hAnsi="Times New Roman"/>
                <w:sz w:val="28"/>
                <w:szCs w:val="28"/>
                <w:lang w:val="ru-RU" w:eastAsia="ru-RU"/>
              </w:rPr>
              <w:t>4.4.</w:t>
            </w:r>
          </w:p>
        </w:tc>
        <w:tc>
          <w:tcPr>
            <w:tcW w:w="5019" w:type="dxa"/>
            <w:tcBorders>
              <w:top w:val="single" w:sz="4" w:space="0" w:color="000000"/>
              <w:left w:val="single" w:sz="4" w:space="0" w:color="000000"/>
              <w:bottom w:val="single" w:sz="4" w:space="0" w:color="000000"/>
              <w:right w:val="single" w:sz="4" w:space="0" w:color="000000"/>
            </w:tcBorders>
            <w:hideMark/>
          </w:tcPr>
          <w:p w:rsidR="00E767AF" w:rsidRDefault="00E767AF">
            <w:pPr>
              <w:pStyle w:val="ad"/>
              <w:widowControl w:val="0"/>
              <w:rPr>
                <w:rFonts w:ascii="Times New Roman" w:eastAsia="MS Mincho" w:hAnsi="Times New Roman"/>
                <w:sz w:val="28"/>
                <w:szCs w:val="28"/>
                <w:lang w:val="ru-RU" w:eastAsia="ru-RU"/>
              </w:rPr>
            </w:pPr>
            <w:r>
              <w:rPr>
                <w:rFonts w:ascii="Times New Roman" w:eastAsia="MS Mincho" w:hAnsi="Times New Roman"/>
                <w:sz w:val="28"/>
                <w:szCs w:val="28"/>
                <w:lang w:val="ru-RU" w:eastAsia="ru-RU"/>
              </w:rPr>
              <w:t>Содержание учебного плана второго года обучения</w:t>
            </w:r>
          </w:p>
        </w:tc>
        <w:tc>
          <w:tcPr>
            <w:tcW w:w="3530" w:type="dxa"/>
            <w:tcBorders>
              <w:top w:val="single" w:sz="4" w:space="0" w:color="000000"/>
              <w:left w:val="single" w:sz="4" w:space="0" w:color="000000"/>
              <w:bottom w:val="single" w:sz="4" w:space="0" w:color="000000"/>
              <w:right w:val="single" w:sz="4" w:space="0" w:color="000000"/>
            </w:tcBorders>
            <w:hideMark/>
          </w:tcPr>
          <w:p w:rsidR="00E767AF" w:rsidRDefault="00E767AF">
            <w:pPr>
              <w:pStyle w:val="ad"/>
              <w:widowControl w:val="0"/>
              <w:rPr>
                <w:rFonts w:ascii="Times New Roman" w:eastAsia="MS Mincho" w:hAnsi="Times New Roman"/>
                <w:sz w:val="28"/>
                <w:szCs w:val="28"/>
                <w:highlight w:val="yellow"/>
                <w:lang w:val="ru-RU" w:eastAsia="ru-RU"/>
              </w:rPr>
            </w:pPr>
            <w:r>
              <w:rPr>
                <w:rFonts w:ascii="Times New Roman" w:eastAsia="MS Mincho" w:hAnsi="Times New Roman"/>
                <w:sz w:val="28"/>
                <w:szCs w:val="28"/>
                <w:lang w:val="ru-RU" w:eastAsia="ru-RU"/>
              </w:rPr>
              <w:t xml:space="preserve">                     22</w:t>
            </w:r>
          </w:p>
        </w:tc>
      </w:tr>
      <w:tr w:rsidR="00E767AF" w:rsidTr="00E767AF">
        <w:tc>
          <w:tcPr>
            <w:tcW w:w="807" w:type="dxa"/>
            <w:tcBorders>
              <w:top w:val="single" w:sz="4" w:space="0" w:color="000000"/>
              <w:left w:val="single" w:sz="4" w:space="0" w:color="000000"/>
              <w:bottom w:val="single" w:sz="4" w:space="0" w:color="000000"/>
              <w:right w:val="single" w:sz="4" w:space="0" w:color="000000"/>
            </w:tcBorders>
            <w:hideMark/>
          </w:tcPr>
          <w:p w:rsidR="00E767AF" w:rsidRDefault="00E767AF">
            <w:pPr>
              <w:pStyle w:val="ad"/>
              <w:widowControl w:val="0"/>
              <w:jc w:val="center"/>
              <w:rPr>
                <w:rFonts w:ascii="Times New Roman" w:eastAsia="MS Mincho" w:hAnsi="Times New Roman"/>
                <w:sz w:val="28"/>
                <w:szCs w:val="28"/>
                <w:lang w:val="ru-RU" w:eastAsia="ru-RU"/>
              </w:rPr>
            </w:pPr>
            <w:r>
              <w:rPr>
                <w:rFonts w:ascii="Times New Roman" w:eastAsia="MS Mincho" w:hAnsi="Times New Roman"/>
                <w:sz w:val="28"/>
                <w:szCs w:val="28"/>
                <w:lang w:val="ru-RU" w:eastAsia="ru-RU"/>
              </w:rPr>
              <w:t>4</w:t>
            </w:r>
            <w:r>
              <w:rPr>
                <w:rFonts w:ascii="Times New Roman" w:eastAsia="MS Mincho" w:hAnsi="Times New Roman"/>
                <w:sz w:val="28"/>
                <w:szCs w:val="28"/>
                <w:lang w:val="en-US" w:eastAsia="ru-RU"/>
              </w:rPr>
              <w:t>.</w:t>
            </w:r>
            <w:r>
              <w:rPr>
                <w:rFonts w:ascii="Times New Roman" w:eastAsia="MS Mincho" w:hAnsi="Times New Roman"/>
                <w:sz w:val="28"/>
                <w:szCs w:val="28"/>
                <w:lang w:val="ru-RU" w:eastAsia="ru-RU"/>
              </w:rPr>
              <w:t>5.</w:t>
            </w:r>
          </w:p>
        </w:tc>
        <w:tc>
          <w:tcPr>
            <w:tcW w:w="5019" w:type="dxa"/>
            <w:tcBorders>
              <w:top w:val="single" w:sz="4" w:space="0" w:color="000000"/>
              <w:left w:val="single" w:sz="4" w:space="0" w:color="000000"/>
              <w:bottom w:val="single" w:sz="4" w:space="0" w:color="000000"/>
              <w:right w:val="single" w:sz="4" w:space="0" w:color="000000"/>
            </w:tcBorders>
          </w:tcPr>
          <w:p w:rsidR="00E767AF" w:rsidRDefault="00E767AF">
            <w:pPr>
              <w:pStyle w:val="ad"/>
              <w:widowControl w:val="0"/>
              <w:rPr>
                <w:rFonts w:ascii="Times New Roman" w:eastAsia="MS Mincho" w:hAnsi="Times New Roman"/>
                <w:sz w:val="28"/>
                <w:szCs w:val="28"/>
                <w:lang w:val="ru-RU" w:eastAsia="ru-RU"/>
              </w:rPr>
            </w:pPr>
            <w:r>
              <w:rPr>
                <w:rFonts w:ascii="Times New Roman" w:eastAsia="MS Mincho" w:hAnsi="Times New Roman"/>
                <w:sz w:val="28"/>
                <w:szCs w:val="28"/>
                <w:lang w:val="ru-RU" w:eastAsia="ru-RU"/>
              </w:rPr>
              <w:t>Учебный (тематический) план третьего года обучения</w:t>
            </w:r>
          </w:p>
          <w:p w:rsidR="00E767AF" w:rsidRDefault="00E767AF">
            <w:pPr>
              <w:pStyle w:val="ad"/>
              <w:widowControl w:val="0"/>
              <w:rPr>
                <w:rFonts w:ascii="Times New Roman" w:eastAsia="MS Mincho" w:hAnsi="Times New Roman"/>
                <w:sz w:val="28"/>
                <w:szCs w:val="28"/>
                <w:lang w:val="ru-RU" w:eastAsia="ru-RU"/>
              </w:rPr>
            </w:pPr>
          </w:p>
        </w:tc>
        <w:tc>
          <w:tcPr>
            <w:tcW w:w="3530" w:type="dxa"/>
            <w:tcBorders>
              <w:top w:val="single" w:sz="4" w:space="0" w:color="000000"/>
              <w:left w:val="single" w:sz="4" w:space="0" w:color="000000"/>
              <w:bottom w:val="single" w:sz="4" w:space="0" w:color="000000"/>
              <w:right w:val="single" w:sz="4" w:space="0" w:color="000000"/>
            </w:tcBorders>
            <w:hideMark/>
          </w:tcPr>
          <w:p w:rsidR="00E767AF" w:rsidRDefault="00E767AF">
            <w:pPr>
              <w:pStyle w:val="ad"/>
              <w:widowControl w:val="0"/>
              <w:jc w:val="center"/>
              <w:rPr>
                <w:rFonts w:ascii="Times New Roman" w:eastAsia="MS Mincho" w:hAnsi="Times New Roman"/>
                <w:sz w:val="28"/>
                <w:szCs w:val="28"/>
                <w:highlight w:val="yellow"/>
                <w:lang w:val="ru-RU" w:eastAsia="ru-RU"/>
              </w:rPr>
            </w:pPr>
            <w:r>
              <w:rPr>
                <w:rFonts w:ascii="Times New Roman" w:eastAsia="MS Mincho" w:hAnsi="Times New Roman"/>
                <w:sz w:val="28"/>
                <w:szCs w:val="28"/>
                <w:lang w:val="ru-RU" w:eastAsia="ru-RU"/>
              </w:rPr>
              <w:t>27</w:t>
            </w:r>
          </w:p>
        </w:tc>
      </w:tr>
      <w:tr w:rsidR="00E767AF" w:rsidTr="00E767AF">
        <w:tc>
          <w:tcPr>
            <w:tcW w:w="807" w:type="dxa"/>
            <w:tcBorders>
              <w:top w:val="single" w:sz="4" w:space="0" w:color="000000"/>
              <w:left w:val="single" w:sz="4" w:space="0" w:color="000000"/>
              <w:bottom w:val="single" w:sz="4" w:space="0" w:color="000000"/>
              <w:right w:val="single" w:sz="4" w:space="0" w:color="000000"/>
            </w:tcBorders>
            <w:hideMark/>
          </w:tcPr>
          <w:p w:rsidR="00E767AF" w:rsidRDefault="00E767AF">
            <w:pPr>
              <w:pStyle w:val="ad"/>
              <w:widowControl w:val="0"/>
              <w:jc w:val="center"/>
              <w:rPr>
                <w:rFonts w:ascii="Times New Roman" w:eastAsia="MS Mincho" w:hAnsi="Times New Roman"/>
                <w:sz w:val="28"/>
                <w:szCs w:val="28"/>
                <w:lang w:val="en-US" w:eastAsia="ru-RU"/>
              </w:rPr>
            </w:pPr>
            <w:r>
              <w:rPr>
                <w:rFonts w:ascii="Times New Roman" w:eastAsia="MS Mincho" w:hAnsi="Times New Roman"/>
                <w:sz w:val="28"/>
                <w:szCs w:val="28"/>
                <w:lang w:val="ru-RU" w:eastAsia="ru-RU"/>
              </w:rPr>
              <w:t>4.6</w:t>
            </w:r>
            <w:r>
              <w:rPr>
                <w:rFonts w:ascii="Times New Roman" w:eastAsia="MS Mincho" w:hAnsi="Times New Roman"/>
                <w:sz w:val="28"/>
                <w:szCs w:val="28"/>
                <w:lang w:val="en-US" w:eastAsia="ru-RU"/>
              </w:rPr>
              <w:t>.</w:t>
            </w:r>
          </w:p>
        </w:tc>
        <w:tc>
          <w:tcPr>
            <w:tcW w:w="5019" w:type="dxa"/>
            <w:tcBorders>
              <w:top w:val="single" w:sz="4" w:space="0" w:color="000000"/>
              <w:left w:val="single" w:sz="4" w:space="0" w:color="000000"/>
              <w:bottom w:val="single" w:sz="4" w:space="0" w:color="000000"/>
              <w:right w:val="single" w:sz="4" w:space="0" w:color="000000"/>
            </w:tcBorders>
            <w:hideMark/>
          </w:tcPr>
          <w:p w:rsidR="00E767AF" w:rsidRDefault="00E767AF">
            <w:pPr>
              <w:pStyle w:val="ad"/>
              <w:widowControl w:val="0"/>
              <w:rPr>
                <w:rFonts w:ascii="Times New Roman" w:eastAsia="MS Mincho" w:hAnsi="Times New Roman"/>
                <w:sz w:val="28"/>
                <w:szCs w:val="28"/>
                <w:lang w:val="ru-RU" w:eastAsia="ru-RU"/>
              </w:rPr>
            </w:pPr>
            <w:r>
              <w:rPr>
                <w:rFonts w:ascii="Times New Roman" w:eastAsia="MS Mincho" w:hAnsi="Times New Roman"/>
                <w:sz w:val="28"/>
                <w:szCs w:val="28"/>
                <w:lang w:val="ru-RU" w:eastAsia="ru-RU"/>
              </w:rPr>
              <w:t>Содержание учебного плана третьего года обучения</w:t>
            </w:r>
          </w:p>
        </w:tc>
        <w:tc>
          <w:tcPr>
            <w:tcW w:w="3530" w:type="dxa"/>
            <w:tcBorders>
              <w:top w:val="single" w:sz="4" w:space="0" w:color="000000"/>
              <w:left w:val="single" w:sz="4" w:space="0" w:color="000000"/>
              <w:bottom w:val="single" w:sz="4" w:space="0" w:color="000000"/>
              <w:right w:val="single" w:sz="4" w:space="0" w:color="000000"/>
            </w:tcBorders>
            <w:hideMark/>
          </w:tcPr>
          <w:p w:rsidR="00E767AF" w:rsidRDefault="00E767AF">
            <w:pPr>
              <w:pStyle w:val="ad"/>
              <w:widowControl w:val="0"/>
              <w:jc w:val="center"/>
              <w:rPr>
                <w:rFonts w:ascii="Times New Roman" w:eastAsia="MS Mincho" w:hAnsi="Times New Roman"/>
                <w:sz w:val="28"/>
                <w:szCs w:val="28"/>
                <w:highlight w:val="yellow"/>
                <w:lang w:val="ru-RU" w:eastAsia="ru-RU"/>
              </w:rPr>
            </w:pPr>
            <w:r>
              <w:rPr>
                <w:rFonts w:ascii="Times New Roman" w:eastAsia="MS Mincho" w:hAnsi="Times New Roman"/>
                <w:sz w:val="28"/>
                <w:szCs w:val="28"/>
                <w:lang w:val="ru-RU" w:eastAsia="ru-RU"/>
              </w:rPr>
              <w:t>30</w:t>
            </w:r>
          </w:p>
        </w:tc>
      </w:tr>
      <w:tr w:rsidR="00E767AF" w:rsidTr="00E767AF">
        <w:tc>
          <w:tcPr>
            <w:tcW w:w="807" w:type="dxa"/>
            <w:tcBorders>
              <w:top w:val="single" w:sz="4" w:space="0" w:color="000000"/>
              <w:left w:val="single" w:sz="4" w:space="0" w:color="000000"/>
              <w:bottom w:val="single" w:sz="4" w:space="0" w:color="000000"/>
              <w:right w:val="single" w:sz="4" w:space="0" w:color="000000"/>
            </w:tcBorders>
            <w:hideMark/>
          </w:tcPr>
          <w:p w:rsidR="00E767AF" w:rsidRDefault="00E767AF">
            <w:pPr>
              <w:pStyle w:val="ad"/>
              <w:widowControl w:val="0"/>
              <w:jc w:val="center"/>
              <w:rPr>
                <w:rFonts w:ascii="Times New Roman" w:eastAsia="MS Mincho" w:hAnsi="Times New Roman"/>
                <w:sz w:val="28"/>
                <w:szCs w:val="28"/>
                <w:lang w:val="en-US" w:eastAsia="ru-RU"/>
              </w:rPr>
            </w:pPr>
            <w:r>
              <w:rPr>
                <w:rFonts w:ascii="Times New Roman" w:eastAsia="MS Mincho" w:hAnsi="Times New Roman"/>
                <w:sz w:val="28"/>
                <w:szCs w:val="28"/>
                <w:lang w:val="en-US" w:eastAsia="ru-RU"/>
              </w:rPr>
              <w:t>V.</w:t>
            </w:r>
          </w:p>
        </w:tc>
        <w:tc>
          <w:tcPr>
            <w:tcW w:w="5019" w:type="dxa"/>
            <w:tcBorders>
              <w:top w:val="single" w:sz="4" w:space="0" w:color="000000"/>
              <w:left w:val="single" w:sz="4" w:space="0" w:color="000000"/>
              <w:bottom w:val="single" w:sz="4" w:space="0" w:color="000000"/>
              <w:right w:val="single" w:sz="4" w:space="0" w:color="000000"/>
            </w:tcBorders>
          </w:tcPr>
          <w:p w:rsidR="00E767AF" w:rsidRDefault="00E767AF">
            <w:pPr>
              <w:pStyle w:val="ad"/>
              <w:widowControl w:val="0"/>
              <w:rPr>
                <w:rFonts w:ascii="Times New Roman" w:eastAsia="MS Mincho" w:hAnsi="Times New Roman"/>
                <w:sz w:val="28"/>
                <w:szCs w:val="28"/>
                <w:lang w:val="en-US" w:eastAsia="ru-RU"/>
              </w:rPr>
            </w:pPr>
            <w:r>
              <w:rPr>
                <w:rFonts w:ascii="Times New Roman" w:eastAsia="MS Mincho" w:hAnsi="Times New Roman"/>
                <w:sz w:val="28"/>
                <w:szCs w:val="28"/>
                <w:lang w:val="ru-RU" w:eastAsia="ru-RU"/>
              </w:rPr>
              <w:t>Формы аттестации/контроля</w:t>
            </w:r>
          </w:p>
          <w:p w:rsidR="00E767AF" w:rsidRDefault="00E767AF">
            <w:pPr>
              <w:pStyle w:val="ad"/>
              <w:widowControl w:val="0"/>
              <w:rPr>
                <w:rFonts w:ascii="Times New Roman" w:eastAsia="MS Mincho" w:hAnsi="Times New Roman"/>
                <w:sz w:val="28"/>
                <w:szCs w:val="28"/>
                <w:lang w:val="en-US" w:eastAsia="ru-RU"/>
              </w:rPr>
            </w:pPr>
          </w:p>
        </w:tc>
        <w:tc>
          <w:tcPr>
            <w:tcW w:w="3530" w:type="dxa"/>
            <w:tcBorders>
              <w:top w:val="single" w:sz="4" w:space="0" w:color="000000"/>
              <w:left w:val="single" w:sz="4" w:space="0" w:color="000000"/>
              <w:bottom w:val="single" w:sz="4" w:space="0" w:color="000000"/>
              <w:right w:val="single" w:sz="4" w:space="0" w:color="000000"/>
            </w:tcBorders>
            <w:hideMark/>
          </w:tcPr>
          <w:p w:rsidR="00E767AF" w:rsidRDefault="00E767AF">
            <w:pPr>
              <w:pStyle w:val="ad"/>
              <w:widowControl w:val="0"/>
              <w:jc w:val="center"/>
              <w:rPr>
                <w:rFonts w:ascii="Times New Roman" w:eastAsia="MS Mincho" w:hAnsi="Times New Roman"/>
                <w:sz w:val="28"/>
                <w:szCs w:val="28"/>
                <w:highlight w:val="yellow"/>
                <w:lang w:val="ru-RU" w:eastAsia="ru-RU"/>
              </w:rPr>
            </w:pPr>
            <w:r>
              <w:rPr>
                <w:rFonts w:ascii="Times New Roman" w:eastAsia="MS Mincho" w:hAnsi="Times New Roman"/>
                <w:sz w:val="28"/>
                <w:szCs w:val="28"/>
                <w:lang w:val="ru-RU" w:eastAsia="ru-RU"/>
              </w:rPr>
              <w:t>34</w:t>
            </w:r>
          </w:p>
        </w:tc>
      </w:tr>
      <w:tr w:rsidR="00E767AF" w:rsidTr="00E767AF">
        <w:tc>
          <w:tcPr>
            <w:tcW w:w="807" w:type="dxa"/>
            <w:tcBorders>
              <w:top w:val="single" w:sz="4" w:space="0" w:color="000000"/>
              <w:left w:val="single" w:sz="4" w:space="0" w:color="000000"/>
              <w:bottom w:val="single" w:sz="4" w:space="0" w:color="000000"/>
              <w:right w:val="single" w:sz="4" w:space="0" w:color="000000"/>
            </w:tcBorders>
            <w:hideMark/>
          </w:tcPr>
          <w:p w:rsidR="00E767AF" w:rsidRDefault="00E767AF">
            <w:pPr>
              <w:pStyle w:val="ad"/>
              <w:widowControl w:val="0"/>
              <w:jc w:val="center"/>
              <w:rPr>
                <w:rFonts w:ascii="Times New Roman" w:eastAsia="MS Mincho" w:hAnsi="Times New Roman"/>
                <w:sz w:val="28"/>
                <w:szCs w:val="28"/>
                <w:lang w:val="en-US" w:eastAsia="ru-RU"/>
              </w:rPr>
            </w:pPr>
            <w:r>
              <w:rPr>
                <w:rFonts w:ascii="Times New Roman" w:eastAsia="MS Mincho" w:hAnsi="Times New Roman"/>
                <w:sz w:val="28"/>
                <w:szCs w:val="28"/>
                <w:lang w:val="en-US" w:eastAsia="ru-RU"/>
              </w:rPr>
              <w:t>VI.</w:t>
            </w:r>
          </w:p>
        </w:tc>
        <w:tc>
          <w:tcPr>
            <w:tcW w:w="5019" w:type="dxa"/>
            <w:tcBorders>
              <w:top w:val="single" w:sz="4" w:space="0" w:color="000000"/>
              <w:left w:val="single" w:sz="4" w:space="0" w:color="000000"/>
              <w:bottom w:val="single" w:sz="4" w:space="0" w:color="000000"/>
              <w:right w:val="single" w:sz="4" w:space="0" w:color="000000"/>
            </w:tcBorders>
            <w:hideMark/>
          </w:tcPr>
          <w:p w:rsidR="00E767AF" w:rsidRDefault="00E767AF">
            <w:pPr>
              <w:pStyle w:val="ad"/>
              <w:widowControl w:val="0"/>
              <w:rPr>
                <w:rFonts w:ascii="Times New Roman" w:eastAsia="MS Mincho" w:hAnsi="Times New Roman"/>
                <w:sz w:val="28"/>
                <w:szCs w:val="28"/>
                <w:lang w:val="ru-RU" w:eastAsia="ru-RU"/>
              </w:rPr>
            </w:pPr>
            <w:r>
              <w:rPr>
                <w:rFonts w:ascii="Times New Roman" w:eastAsia="MS Mincho" w:hAnsi="Times New Roman"/>
                <w:sz w:val="28"/>
                <w:szCs w:val="28"/>
                <w:lang w:val="ru-RU" w:eastAsia="ru-RU"/>
              </w:rPr>
              <w:t>Оценочные материалы</w:t>
            </w:r>
          </w:p>
        </w:tc>
        <w:tc>
          <w:tcPr>
            <w:tcW w:w="3530" w:type="dxa"/>
            <w:tcBorders>
              <w:top w:val="single" w:sz="4" w:space="0" w:color="000000"/>
              <w:left w:val="single" w:sz="4" w:space="0" w:color="000000"/>
              <w:bottom w:val="single" w:sz="4" w:space="0" w:color="000000"/>
              <w:right w:val="single" w:sz="4" w:space="0" w:color="000000"/>
            </w:tcBorders>
            <w:hideMark/>
          </w:tcPr>
          <w:p w:rsidR="00E767AF" w:rsidRDefault="00E767AF">
            <w:pPr>
              <w:pStyle w:val="ad"/>
              <w:widowControl w:val="0"/>
              <w:jc w:val="center"/>
              <w:rPr>
                <w:rFonts w:ascii="Times New Roman" w:eastAsia="MS Mincho" w:hAnsi="Times New Roman"/>
                <w:sz w:val="28"/>
                <w:szCs w:val="28"/>
                <w:highlight w:val="yellow"/>
                <w:lang w:val="ru-RU" w:eastAsia="ru-RU"/>
              </w:rPr>
            </w:pPr>
            <w:r>
              <w:rPr>
                <w:rFonts w:ascii="Times New Roman" w:eastAsia="MS Mincho" w:hAnsi="Times New Roman"/>
                <w:sz w:val="28"/>
                <w:szCs w:val="28"/>
                <w:lang w:val="ru-RU" w:eastAsia="ru-RU"/>
              </w:rPr>
              <w:t>35</w:t>
            </w:r>
          </w:p>
        </w:tc>
      </w:tr>
      <w:tr w:rsidR="00E767AF" w:rsidTr="00E767AF">
        <w:tc>
          <w:tcPr>
            <w:tcW w:w="807" w:type="dxa"/>
            <w:tcBorders>
              <w:top w:val="single" w:sz="4" w:space="0" w:color="000000"/>
              <w:left w:val="single" w:sz="4" w:space="0" w:color="000000"/>
              <w:bottom w:val="single" w:sz="4" w:space="0" w:color="000000"/>
              <w:right w:val="single" w:sz="4" w:space="0" w:color="000000"/>
            </w:tcBorders>
            <w:hideMark/>
          </w:tcPr>
          <w:p w:rsidR="00E767AF" w:rsidRDefault="00E767AF">
            <w:pPr>
              <w:pStyle w:val="ad"/>
              <w:widowControl w:val="0"/>
              <w:jc w:val="center"/>
              <w:rPr>
                <w:rFonts w:ascii="Times New Roman" w:eastAsia="MS Mincho" w:hAnsi="Times New Roman"/>
                <w:sz w:val="28"/>
                <w:szCs w:val="28"/>
                <w:lang w:val="en-US" w:eastAsia="ru-RU"/>
              </w:rPr>
            </w:pPr>
            <w:r>
              <w:rPr>
                <w:rFonts w:ascii="Times New Roman" w:eastAsia="MS Mincho" w:hAnsi="Times New Roman"/>
                <w:sz w:val="28"/>
                <w:szCs w:val="28"/>
                <w:lang w:val="en-US" w:eastAsia="ru-RU"/>
              </w:rPr>
              <w:t>VII.</w:t>
            </w:r>
          </w:p>
        </w:tc>
        <w:tc>
          <w:tcPr>
            <w:tcW w:w="5019" w:type="dxa"/>
            <w:tcBorders>
              <w:top w:val="single" w:sz="4" w:space="0" w:color="000000"/>
              <w:left w:val="single" w:sz="4" w:space="0" w:color="000000"/>
              <w:bottom w:val="single" w:sz="4" w:space="0" w:color="000000"/>
              <w:right w:val="single" w:sz="4" w:space="0" w:color="000000"/>
            </w:tcBorders>
          </w:tcPr>
          <w:p w:rsidR="00E767AF" w:rsidRDefault="00E767AF">
            <w:pPr>
              <w:pStyle w:val="ad"/>
              <w:widowControl w:val="0"/>
              <w:rPr>
                <w:rFonts w:ascii="Times New Roman" w:eastAsia="MS Mincho" w:hAnsi="Times New Roman"/>
                <w:sz w:val="28"/>
                <w:szCs w:val="28"/>
                <w:lang w:val="en-US" w:eastAsia="ru-RU"/>
              </w:rPr>
            </w:pPr>
            <w:r>
              <w:rPr>
                <w:rFonts w:ascii="Times New Roman" w:eastAsia="MS Mincho" w:hAnsi="Times New Roman"/>
                <w:sz w:val="28"/>
                <w:szCs w:val="28"/>
                <w:lang w:val="ru-RU" w:eastAsia="ru-RU"/>
              </w:rPr>
              <w:t>Список литературы</w:t>
            </w:r>
          </w:p>
          <w:p w:rsidR="00E767AF" w:rsidRDefault="00E767AF">
            <w:pPr>
              <w:pStyle w:val="ad"/>
              <w:widowControl w:val="0"/>
              <w:rPr>
                <w:rFonts w:ascii="Times New Roman" w:eastAsia="MS Mincho" w:hAnsi="Times New Roman"/>
                <w:sz w:val="28"/>
                <w:szCs w:val="28"/>
                <w:lang w:val="en-US" w:eastAsia="ru-RU"/>
              </w:rPr>
            </w:pPr>
          </w:p>
        </w:tc>
        <w:tc>
          <w:tcPr>
            <w:tcW w:w="3530" w:type="dxa"/>
            <w:tcBorders>
              <w:top w:val="single" w:sz="4" w:space="0" w:color="000000"/>
              <w:left w:val="single" w:sz="4" w:space="0" w:color="000000"/>
              <w:bottom w:val="single" w:sz="4" w:space="0" w:color="000000"/>
              <w:right w:val="single" w:sz="4" w:space="0" w:color="000000"/>
            </w:tcBorders>
            <w:hideMark/>
          </w:tcPr>
          <w:p w:rsidR="00E767AF" w:rsidRDefault="00E767AF">
            <w:pPr>
              <w:pStyle w:val="ad"/>
              <w:widowControl w:val="0"/>
              <w:jc w:val="center"/>
              <w:rPr>
                <w:rFonts w:ascii="Times New Roman" w:eastAsia="MS Mincho" w:hAnsi="Times New Roman"/>
                <w:sz w:val="28"/>
                <w:szCs w:val="28"/>
                <w:highlight w:val="yellow"/>
                <w:lang w:val="ru-RU" w:eastAsia="ru-RU"/>
              </w:rPr>
            </w:pPr>
            <w:r>
              <w:rPr>
                <w:rFonts w:ascii="Times New Roman" w:eastAsia="MS Mincho" w:hAnsi="Times New Roman"/>
                <w:sz w:val="28"/>
                <w:szCs w:val="28"/>
                <w:lang w:val="ru-RU" w:eastAsia="ru-RU"/>
              </w:rPr>
              <w:t>36</w:t>
            </w:r>
          </w:p>
        </w:tc>
      </w:tr>
      <w:tr w:rsidR="00E767AF" w:rsidTr="00E767AF">
        <w:tc>
          <w:tcPr>
            <w:tcW w:w="807" w:type="dxa"/>
            <w:tcBorders>
              <w:top w:val="single" w:sz="4" w:space="0" w:color="000000"/>
              <w:left w:val="single" w:sz="4" w:space="0" w:color="000000"/>
              <w:bottom w:val="single" w:sz="4" w:space="0" w:color="000000"/>
              <w:right w:val="single" w:sz="4" w:space="0" w:color="000000"/>
            </w:tcBorders>
            <w:hideMark/>
          </w:tcPr>
          <w:p w:rsidR="00E767AF" w:rsidRDefault="00E767AF">
            <w:pPr>
              <w:pStyle w:val="ad"/>
              <w:widowControl w:val="0"/>
              <w:jc w:val="center"/>
              <w:rPr>
                <w:rFonts w:ascii="Times New Roman" w:eastAsia="MS Mincho" w:hAnsi="Times New Roman"/>
                <w:sz w:val="28"/>
                <w:szCs w:val="28"/>
                <w:lang w:val="en-US" w:eastAsia="ru-RU"/>
              </w:rPr>
            </w:pPr>
            <w:r>
              <w:rPr>
                <w:rFonts w:ascii="Times New Roman" w:eastAsia="MS Mincho" w:hAnsi="Times New Roman"/>
                <w:sz w:val="28"/>
                <w:szCs w:val="28"/>
                <w:lang w:val="en-US" w:eastAsia="ru-RU"/>
              </w:rPr>
              <w:t>VIII.</w:t>
            </w:r>
          </w:p>
        </w:tc>
        <w:tc>
          <w:tcPr>
            <w:tcW w:w="5019" w:type="dxa"/>
            <w:tcBorders>
              <w:top w:val="single" w:sz="4" w:space="0" w:color="000000"/>
              <w:left w:val="single" w:sz="4" w:space="0" w:color="000000"/>
              <w:bottom w:val="single" w:sz="4" w:space="0" w:color="000000"/>
              <w:right w:val="single" w:sz="4" w:space="0" w:color="000000"/>
            </w:tcBorders>
            <w:hideMark/>
          </w:tcPr>
          <w:p w:rsidR="00E767AF" w:rsidRDefault="00E767AF">
            <w:pPr>
              <w:pStyle w:val="ad"/>
              <w:widowControl w:val="0"/>
              <w:rPr>
                <w:rFonts w:ascii="Times New Roman" w:eastAsia="MS Mincho" w:hAnsi="Times New Roman"/>
                <w:sz w:val="28"/>
                <w:szCs w:val="28"/>
                <w:lang w:val="ru-RU" w:eastAsia="ru-RU"/>
              </w:rPr>
            </w:pPr>
            <w:r>
              <w:rPr>
                <w:rFonts w:ascii="Times New Roman" w:eastAsia="MS Mincho" w:hAnsi="Times New Roman"/>
                <w:sz w:val="28"/>
                <w:szCs w:val="28"/>
                <w:lang w:val="ru-RU" w:eastAsia="ru-RU"/>
              </w:rPr>
              <w:t>Методические материалы. Приложение</w:t>
            </w:r>
          </w:p>
        </w:tc>
        <w:tc>
          <w:tcPr>
            <w:tcW w:w="3530" w:type="dxa"/>
            <w:tcBorders>
              <w:top w:val="single" w:sz="4" w:space="0" w:color="000000"/>
              <w:left w:val="single" w:sz="4" w:space="0" w:color="000000"/>
              <w:bottom w:val="single" w:sz="4" w:space="0" w:color="000000"/>
              <w:right w:val="single" w:sz="4" w:space="0" w:color="000000"/>
            </w:tcBorders>
            <w:hideMark/>
          </w:tcPr>
          <w:p w:rsidR="00E767AF" w:rsidRDefault="00E767AF">
            <w:pPr>
              <w:pStyle w:val="ad"/>
              <w:widowControl w:val="0"/>
              <w:jc w:val="center"/>
              <w:rPr>
                <w:rFonts w:ascii="Times New Roman" w:eastAsia="MS Mincho" w:hAnsi="Times New Roman"/>
                <w:sz w:val="28"/>
                <w:szCs w:val="28"/>
                <w:highlight w:val="yellow"/>
                <w:lang w:val="ru-RU" w:eastAsia="ru-RU"/>
              </w:rPr>
            </w:pPr>
            <w:r>
              <w:rPr>
                <w:rFonts w:ascii="Times New Roman" w:eastAsia="MS Mincho" w:hAnsi="Times New Roman"/>
                <w:sz w:val="28"/>
                <w:szCs w:val="28"/>
                <w:lang w:val="ru-RU" w:eastAsia="ru-RU"/>
              </w:rPr>
              <w:t>38</w:t>
            </w:r>
          </w:p>
        </w:tc>
      </w:tr>
      <w:tr w:rsidR="00E767AF" w:rsidTr="00E767AF">
        <w:tc>
          <w:tcPr>
            <w:tcW w:w="807" w:type="dxa"/>
            <w:tcBorders>
              <w:top w:val="single" w:sz="4" w:space="0" w:color="000000"/>
              <w:left w:val="single" w:sz="4" w:space="0" w:color="000000"/>
              <w:bottom w:val="single" w:sz="4" w:space="0" w:color="000000"/>
              <w:right w:val="single" w:sz="4" w:space="0" w:color="000000"/>
            </w:tcBorders>
            <w:hideMark/>
          </w:tcPr>
          <w:p w:rsidR="00E767AF" w:rsidRDefault="00E767AF">
            <w:pPr>
              <w:pStyle w:val="ad"/>
              <w:widowControl w:val="0"/>
              <w:jc w:val="center"/>
              <w:rPr>
                <w:rFonts w:ascii="Times New Roman" w:eastAsia="MS Mincho" w:hAnsi="Times New Roman"/>
                <w:sz w:val="28"/>
                <w:szCs w:val="28"/>
                <w:lang w:val="en-US" w:eastAsia="ru-RU"/>
              </w:rPr>
            </w:pPr>
            <w:r>
              <w:rPr>
                <w:rFonts w:ascii="Times New Roman" w:eastAsia="MS Mincho" w:hAnsi="Times New Roman"/>
                <w:sz w:val="28"/>
                <w:szCs w:val="28"/>
                <w:lang w:val="en-US" w:eastAsia="ru-RU"/>
              </w:rPr>
              <w:t>IX.</w:t>
            </w:r>
          </w:p>
        </w:tc>
        <w:tc>
          <w:tcPr>
            <w:tcW w:w="5019" w:type="dxa"/>
            <w:tcBorders>
              <w:top w:val="single" w:sz="4" w:space="0" w:color="000000"/>
              <w:left w:val="single" w:sz="4" w:space="0" w:color="000000"/>
              <w:bottom w:val="single" w:sz="4" w:space="0" w:color="000000"/>
              <w:right w:val="single" w:sz="4" w:space="0" w:color="000000"/>
            </w:tcBorders>
          </w:tcPr>
          <w:p w:rsidR="00E767AF" w:rsidRDefault="00E767AF">
            <w:pPr>
              <w:pStyle w:val="ad"/>
              <w:widowControl w:val="0"/>
              <w:rPr>
                <w:rFonts w:ascii="Times New Roman" w:eastAsia="MS Mincho" w:hAnsi="Times New Roman"/>
                <w:sz w:val="28"/>
                <w:szCs w:val="28"/>
                <w:lang w:val="ru-RU" w:eastAsia="ru-RU"/>
              </w:rPr>
            </w:pPr>
            <w:r>
              <w:rPr>
                <w:rFonts w:ascii="Times New Roman" w:eastAsia="MS Mincho" w:hAnsi="Times New Roman"/>
                <w:sz w:val="28"/>
                <w:szCs w:val="28"/>
                <w:lang w:val="ru-RU" w:eastAsia="ru-RU"/>
              </w:rPr>
              <w:t>Календарный учебный график первого года обучения</w:t>
            </w:r>
          </w:p>
          <w:p w:rsidR="00E767AF" w:rsidRDefault="00E767AF">
            <w:pPr>
              <w:pStyle w:val="ad"/>
              <w:widowControl w:val="0"/>
              <w:rPr>
                <w:rFonts w:ascii="Times New Roman" w:eastAsia="MS Mincho" w:hAnsi="Times New Roman"/>
                <w:sz w:val="28"/>
                <w:szCs w:val="28"/>
                <w:lang w:val="ru-RU" w:eastAsia="ru-RU"/>
              </w:rPr>
            </w:pPr>
          </w:p>
        </w:tc>
        <w:tc>
          <w:tcPr>
            <w:tcW w:w="3530" w:type="dxa"/>
            <w:tcBorders>
              <w:top w:val="single" w:sz="4" w:space="0" w:color="000000"/>
              <w:left w:val="single" w:sz="4" w:space="0" w:color="000000"/>
              <w:bottom w:val="single" w:sz="4" w:space="0" w:color="000000"/>
              <w:right w:val="single" w:sz="4" w:space="0" w:color="000000"/>
            </w:tcBorders>
            <w:hideMark/>
          </w:tcPr>
          <w:p w:rsidR="00E767AF" w:rsidRDefault="00E767AF">
            <w:pPr>
              <w:pStyle w:val="ad"/>
              <w:widowControl w:val="0"/>
              <w:jc w:val="center"/>
              <w:rPr>
                <w:rFonts w:ascii="Times New Roman" w:eastAsia="MS Mincho" w:hAnsi="Times New Roman"/>
                <w:sz w:val="28"/>
                <w:szCs w:val="28"/>
                <w:highlight w:val="yellow"/>
                <w:lang w:val="ru-RU" w:eastAsia="ru-RU"/>
              </w:rPr>
            </w:pPr>
            <w:r>
              <w:rPr>
                <w:rFonts w:ascii="Times New Roman" w:eastAsia="MS Mincho" w:hAnsi="Times New Roman"/>
                <w:sz w:val="28"/>
                <w:szCs w:val="28"/>
                <w:lang w:val="ru-RU" w:eastAsia="ru-RU"/>
              </w:rPr>
              <w:t>51</w:t>
            </w:r>
          </w:p>
        </w:tc>
      </w:tr>
      <w:tr w:rsidR="00E767AF" w:rsidTr="00E767AF">
        <w:tc>
          <w:tcPr>
            <w:tcW w:w="807" w:type="dxa"/>
            <w:tcBorders>
              <w:top w:val="single" w:sz="4" w:space="0" w:color="000000"/>
              <w:left w:val="single" w:sz="4" w:space="0" w:color="000000"/>
              <w:bottom w:val="single" w:sz="4" w:space="0" w:color="000000"/>
              <w:right w:val="single" w:sz="4" w:space="0" w:color="000000"/>
            </w:tcBorders>
            <w:hideMark/>
          </w:tcPr>
          <w:p w:rsidR="00E767AF" w:rsidRDefault="00E767AF">
            <w:pPr>
              <w:pStyle w:val="ad"/>
              <w:widowControl w:val="0"/>
              <w:jc w:val="center"/>
              <w:rPr>
                <w:rFonts w:ascii="Times New Roman" w:eastAsia="MS Mincho" w:hAnsi="Times New Roman"/>
                <w:sz w:val="28"/>
                <w:szCs w:val="28"/>
                <w:lang w:val="ru-RU" w:eastAsia="ru-RU"/>
              </w:rPr>
            </w:pPr>
            <w:r>
              <w:rPr>
                <w:rFonts w:ascii="Times New Roman" w:eastAsia="MS Mincho" w:hAnsi="Times New Roman"/>
                <w:sz w:val="28"/>
                <w:szCs w:val="28"/>
                <w:lang w:val="ru-RU" w:eastAsia="ru-RU"/>
              </w:rPr>
              <w:t>9.1</w:t>
            </w:r>
          </w:p>
        </w:tc>
        <w:tc>
          <w:tcPr>
            <w:tcW w:w="5019" w:type="dxa"/>
            <w:tcBorders>
              <w:top w:val="single" w:sz="4" w:space="0" w:color="000000"/>
              <w:left w:val="single" w:sz="4" w:space="0" w:color="000000"/>
              <w:bottom w:val="single" w:sz="4" w:space="0" w:color="000000"/>
              <w:right w:val="single" w:sz="4" w:space="0" w:color="000000"/>
            </w:tcBorders>
            <w:hideMark/>
          </w:tcPr>
          <w:p w:rsidR="00E767AF" w:rsidRDefault="00E767AF">
            <w:pPr>
              <w:pStyle w:val="ad"/>
              <w:widowControl w:val="0"/>
              <w:rPr>
                <w:rFonts w:ascii="Times New Roman" w:eastAsia="MS Mincho" w:hAnsi="Times New Roman"/>
                <w:sz w:val="28"/>
                <w:szCs w:val="28"/>
                <w:lang w:val="ru-RU" w:eastAsia="ru-RU"/>
              </w:rPr>
            </w:pPr>
            <w:r>
              <w:rPr>
                <w:rFonts w:ascii="Times New Roman" w:eastAsia="MS Mincho" w:hAnsi="Times New Roman"/>
                <w:sz w:val="28"/>
                <w:szCs w:val="28"/>
                <w:lang w:val="ru-RU" w:eastAsia="ru-RU"/>
              </w:rPr>
              <w:t>Календарный учебный график второго года обучения</w:t>
            </w:r>
          </w:p>
        </w:tc>
        <w:tc>
          <w:tcPr>
            <w:tcW w:w="3530" w:type="dxa"/>
            <w:tcBorders>
              <w:top w:val="single" w:sz="4" w:space="0" w:color="000000"/>
              <w:left w:val="single" w:sz="4" w:space="0" w:color="000000"/>
              <w:bottom w:val="single" w:sz="4" w:space="0" w:color="000000"/>
              <w:right w:val="single" w:sz="4" w:space="0" w:color="000000"/>
            </w:tcBorders>
            <w:hideMark/>
          </w:tcPr>
          <w:p w:rsidR="00E767AF" w:rsidRDefault="00E767AF">
            <w:pPr>
              <w:pStyle w:val="ad"/>
              <w:widowControl w:val="0"/>
              <w:jc w:val="center"/>
              <w:rPr>
                <w:rFonts w:ascii="Times New Roman" w:eastAsia="MS Mincho" w:hAnsi="Times New Roman"/>
                <w:sz w:val="28"/>
                <w:szCs w:val="28"/>
                <w:lang w:val="ru-RU" w:eastAsia="ru-RU"/>
              </w:rPr>
            </w:pPr>
            <w:r>
              <w:rPr>
                <w:rFonts w:ascii="Times New Roman" w:eastAsia="MS Mincho" w:hAnsi="Times New Roman"/>
                <w:sz w:val="28"/>
                <w:szCs w:val="28"/>
                <w:lang w:val="ru-RU" w:eastAsia="ru-RU"/>
              </w:rPr>
              <w:t>58</w:t>
            </w:r>
          </w:p>
        </w:tc>
      </w:tr>
      <w:tr w:rsidR="00E767AF" w:rsidTr="00E767AF">
        <w:tc>
          <w:tcPr>
            <w:tcW w:w="807" w:type="dxa"/>
            <w:tcBorders>
              <w:top w:val="single" w:sz="4" w:space="0" w:color="000000"/>
              <w:left w:val="single" w:sz="4" w:space="0" w:color="000000"/>
              <w:bottom w:val="single" w:sz="4" w:space="0" w:color="000000"/>
              <w:right w:val="single" w:sz="4" w:space="0" w:color="000000"/>
            </w:tcBorders>
            <w:hideMark/>
          </w:tcPr>
          <w:p w:rsidR="00E767AF" w:rsidRDefault="00E767AF">
            <w:pPr>
              <w:pStyle w:val="ad"/>
              <w:widowControl w:val="0"/>
              <w:jc w:val="center"/>
              <w:rPr>
                <w:rFonts w:ascii="Times New Roman" w:eastAsia="MS Mincho" w:hAnsi="Times New Roman"/>
                <w:sz w:val="28"/>
                <w:szCs w:val="28"/>
                <w:lang w:val="ru-RU" w:eastAsia="ru-RU"/>
              </w:rPr>
            </w:pPr>
            <w:r>
              <w:rPr>
                <w:rFonts w:ascii="Times New Roman" w:eastAsia="MS Mincho" w:hAnsi="Times New Roman"/>
                <w:sz w:val="28"/>
                <w:szCs w:val="28"/>
                <w:lang w:val="ru-RU" w:eastAsia="ru-RU"/>
              </w:rPr>
              <w:t>9.2</w:t>
            </w:r>
          </w:p>
        </w:tc>
        <w:tc>
          <w:tcPr>
            <w:tcW w:w="5019" w:type="dxa"/>
            <w:tcBorders>
              <w:top w:val="single" w:sz="4" w:space="0" w:color="000000"/>
              <w:left w:val="single" w:sz="4" w:space="0" w:color="000000"/>
              <w:bottom w:val="single" w:sz="4" w:space="0" w:color="000000"/>
              <w:right w:val="single" w:sz="4" w:space="0" w:color="000000"/>
            </w:tcBorders>
            <w:hideMark/>
          </w:tcPr>
          <w:p w:rsidR="00E767AF" w:rsidRDefault="00E767AF">
            <w:pPr>
              <w:pStyle w:val="ad"/>
              <w:widowControl w:val="0"/>
              <w:rPr>
                <w:rFonts w:ascii="Times New Roman" w:eastAsia="MS Mincho" w:hAnsi="Times New Roman"/>
                <w:sz w:val="28"/>
                <w:szCs w:val="28"/>
                <w:lang w:val="ru-RU" w:eastAsia="ru-RU"/>
              </w:rPr>
            </w:pPr>
            <w:r>
              <w:rPr>
                <w:rFonts w:ascii="Times New Roman" w:eastAsia="MS Mincho" w:hAnsi="Times New Roman"/>
                <w:sz w:val="28"/>
                <w:szCs w:val="28"/>
                <w:lang w:val="ru-RU" w:eastAsia="ru-RU"/>
              </w:rPr>
              <w:t>Календарный учебный график третьего года обучения</w:t>
            </w:r>
          </w:p>
        </w:tc>
        <w:tc>
          <w:tcPr>
            <w:tcW w:w="3530" w:type="dxa"/>
            <w:tcBorders>
              <w:top w:val="single" w:sz="4" w:space="0" w:color="000000"/>
              <w:left w:val="single" w:sz="4" w:space="0" w:color="000000"/>
              <w:bottom w:val="single" w:sz="4" w:space="0" w:color="000000"/>
              <w:right w:val="single" w:sz="4" w:space="0" w:color="000000"/>
            </w:tcBorders>
            <w:hideMark/>
          </w:tcPr>
          <w:p w:rsidR="00E767AF" w:rsidRDefault="00E767AF">
            <w:pPr>
              <w:pStyle w:val="ad"/>
              <w:widowControl w:val="0"/>
              <w:jc w:val="center"/>
              <w:rPr>
                <w:rFonts w:ascii="Times New Roman" w:eastAsia="MS Mincho" w:hAnsi="Times New Roman"/>
                <w:sz w:val="28"/>
                <w:szCs w:val="28"/>
                <w:lang w:val="ru-RU" w:eastAsia="ru-RU"/>
              </w:rPr>
            </w:pPr>
            <w:r>
              <w:rPr>
                <w:rFonts w:ascii="Times New Roman" w:eastAsia="MS Mincho" w:hAnsi="Times New Roman"/>
                <w:sz w:val="28"/>
                <w:szCs w:val="28"/>
                <w:lang w:val="ru-RU" w:eastAsia="ru-RU"/>
              </w:rPr>
              <w:t>63</w:t>
            </w:r>
          </w:p>
        </w:tc>
      </w:tr>
      <w:tr w:rsidR="00E767AF" w:rsidTr="00E767AF">
        <w:tc>
          <w:tcPr>
            <w:tcW w:w="807" w:type="dxa"/>
            <w:tcBorders>
              <w:top w:val="single" w:sz="4" w:space="0" w:color="000000"/>
              <w:left w:val="single" w:sz="4" w:space="0" w:color="000000"/>
              <w:bottom w:val="single" w:sz="4" w:space="0" w:color="000000"/>
              <w:right w:val="single" w:sz="4" w:space="0" w:color="000000"/>
            </w:tcBorders>
            <w:hideMark/>
          </w:tcPr>
          <w:p w:rsidR="00E767AF" w:rsidRDefault="00E767AF">
            <w:pPr>
              <w:pStyle w:val="ad"/>
              <w:widowControl w:val="0"/>
              <w:jc w:val="center"/>
              <w:rPr>
                <w:rFonts w:ascii="Times New Roman" w:eastAsia="MS Mincho" w:hAnsi="Times New Roman"/>
                <w:sz w:val="28"/>
                <w:szCs w:val="28"/>
                <w:lang w:val="ru-RU" w:eastAsia="ru-RU"/>
              </w:rPr>
            </w:pPr>
            <w:r>
              <w:rPr>
                <w:rFonts w:ascii="Times New Roman" w:eastAsia="MS Mincho" w:hAnsi="Times New Roman"/>
                <w:sz w:val="28"/>
                <w:szCs w:val="28"/>
                <w:lang w:val="ru-RU" w:eastAsia="ru-RU"/>
              </w:rPr>
              <w:t>9.3</w:t>
            </w:r>
          </w:p>
        </w:tc>
        <w:tc>
          <w:tcPr>
            <w:tcW w:w="5019" w:type="dxa"/>
            <w:tcBorders>
              <w:top w:val="single" w:sz="4" w:space="0" w:color="000000"/>
              <w:left w:val="single" w:sz="4" w:space="0" w:color="000000"/>
              <w:bottom w:val="single" w:sz="4" w:space="0" w:color="000000"/>
              <w:right w:val="single" w:sz="4" w:space="0" w:color="000000"/>
            </w:tcBorders>
            <w:hideMark/>
          </w:tcPr>
          <w:p w:rsidR="00E767AF" w:rsidRDefault="00E767AF">
            <w:pPr>
              <w:pStyle w:val="ad"/>
              <w:widowControl w:val="0"/>
              <w:rPr>
                <w:rFonts w:ascii="Times New Roman" w:eastAsia="MS Mincho" w:hAnsi="Times New Roman"/>
                <w:sz w:val="28"/>
                <w:szCs w:val="28"/>
                <w:lang w:val="ru-RU" w:eastAsia="ru-RU"/>
              </w:rPr>
            </w:pPr>
            <w:r>
              <w:rPr>
                <w:rFonts w:ascii="Times New Roman" w:eastAsia="MS Mincho" w:hAnsi="Times New Roman"/>
                <w:sz w:val="28"/>
                <w:szCs w:val="28"/>
                <w:lang w:val="ru-RU" w:eastAsia="ru-RU"/>
              </w:rPr>
              <w:t>Календарный учебный график третьего года обучения</w:t>
            </w:r>
          </w:p>
        </w:tc>
        <w:tc>
          <w:tcPr>
            <w:tcW w:w="3530" w:type="dxa"/>
            <w:tcBorders>
              <w:top w:val="single" w:sz="4" w:space="0" w:color="000000"/>
              <w:left w:val="single" w:sz="4" w:space="0" w:color="000000"/>
              <w:bottom w:val="single" w:sz="4" w:space="0" w:color="000000"/>
              <w:right w:val="single" w:sz="4" w:space="0" w:color="000000"/>
            </w:tcBorders>
            <w:hideMark/>
          </w:tcPr>
          <w:p w:rsidR="00E767AF" w:rsidRDefault="00E767AF">
            <w:pPr>
              <w:pStyle w:val="ad"/>
              <w:widowControl w:val="0"/>
              <w:jc w:val="center"/>
              <w:rPr>
                <w:rFonts w:ascii="Times New Roman" w:eastAsia="MS Mincho" w:hAnsi="Times New Roman"/>
                <w:sz w:val="28"/>
                <w:szCs w:val="28"/>
                <w:lang w:val="ru-RU" w:eastAsia="ru-RU"/>
              </w:rPr>
            </w:pPr>
            <w:r>
              <w:rPr>
                <w:rFonts w:ascii="Times New Roman" w:eastAsia="MS Mincho" w:hAnsi="Times New Roman"/>
                <w:sz w:val="28"/>
                <w:szCs w:val="28"/>
                <w:lang w:val="ru-RU" w:eastAsia="ru-RU"/>
              </w:rPr>
              <w:t>71</w:t>
            </w:r>
          </w:p>
        </w:tc>
      </w:tr>
    </w:tbl>
    <w:p w:rsidR="00E767AF" w:rsidRDefault="00E767AF" w:rsidP="00E767AF">
      <w:pPr>
        <w:rPr>
          <w:b/>
          <w:bCs/>
          <w:sz w:val="28"/>
          <w:szCs w:val="28"/>
        </w:rPr>
      </w:pPr>
    </w:p>
    <w:p w:rsidR="00E767AF" w:rsidRDefault="00E767AF" w:rsidP="00E767AF">
      <w:pPr>
        <w:rPr>
          <w:b/>
          <w:bCs/>
          <w:sz w:val="28"/>
          <w:szCs w:val="28"/>
        </w:rPr>
      </w:pPr>
    </w:p>
    <w:p w:rsidR="00E767AF" w:rsidRDefault="00E767AF" w:rsidP="00E767AF">
      <w:pPr>
        <w:jc w:val="center"/>
        <w:rPr>
          <w:sz w:val="28"/>
          <w:szCs w:val="28"/>
        </w:rPr>
      </w:pPr>
      <w:r>
        <w:rPr>
          <w:b/>
          <w:bCs/>
          <w:sz w:val="28"/>
          <w:szCs w:val="28"/>
        </w:rPr>
        <w:lastRenderedPageBreak/>
        <w:t>Пояснительная записка</w:t>
      </w:r>
    </w:p>
    <w:p w:rsidR="00E767AF" w:rsidRDefault="00E767AF" w:rsidP="00E767AF">
      <w:pPr>
        <w:jc w:val="both"/>
        <w:rPr>
          <w:sz w:val="28"/>
          <w:szCs w:val="28"/>
        </w:rPr>
      </w:pPr>
    </w:p>
    <w:p w:rsidR="00E767AF" w:rsidRDefault="00E767AF" w:rsidP="00E767AF">
      <w:pPr>
        <w:spacing w:line="360" w:lineRule="auto"/>
        <w:ind w:left="-567" w:right="-143" w:firstLine="567"/>
        <w:jc w:val="both"/>
        <w:rPr>
          <w:sz w:val="28"/>
          <w:szCs w:val="28"/>
        </w:rPr>
      </w:pPr>
      <w:r>
        <w:rPr>
          <w:sz w:val="28"/>
          <w:szCs w:val="28"/>
        </w:rPr>
        <w:t xml:space="preserve">Дополнительная общеобразовательная общеразвивающая программа художественной направленности (декоративно-прикладное искусство) «Искусство рукоделия» (далее – </w:t>
      </w:r>
      <w:proofErr w:type="gramStart"/>
      <w:r>
        <w:rPr>
          <w:sz w:val="28"/>
          <w:szCs w:val="28"/>
        </w:rPr>
        <w:t>программа)  направлена</w:t>
      </w:r>
      <w:proofErr w:type="gramEnd"/>
      <w:r>
        <w:rPr>
          <w:sz w:val="28"/>
          <w:szCs w:val="28"/>
        </w:rPr>
        <w:t xml:space="preserve"> на развитие творческих задатков школьников, мелкую моторику пальцев рук; </w:t>
      </w:r>
      <w:proofErr w:type="spellStart"/>
      <w:r>
        <w:rPr>
          <w:sz w:val="28"/>
          <w:szCs w:val="28"/>
        </w:rPr>
        <w:t>самоутверждаться</w:t>
      </w:r>
      <w:proofErr w:type="spellEnd"/>
      <w:r>
        <w:rPr>
          <w:sz w:val="28"/>
          <w:szCs w:val="28"/>
        </w:rPr>
        <w:t>, проявляя индивидуальность и получая результат своего художественного творчества. У детей формируются навыки обращения с инструментами, необходимые для обучения. Происходит ориентация школьников на ценность труда в эмоционально-поведенческом аспекте.</w:t>
      </w:r>
    </w:p>
    <w:p w:rsidR="00E767AF" w:rsidRDefault="00E767AF" w:rsidP="00E767AF">
      <w:pPr>
        <w:pStyle w:val="a6"/>
        <w:shd w:val="clear" w:color="auto" w:fill="FFFFFF"/>
        <w:spacing w:beforeAutospacing="0" w:afterAutospacing="0" w:line="360" w:lineRule="auto"/>
        <w:ind w:left="-567" w:right="-143" w:firstLine="709"/>
        <w:jc w:val="both"/>
        <w:rPr>
          <w:color w:val="000000"/>
          <w:sz w:val="28"/>
          <w:szCs w:val="28"/>
        </w:rPr>
      </w:pPr>
      <w:r>
        <w:rPr>
          <w:bCs/>
          <w:color w:val="000000"/>
          <w:sz w:val="28"/>
          <w:szCs w:val="28"/>
        </w:rPr>
        <w:t>Программа обеспечивает сотрудничество детей в группе, учит детей делать выбор, помогать друг другу, способствует развитию творческих способностей,</w:t>
      </w:r>
      <w:r>
        <w:rPr>
          <w:color w:val="000000"/>
          <w:sz w:val="28"/>
          <w:szCs w:val="28"/>
        </w:rPr>
        <w:t> позволяет выявить скрытые ресурсы развития личности ребенка</w:t>
      </w:r>
      <w:r>
        <w:rPr>
          <w:bCs/>
          <w:color w:val="000000"/>
          <w:sz w:val="28"/>
          <w:szCs w:val="28"/>
        </w:rPr>
        <w:t> и, как следствие, решает задачу социализации ребенка в обществе.</w:t>
      </w:r>
    </w:p>
    <w:p w:rsidR="00E767AF" w:rsidRDefault="00E767AF" w:rsidP="00E767AF">
      <w:pPr>
        <w:pStyle w:val="Default"/>
        <w:spacing w:after="22" w:line="360" w:lineRule="auto"/>
        <w:rPr>
          <w:sz w:val="28"/>
          <w:szCs w:val="28"/>
        </w:rPr>
      </w:pPr>
      <w:r>
        <w:rPr>
          <w:sz w:val="28"/>
          <w:szCs w:val="28"/>
        </w:rPr>
        <w:t xml:space="preserve">1. Федеральный закон об образовании в Российской Федерации от 29.12.2012 №273-ФЗ (с изменениями и дополнениями); </w:t>
      </w:r>
    </w:p>
    <w:p w:rsidR="00E767AF" w:rsidRDefault="00E767AF" w:rsidP="00E767AF">
      <w:pPr>
        <w:pStyle w:val="Default"/>
        <w:spacing w:after="22" w:line="360" w:lineRule="auto"/>
        <w:rPr>
          <w:sz w:val="28"/>
          <w:szCs w:val="28"/>
        </w:rPr>
      </w:pPr>
      <w:r>
        <w:rPr>
          <w:sz w:val="28"/>
          <w:szCs w:val="28"/>
        </w:rPr>
        <w:t>2.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roofErr w:type="gramStart"/>
      <w:r>
        <w:rPr>
          <w:sz w:val="28"/>
          <w:szCs w:val="28"/>
        </w:rPr>
        <w:t>» ;</w:t>
      </w:r>
      <w:proofErr w:type="gramEnd"/>
    </w:p>
    <w:p w:rsidR="00E767AF" w:rsidRDefault="00E767AF" w:rsidP="00E767AF">
      <w:pPr>
        <w:pStyle w:val="Default"/>
        <w:spacing w:after="22" w:line="360" w:lineRule="auto"/>
        <w:rPr>
          <w:sz w:val="28"/>
          <w:szCs w:val="28"/>
        </w:rPr>
      </w:pPr>
      <w:r>
        <w:rPr>
          <w:sz w:val="28"/>
          <w:szCs w:val="28"/>
        </w:rPr>
        <w:t xml:space="preserve">3. Концепция развития дополнительного образования детей до 2030 года, утвержденная Распоряжением Правительства РФ от 31 марта 2022 г. №678-р; </w:t>
      </w:r>
    </w:p>
    <w:p w:rsidR="00E767AF" w:rsidRDefault="00E767AF" w:rsidP="00E767AF">
      <w:pPr>
        <w:pStyle w:val="Default"/>
        <w:spacing w:after="22" w:line="360" w:lineRule="auto"/>
        <w:rPr>
          <w:sz w:val="28"/>
          <w:szCs w:val="28"/>
        </w:rPr>
      </w:pPr>
      <w:r>
        <w:rPr>
          <w:sz w:val="28"/>
          <w:szCs w:val="28"/>
        </w:rPr>
        <w:t>4.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w:t>
      </w:r>
    </w:p>
    <w:p w:rsidR="00E767AF" w:rsidRDefault="00E767AF" w:rsidP="00E767AF">
      <w:pPr>
        <w:pStyle w:val="Default"/>
        <w:spacing w:after="22" w:line="360" w:lineRule="auto"/>
        <w:rPr>
          <w:sz w:val="28"/>
          <w:szCs w:val="28"/>
        </w:rPr>
      </w:pPr>
      <w:r>
        <w:rPr>
          <w:sz w:val="28"/>
          <w:szCs w:val="28"/>
        </w:rPr>
        <w:t xml:space="preserve">5. Приказ Министерства просвещения Российской Федерации от 3.09.2019 №467 «Об утверждении Целевой модели развития региональных систем дополнительного образования детей»; </w:t>
      </w:r>
    </w:p>
    <w:p w:rsidR="00E767AF" w:rsidRDefault="00E767AF" w:rsidP="00E767AF">
      <w:pPr>
        <w:pStyle w:val="Default"/>
        <w:spacing w:after="22" w:line="360" w:lineRule="auto"/>
        <w:rPr>
          <w:sz w:val="28"/>
          <w:szCs w:val="28"/>
        </w:rPr>
      </w:pPr>
      <w:r>
        <w:rPr>
          <w:sz w:val="28"/>
          <w:szCs w:val="28"/>
        </w:rPr>
        <w:t xml:space="preserve">6. Федеральный закон от 13 июля 2020 г. №189-ФЗ «О государственном (муниципальном) социальном заказе на оказание государственных </w:t>
      </w:r>
      <w:r>
        <w:rPr>
          <w:sz w:val="28"/>
          <w:szCs w:val="28"/>
        </w:rPr>
        <w:lastRenderedPageBreak/>
        <w:t>(муниципальных) услуг в социальной сфере» (с изменениями и дополнениями, вступившими в силу с 28.12.2022 г.</w:t>
      </w:r>
      <w:proofErr w:type="gramStart"/>
      <w:r>
        <w:rPr>
          <w:sz w:val="28"/>
          <w:szCs w:val="28"/>
        </w:rPr>
        <w:t>) ;</w:t>
      </w:r>
      <w:proofErr w:type="gramEnd"/>
    </w:p>
    <w:p w:rsidR="00E767AF" w:rsidRDefault="00E767AF" w:rsidP="00E767AF">
      <w:pPr>
        <w:pStyle w:val="Default"/>
        <w:spacing w:after="22" w:line="360" w:lineRule="auto"/>
        <w:rPr>
          <w:sz w:val="28"/>
          <w:szCs w:val="28"/>
        </w:rPr>
      </w:pPr>
      <w:r>
        <w:rPr>
          <w:sz w:val="28"/>
          <w:szCs w:val="28"/>
        </w:rPr>
        <w:t xml:space="preserve">7. Приказ Министерства просвещения Российской Федерации от 27 июля 2022 г. №629 «Об утверждении Порядка организации и осуществления образовательной деятельности по дополнительным общеобразовательным программам»; </w:t>
      </w:r>
    </w:p>
    <w:p w:rsidR="00E767AF" w:rsidRDefault="00E767AF" w:rsidP="00E767AF">
      <w:pPr>
        <w:pStyle w:val="Default"/>
        <w:spacing w:after="22" w:line="360" w:lineRule="auto"/>
        <w:rPr>
          <w:sz w:val="28"/>
          <w:szCs w:val="28"/>
        </w:rPr>
      </w:pPr>
      <w:r>
        <w:rPr>
          <w:sz w:val="28"/>
          <w:szCs w:val="28"/>
        </w:rPr>
        <w:t xml:space="preserve">8.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 </w:t>
      </w:r>
    </w:p>
    <w:p w:rsidR="00E767AF" w:rsidRDefault="00E767AF" w:rsidP="00E767AF">
      <w:pPr>
        <w:pStyle w:val="Default"/>
        <w:spacing w:after="22" w:line="360" w:lineRule="auto"/>
        <w:rPr>
          <w:sz w:val="28"/>
          <w:szCs w:val="28"/>
        </w:rPr>
      </w:pPr>
      <w:r>
        <w:rPr>
          <w:sz w:val="28"/>
          <w:szCs w:val="28"/>
        </w:rPr>
        <w:t xml:space="preserve">9.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 </w:t>
      </w:r>
    </w:p>
    <w:p w:rsidR="00E767AF" w:rsidRPr="002B55C0" w:rsidRDefault="00E767AF" w:rsidP="00E767AF">
      <w:pPr>
        <w:pStyle w:val="Default"/>
        <w:spacing w:line="360" w:lineRule="auto"/>
        <w:rPr>
          <w:sz w:val="28"/>
          <w:szCs w:val="28"/>
        </w:rPr>
      </w:pPr>
      <w:r>
        <w:rPr>
          <w:sz w:val="28"/>
          <w:szCs w:val="28"/>
        </w:rPr>
        <w:t xml:space="preserve">10. Устав МБУДО «Центр внешкольной работы города Буинска Республики Татарстан». </w:t>
      </w:r>
    </w:p>
    <w:p w:rsidR="00E767AF" w:rsidRDefault="00E767AF" w:rsidP="00E767AF">
      <w:pPr>
        <w:widowControl w:val="0"/>
        <w:tabs>
          <w:tab w:val="left" w:pos="1589"/>
        </w:tabs>
        <w:autoSpaceDE w:val="0"/>
        <w:autoSpaceDN w:val="0"/>
        <w:spacing w:before="65" w:line="288" w:lineRule="auto"/>
        <w:ind w:right="-143"/>
        <w:jc w:val="both"/>
        <w:rPr>
          <w:sz w:val="28"/>
          <w:szCs w:val="22"/>
          <w:lang w:eastAsia="en-US"/>
        </w:rPr>
      </w:pPr>
    </w:p>
    <w:p w:rsidR="00E767AF" w:rsidRDefault="00E767AF" w:rsidP="00E767AF">
      <w:pPr>
        <w:jc w:val="center"/>
        <w:rPr>
          <w:sz w:val="28"/>
          <w:szCs w:val="22"/>
          <w:lang w:eastAsia="en-US"/>
        </w:rPr>
      </w:pPr>
    </w:p>
    <w:p w:rsidR="00E767AF" w:rsidRDefault="00E767AF" w:rsidP="00E767AF">
      <w:pPr>
        <w:spacing w:line="360" w:lineRule="auto"/>
        <w:ind w:left="284" w:right="160"/>
        <w:jc w:val="center"/>
        <w:rPr>
          <w:b/>
          <w:sz w:val="28"/>
          <w:szCs w:val="28"/>
        </w:rPr>
      </w:pPr>
      <w:r>
        <w:rPr>
          <w:b/>
          <w:sz w:val="28"/>
          <w:szCs w:val="28"/>
        </w:rPr>
        <w:t>Актуальность программы</w:t>
      </w:r>
    </w:p>
    <w:p w:rsidR="00E767AF" w:rsidRDefault="00E767AF" w:rsidP="00E767AF">
      <w:pPr>
        <w:spacing w:line="360" w:lineRule="auto"/>
        <w:ind w:left="-567" w:right="-1" w:firstLine="1276"/>
        <w:jc w:val="both"/>
        <w:rPr>
          <w:sz w:val="28"/>
          <w:szCs w:val="28"/>
        </w:rPr>
      </w:pPr>
      <w:r>
        <w:rPr>
          <w:sz w:val="28"/>
          <w:szCs w:val="28"/>
        </w:rPr>
        <w:t>Актуальностью данной программы состоит в том, что в процессе занятий художественным трудом формируются все психические процессы, развиваются художественно-творческие способности и положительно-эмоциональное восприятие окружающего мира. Формирование трудовых навыков и умений происходит в едином процессе ознакомления детей с творчеством, культурой и эстетическими ценностями своего народа. Досуговая деятельность способствует приобщению школьников к труду, предоставляет детям свободу выбора, возможность развития комбинаторных умений, выработке индивидуального стиля и темпа деятельности.</w:t>
      </w:r>
    </w:p>
    <w:p w:rsidR="00E767AF" w:rsidRDefault="00E767AF" w:rsidP="00E767AF">
      <w:pPr>
        <w:pStyle w:val="a6"/>
        <w:shd w:val="clear" w:color="auto" w:fill="FFFFFF"/>
        <w:spacing w:before="0" w:beforeAutospacing="0" w:after="0" w:afterAutospacing="0" w:line="360" w:lineRule="auto"/>
        <w:ind w:left="-567" w:right="-284"/>
        <w:jc w:val="both"/>
        <w:rPr>
          <w:rFonts w:ascii="Arial" w:hAnsi="Arial" w:cs="Arial"/>
          <w:color w:val="181818"/>
          <w:sz w:val="28"/>
          <w:szCs w:val="28"/>
        </w:rPr>
      </w:pPr>
      <w:r>
        <w:rPr>
          <w:color w:val="181818"/>
          <w:sz w:val="28"/>
          <w:szCs w:val="28"/>
        </w:rPr>
        <w:lastRenderedPageBreak/>
        <w:t xml:space="preserve">                Воспитать любовь к прекрасному. Это значит, ознакомить детей с различными видами искусства и в первую очередь с произведениями народного творчества.</w:t>
      </w:r>
      <w:r>
        <w:rPr>
          <w:rFonts w:ascii="Arial" w:hAnsi="Arial" w:cs="Arial"/>
          <w:color w:val="181818"/>
          <w:sz w:val="28"/>
          <w:szCs w:val="28"/>
        </w:rPr>
        <w:t xml:space="preserve"> </w:t>
      </w:r>
      <w:r>
        <w:rPr>
          <w:color w:val="181818"/>
          <w:sz w:val="28"/>
          <w:szCs w:val="28"/>
        </w:rPr>
        <w:t>Полюбив то, что его окружает, ребенок лучше поймет и оценит то, что присуще всему народному искусству, что объединяет все виды, увидит то, что отличает их друг от друга в зависимости от природных условий, занятий местных жителей, их вкусов.</w:t>
      </w:r>
      <w:r>
        <w:rPr>
          <w:rFonts w:ascii="Arial" w:hAnsi="Arial" w:cs="Arial"/>
          <w:color w:val="181818"/>
          <w:sz w:val="28"/>
          <w:szCs w:val="28"/>
        </w:rPr>
        <w:t xml:space="preserve"> </w:t>
      </w:r>
      <w:r>
        <w:rPr>
          <w:color w:val="181818"/>
          <w:sz w:val="28"/>
          <w:szCs w:val="28"/>
        </w:rPr>
        <w:t>Соприкосновение с народным декоративно-прикладным искусством обогащает ребенка, воспитывает гордость за свой народ, поддерживает интерес к его истории и культуре.</w:t>
      </w:r>
    </w:p>
    <w:p w:rsidR="00E767AF" w:rsidRDefault="00E767AF" w:rsidP="00E767AF">
      <w:pPr>
        <w:pStyle w:val="a6"/>
        <w:shd w:val="clear" w:color="auto" w:fill="FFFFFF"/>
        <w:spacing w:before="0" w:beforeAutospacing="0" w:after="0" w:afterAutospacing="0" w:line="360" w:lineRule="auto"/>
        <w:ind w:left="-567" w:right="-284" w:firstLine="709"/>
        <w:jc w:val="both"/>
        <w:rPr>
          <w:color w:val="181818"/>
          <w:sz w:val="28"/>
          <w:szCs w:val="28"/>
        </w:rPr>
      </w:pPr>
      <w:r>
        <w:rPr>
          <w:color w:val="181818"/>
          <w:sz w:val="28"/>
          <w:szCs w:val="28"/>
        </w:rPr>
        <w:t xml:space="preserve">Познавая красоту народного творчества, ребенок испытывает положительные эмоции, на основе которых возникают более глубокие чувства: радости, восхищения, восторга. Образуются образные представления, мышления, воображения. Все это вызывает у детей стремление передать воспринятую красоту, запечатлеть те предметы народно-прикладного искусства, которые им понравились, у них пробуждается и </w:t>
      </w:r>
      <w:proofErr w:type="gramStart"/>
      <w:r>
        <w:rPr>
          <w:color w:val="181818"/>
          <w:sz w:val="28"/>
          <w:szCs w:val="28"/>
        </w:rPr>
        <w:t>развивается  созидательная</w:t>
      </w:r>
      <w:proofErr w:type="gramEnd"/>
      <w:r>
        <w:rPr>
          <w:color w:val="181818"/>
          <w:sz w:val="28"/>
          <w:szCs w:val="28"/>
        </w:rPr>
        <w:t xml:space="preserve"> активность, формируются эстетические чувства и художественный вкус, эстетическая оценка к предметам русского декоративно-прикладного искусства. У детей формируются разнообразные способности – как художественные, так и интеллектуальные.</w:t>
      </w:r>
    </w:p>
    <w:p w:rsidR="00E767AF" w:rsidRDefault="00E767AF" w:rsidP="00E767AF">
      <w:pPr>
        <w:spacing w:line="360" w:lineRule="auto"/>
        <w:ind w:firstLine="709"/>
        <w:jc w:val="center"/>
        <w:rPr>
          <w:b/>
          <w:sz w:val="28"/>
          <w:szCs w:val="28"/>
        </w:rPr>
      </w:pPr>
      <w:r>
        <w:rPr>
          <w:b/>
          <w:sz w:val="28"/>
          <w:szCs w:val="28"/>
        </w:rPr>
        <w:t>Отличительные особенности программы</w:t>
      </w:r>
    </w:p>
    <w:p w:rsidR="00E767AF" w:rsidRDefault="00E767AF" w:rsidP="00E767AF">
      <w:pPr>
        <w:spacing w:line="360" w:lineRule="auto"/>
        <w:ind w:firstLine="709"/>
        <w:jc w:val="both"/>
        <w:rPr>
          <w:sz w:val="28"/>
          <w:szCs w:val="28"/>
        </w:rPr>
      </w:pPr>
      <w:r>
        <w:rPr>
          <w:sz w:val="28"/>
          <w:szCs w:val="28"/>
        </w:rPr>
        <w:t>Программа «Искусство рукоделия» представляется на сегодняшний день важным в связи с повышением интереса к жизненному и деловому успеху каждого человека и общества в целом. В связи с этим возникает необходимость организации работы по обучению детей приёмам изготовления изделий конфекциона и предметов, служащих аксессуарами к мужскому или женскому гардеробу, сувениров и изделий декоративно прикладного творчества, возможность учащихся выполнять изделия по собственному желанию повышает удовлетворённость детей результатами своего труда и становится мотивацией к деятельности. Кроме усвоения профессиональных навыков, расширяется и обогащается словарь учащихся, совершенствуется мелкая моторика.</w:t>
      </w:r>
    </w:p>
    <w:p w:rsidR="00E767AF" w:rsidRDefault="00E767AF" w:rsidP="00E767AF">
      <w:pPr>
        <w:spacing w:line="360" w:lineRule="auto"/>
        <w:ind w:firstLine="709"/>
        <w:jc w:val="both"/>
        <w:rPr>
          <w:b/>
          <w:sz w:val="28"/>
          <w:szCs w:val="28"/>
        </w:rPr>
      </w:pPr>
    </w:p>
    <w:p w:rsidR="00E767AF" w:rsidRDefault="00E767AF" w:rsidP="00E767AF">
      <w:pPr>
        <w:shd w:val="clear" w:color="auto" w:fill="FFFFFF"/>
        <w:spacing w:line="360" w:lineRule="auto"/>
        <w:ind w:firstLine="567"/>
        <w:jc w:val="both"/>
        <w:rPr>
          <w:color w:val="181818"/>
          <w:sz w:val="28"/>
          <w:szCs w:val="28"/>
        </w:rPr>
      </w:pPr>
      <w:r w:rsidRPr="002B55C0">
        <w:rPr>
          <w:color w:val="181818"/>
          <w:sz w:val="28"/>
          <w:szCs w:val="28"/>
        </w:rPr>
        <w:lastRenderedPageBreak/>
        <w:t>Одним из актуальных направлений в работе педагогов в современном обществе является воспитание гражданственности подрастающего поколения. Мы все четко понимаем и осознаем значимость гражданско-патриотического воспитания, особенно на фоне кризисных явлений российского общества -</w:t>
      </w:r>
      <w:r>
        <w:rPr>
          <w:color w:val="181818"/>
          <w:sz w:val="28"/>
          <w:szCs w:val="28"/>
        </w:rPr>
        <w:t xml:space="preserve"> падения нравственных ценностей</w:t>
      </w:r>
      <w:r w:rsidRPr="002B55C0">
        <w:rPr>
          <w:color w:val="181818"/>
          <w:sz w:val="28"/>
          <w:szCs w:val="28"/>
        </w:rPr>
        <w:t xml:space="preserve">. </w:t>
      </w:r>
    </w:p>
    <w:p w:rsidR="00E767AF" w:rsidRPr="002B55C0" w:rsidRDefault="00E767AF" w:rsidP="00E767AF">
      <w:pPr>
        <w:shd w:val="clear" w:color="auto" w:fill="FFFFFF"/>
        <w:spacing w:line="360" w:lineRule="auto"/>
        <w:ind w:firstLine="567"/>
        <w:jc w:val="both"/>
        <w:rPr>
          <w:color w:val="181818"/>
          <w:sz w:val="21"/>
          <w:szCs w:val="21"/>
        </w:rPr>
      </w:pPr>
      <w:r w:rsidRPr="002B55C0">
        <w:rPr>
          <w:color w:val="181818"/>
          <w:sz w:val="28"/>
          <w:szCs w:val="28"/>
        </w:rPr>
        <w:t xml:space="preserve">Цель моей работы по данному направлению – создание условий </w:t>
      </w:r>
      <w:proofErr w:type="gramStart"/>
      <w:r w:rsidRPr="002B55C0">
        <w:rPr>
          <w:color w:val="181818"/>
          <w:sz w:val="28"/>
          <w:szCs w:val="28"/>
        </w:rPr>
        <w:t>для  формирования</w:t>
      </w:r>
      <w:proofErr w:type="gramEnd"/>
      <w:r w:rsidRPr="002B55C0">
        <w:rPr>
          <w:color w:val="181818"/>
          <w:sz w:val="28"/>
          <w:szCs w:val="28"/>
        </w:rPr>
        <w:t xml:space="preserve"> личности гражданина и патриота России с присущими ему ценностями, взглядами, ориентациями, установками, мотивами деятельности и поведения.</w:t>
      </w:r>
    </w:p>
    <w:p w:rsidR="00E767AF" w:rsidRPr="002B55C0" w:rsidRDefault="00E767AF" w:rsidP="00E767AF">
      <w:pPr>
        <w:shd w:val="clear" w:color="auto" w:fill="FFFFFF"/>
        <w:spacing w:line="360" w:lineRule="auto"/>
        <w:ind w:firstLine="567"/>
        <w:rPr>
          <w:color w:val="181818"/>
          <w:sz w:val="21"/>
          <w:szCs w:val="21"/>
        </w:rPr>
      </w:pPr>
      <w:r w:rsidRPr="002B55C0">
        <w:rPr>
          <w:color w:val="181818"/>
          <w:sz w:val="28"/>
          <w:szCs w:val="28"/>
        </w:rPr>
        <w:t>Реализация данной цели происходит через решение следующих задач:</w:t>
      </w:r>
    </w:p>
    <w:p w:rsidR="00E767AF" w:rsidRPr="002B55C0" w:rsidRDefault="00E767AF" w:rsidP="00E767AF">
      <w:pPr>
        <w:shd w:val="clear" w:color="auto" w:fill="FFFFFF"/>
        <w:spacing w:line="360" w:lineRule="auto"/>
        <w:ind w:left="540"/>
        <w:rPr>
          <w:color w:val="181818"/>
          <w:sz w:val="21"/>
          <w:szCs w:val="21"/>
        </w:rPr>
      </w:pPr>
      <w:r w:rsidRPr="002B55C0">
        <w:rPr>
          <w:color w:val="181818"/>
          <w:sz w:val="28"/>
          <w:szCs w:val="28"/>
        </w:rPr>
        <w:t>1. Способствовать формированию у обучающихся чувства сопричастности к истории и ответственности за будущее страны.</w:t>
      </w:r>
    </w:p>
    <w:p w:rsidR="00E767AF" w:rsidRPr="002B55C0" w:rsidRDefault="00E767AF" w:rsidP="00E767AF">
      <w:pPr>
        <w:shd w:val="clear" w:color="auto" w:fill="FFFFFF"/>
        <w:spacing w:line="360" w:lineRule="auto"/>
        <w:ind w:left="540"/>
        <w:rPr>
          <w:color w:val="181818"/>
          <w:sz w:val="21"/>
          <w:szCs w:val="21"/>
        </w:rPr>
      </w:pPr>
      <w:r w:rsidRPr="002B55C0">
        <w:rPr>
          <w:color w:val="181818"/>
          <w:sz w:val="28"/>
          <w:szCs w:val="28"/>
        </w:rPr>
        <w:t>2. Сохранять историческую память поколений в памяти подрастающего поколения.</w:t>
      </w:r>
    </w:p>
    <w:p w:rsidR="00E767AF" w:rsidRPr="002B55C0" w:rsidRDefault="00E767AF" w:rsidP="00E767AF">
      <w:pPr>
        <w:shd w:val="clear" w:color="auto" w:fill="FFFFFF"/>
        <w:spacing w:line="360" w:lineRule="auto"/>
        <w:ind w:left="540"/>
        <w:rPr>
          <w:color w:val="181818"/>
          <w:sz w:val="21"/>
          <w:szCs w:val="21"/>
        </w:rPr>
      </w:pPr>
      <w:r w:rsidRPr="002B55C0">
        <w:rPr>
          <w:color w:val="181818"/>
          <w:sz w:val="28"/>
          <w:szCs w:val="28"/>
        </w:rPr>
        <w:t>3. Воспитывать гордость за свою Родину</w:t>
      </w:r>
    </w:p>
    <w:p w:rsidR="00E767AF" w:rsidRPr="002B55C0" w:rsidRDefault="00E767AF" w:rsidP="00E767AF">
      <w:pPr>
        <w:shd w:val="clear" w:color="auto" w:fill="FFFFFF"/>
        <w:spacing w:line="360" w:lineRule="auto"/>
        <w:ind w:firstLine="567"/>
        <w:rPr>
          <w:color w:val="181818"/>
          <w:sz w:val="21"/>
          <w:szCs w:val="21"/>
        </w:rPr>
      </w:pPr>
      <w:r>
        <w:rPr>
          <w:color w:val="000000"/>
          <w:sz w:val="28"/>
          <w:szCs w:val="28"/>
        </w:rPr>
        <w:t>Рукоделие</w:t>
      </w:r>
      <w:r w:rsidRPr="002B55C0">
        <w:rPr>
          <w:color w:val="000000"/>
          <w:sz w:val="28"/>
          <w:szCs w:val="28"/>
        </w:rPr>
        <w:t xml:space="preserve"> как вид искусства </w:t>
      </w:r>
      <w:proofErr w:type="gramStart"/>
      <w:r w:rsidRPr="002B55C0">
        <w:rPr>
          <w:color w:val="000000"/>
          <w:sz w:val="28"/>
          <w:szCs w:val="28"/>
        </w:rPr>
        <w:t>обладает  огромными</w:t>
      </w:r>
      <w:proofErr w:type="gramEnd"/>
      <w:r w:rsidRPr="002B55C0">
        <w:rPr>
          <w:color w:val="000000"/>
          <w:sz w:val="28"/>
          <w:szCs w:val="28"/>
        </w:rPr>
        <w:t xml:space="preserve"> скрытыми резервами  для решения данных задач и достижения постановленной цели.</w:t>
      </w:r>
    </w:p>
    <w:p w:rsidR="00E767AF" w:rsidRPr="002B55C0" w:rsidRDefault="00E767AF" w:rsidP="00E767AF">
      <w:pPr>
        <w:shd w:val="clear" w:color="auto" w:fill="FFFFFF"/>
        <w:spacing w:line="360" w:lineRule="auto"/>
        <w:ind w:firstLine="567"/>
        <w:rPr>
          <w:color w:val="181818"/>
          <w:sz w:val="21"/>
          <w:szCs w:val="21"/>
        </w:rPr>
      </w:pPr>
      <w:r w:rsidRPr="002B55C0">
        <w:rPr>
          <w:color w:val="181818"/>
          <w:sz w:val="28"/>
          <w:szCs w:val="28"/>
        </w:rPr>
        <w:t xml:space="preserve">Свою работу по </w:t>
      </w:r>
      <w:proofErr w:type="gramStart"/>
      <w:r w:rsidRPr="002B55C0">
        <w:rPr>
          <w:color w:val="181818"/>
          <w:sz w:val="28"/>
          <w:szCs w:val="28"/>
        </w:rPr>
        <w:t>формированию  гражданско</w:t>
      </w:r>
      <w:proofErr w:type="gramEnd"/>
      <w:r w:rsidRPr="002B55C0">
        <w:rPr>
          <w:color w:val="181818"/>
          <w:sz w:val="28"/>
          <w:szCs w:val="28"/>
        </w:rPr>
        <w:t>-патриотического мировоззрения своих воспитанников строю по следующим направлениям:</w:t>
      </w:r>
    </w:p>
    <w:p w:rsidR="00E767AF" w:rsidRPr="00B559D6" w:rsidRDefault="00E767AF" w:rsidP="00E767AF">
      <w:pPr>
        <w:shd w:val="clear" w:color="auto" w:fill="FFFFFF"/>
        <w:spacing w:line="360" w:lineRule="auto"/>
        <w:ind w:firstLine="540"/>
        <w:jc w:val="both"/>
        <w:rPr>
          <w:color w:val="181818"/>
          <w:sz w:val="28"/>
          <w:szCs w:val="28"/>
        </w:rPr>
      </w:pPr>
      <w:r w:rsidRPr="002B55C0">
        <w:rPr>
          <w:color w:val="181818"/>
          <w:sz w:val="28"/>
          <w:szCs w:val="28"/>
        </w:rPr>
        <w:t xml:space="preserve"> Формирование осознанного </w:t>
      </w:r>
      <w:proofErr w:type="gramStart"/>
      <w:r w:rsidRPr="002B55C0">
        <w:rPr>
          <w:color w:val="181818"/>
          <w:sz w:val="28"/>
          <w:szCs w:val="28"/>
        </w:rPr>
        <w:t>отношения  к</w:t>
      </w:r>
      <w:proofErr w:type="gramEnd"/>
      <w:r w:rsidRPr="002B55C0">
        <w:rPr>
          <w:color w:val="181818"/>
          <w:sz w:val="28"/>
          <w:szCs w:val="28"/>
        </w:rPr>
        <w:t xml:space="preserve"> Отечеству, его прошлому и настоящему. Это направление ориентировано на формирование у </w:t>
      </w:r>
      <w:proofErr w:type="gramStart"/>
      <w:r w:rsidRPr="002B55C0">
        <w:rPr>
          <w:color w:val="181818"/>
          <w:sz w:val="28"/>
          <w:szCs w:val="28"/>
        </w:rPr>
        <w:t>воспитанников  высокого</w:t>
      </w:r>
      <w:proofErr w:type="gramEnd"/>
      <w:r w:rsidRPr="002B55C0">
        <w:rPr>
          <w:color w:val="181818"/>
          <w:sz w:val="28"/>
          <w:szCs w:val="28"/>
        </w:rPr>
        <w:t xml:space="preserve"> патриотического сознания, изучение русской истории, знаменательных героических и исторических дат нашей истории, воспитание чувства гордости к героическим деяниям предков и их традициям.</w:t>
      </w:r>
    </w:p>
    <w:p w:rsidR="00E767AF" w:rsidRPr="002B55C0" w:rsidRDefault="00E767AF" w:rsidP="00E767AF">
      <w:pPr>
        <w:shd w:val="clear" w:color="auto" w:fill="FFFFFF"/>
        <w:spacing w:line="360" w:lineRule="auto"/>
        <w:ind w:firstLine="540"/>
        <w:jc w:val="both"/>
        <w:rPr>
          <w:color w:val="181818"/>
          <w:sz w:val="21"/>
          <w:szCs w:val="21"/>
        </w:rPr>
      </w:pPr>
      <w:r w:rsidRPr="00B559D6">
        <w:rPr>
          <w:color w:val="000000"/>
          <w:sz w:val="28"/>
          <w:szCs w:val="28"/>
          <w:shd w:val="clear" w:color="auto" w:fill="FFFFFF"/>
        </w:rPr>
        <w:t>Участники коллектива принимают участие в городских и областных мероприятиях, концертах, посвященных: Дню пожилых людей, Дню инвалидов; Дню матери; Международному женскому дню; ко Дню победы.</w:t>
      </w:r>
    </w:p>
    <w:p w:rsidR="00E767AF" w:rsidRPr="00B559D6" w:rsidRDefault="00E767AF" w:rsidP="00E767AF">
      <w:pPr>
        <w:spacing w:line="360" w:lineRule="auto"/>
        <w:jc w:val="both"/>
        <w:rPr>
          <w:sz w:val="28"/>
          <w:szCs w:val="28"/>
        </w:rPr>
      </w:pPr>
      <w:r w:rsidRPr="00B559D6">
        <w:rPr>
          <w:color w:val="181818"/>
          <w:sz w:val="28"/>
          <w:szCs w:val="28"/>
          <w:shd w:val="clear" w:color="auto" w:fill="FFFFFF"/>
        </w:rPr>
        <w:t xml:space="preserve">Таким образом, система воспитательной работы по патриотическому воспитанию, </w:t>
      </w:r>
      <w:proofErr w:type="gramStart"/>
      <w:r w:rsidRPr="00B559D6">
        <w:rPr>
          <w:color w:val="181818"/>
          <w:sz w:val="28"/>
          <w:szCs w:val="28"/>
          <w:shd w:val="clear" w:color="auto" w:fill="FFFFFF"/>
        </w:rPr>
        <w:t>направленная  на</w:t>
      </w:r>
      <w:proofErr w:type="gramEnd"/>
      <w:r w:rsidRPr="00B559D6">
        <w:rPr>
          <w:color w:val="181818"/>
          <w:sz w:val="28"/>
          <w:szCs w:val="28"/>
          <w:shd w:val="clear" w:color="auto" w:fill="FFFFFF"/>
        </w:rPr>
        <w:t xml:space="preserve"> познание историко-культурных корней, </w:t>
      </w:r>
      <w:r w:rsidRPr="00B559D6">
        <w:rPr>
          <w:color w:val="181818"/>
          <w:sz w:val="28"/>
          <w:szCs w:val="28"/>
          <w:shd w:val="clear" w:color="auto" w:fill="FFFFFF"/>
        </w:rPr>
        <w:lastRenderedPageBreak/>
        <w:t>осознание неповторимости Отечества, его судьбы, неразрывности с ней, формирование гордости за сопричастность к деяниям предков и современников имеет  неоценимое значение в формировании  патриотических чувств у подрастающего поколения.</w:t>
      </w:r>
    </w:p>
    <w:p w:rsidR="00E767AF" w:rsidRPr="00B559D6" w:rsidRDefault="00E767AF" w:rsidP="00E767AF">
      <w:pPr>
        <w:spacing w:line="360" w:lineRule="auto"/>
        <w:rPr>
          <w:b/>
          <w:sz w:val="28"/>
          <w:szCs w:val="28"/>
        </w:rPr>
      </w:pPr>
    </w:p>
    <w:p w:rsidR="00E767AF" w:rsidRDefault="00E767AF" w:rsidP="00E767AF">
      <w:pPr>
        <w:spacing w:line="360" w:lineRule="auto"/>
        <w:rPr>
          <w:b/>
          <w:sz w:val="28"/>
          <w:szCs w:val="28"/>
        </w:rPr>
      </w:pPr>
    </w:p>
    <w:p w:rsidR="00E767AF" w:rsidRDefault="00E767AF" w:rsidP="00E767AF">
      <w:pPr>
        <w:spacing w:line="360" w:lineRule="auto"/>
        <w:ind w:firstLine="709"/>
        <w:jc w:val="center"/>
        <w:rPr>
          <w:b/>
          <w:sz w:val="28"/>
          <w:szCs w:val="28"/>
        </w:rPr>
      </w:pPr>
    </w:p>
    <w:p w:rsidR="00E767AF" w:rsidRDefault="00E767AF" w:rsidP="00E767AF">
      <w:pPr>
        <w:spacing w:line="270" w:lineRule="atLeast"/>
        <w:ind w:left="-567" w:right="-284" w:firstLine="709"/>
        <w:jc w:val="center"/>
        <w:rPr>
          <w:b/>
          <w:bCs/>
          <w:color w:val="000000"/>
          <w:sz w:val="28"/>
          <w:szCs w:val="28"/>
        </w:rPr>
      </w:pPr>
      <w:r>
        <w:rPr>
          <w:b/>
          <w:bCs/>
          <w:color w:val="000000"/>
          <w:sz w:val="28"/>
          <w:szCs w:val="28"/>
        </w:rPr>
        <w:t>Цель программы</w:t>
      </w:r>
    </w:p>
    <w:p w:rsidR="00E767AF" w:rsidRDefault="00E767AF" w:rsidP="00E767AF">
      <w:pPr>
        <w:jc w:val="center"/>
        <w:rPr>
          <w:sz w:val="28"/>
          <w:szCs w:val="28"/>
        </w:rPr>
      </w:pPr>
    </w:p>
    <w:p w:rsidR="00E767AF" w:rsidRDefault="00E767AF" w:rsidP="00E767AF">
      <w:pPr>
        <w:spacing w:line="360" w:lineRule="auto"/>
        <w:ind w:left="-567" w:right="-284" w:firstLine="709"/>
        <w:jc w:val="both"/>
        <w:rPr>
          <w:sz w:val="28"/>
          <w:szCs w:val="28"/>
        </w:rPr>
      </w:pPr>
      <w:r>
        <w:rPr>
          <w:color w:val="FF0000"/>
          <w:sz w:val="28"/>
          <w:szCs w:val="28"/>
        </w:rPr>
        <w:t xml:space="preserve"> </w:t>
      </w:r>
      <w:r>
        <w:rPr>
          <w:sz w:val="28"/>
          <w:szCs w:val="28"/>
        </w:rPr>
        <w:t xml:space="preserve">Развитие творческих способностей, воображения, фантазии </w:t>
      </w:r>
      <w:proofErr w:type="gramStart"/>
      <w:r>
        <w:rPr>
          <w:sz w:val="28"/>
          <w:szCs w:val="28"/>
        </w:rPr>
        <w:t>и  изобретательности</w:t>
      </w:r>
      <w:proofErr w:type="gramEnd"/>
      <w:r>
        <w:rPr>
          <w:sz w:val="28"/>
          <w:szCs w:val="28"/>
        </w:rPr>
        <w:t xml:space="preserve"> обучающихся, привить в них технические навыки при работе с инструментами.</w:t>
      </w:r>
    </w:p>
    <w:p w:rsidR="00E767AF" w:rsidRDefault="00E767AF" w:rsidP="00E767AF">
      <w:pPr>
        <w:pStyle w:val="af1"/>
        <w:ind w:left="-567" w:right="-284" w:firstLine="709"/>
        <w:jc w:val="center"/>
        <w:rPr>
          <w:b/>
          <w:bCs/>
          <w:iCs/>
          <w:sz w:val="28"/>
          <w:szCs w:val="28"/>
        </w:rPr>
      </w:pPr>
      <w:r>
        <w:rPr>
          <w:b/>
          <w:bCs/>
          <w:iCs/>
          <w:sz w:val="28"/>
          <w:szCs w:val="28"/>
        </w:rPr>
        <w:t>Задачи:</w:t>
      </w:r>
    </w:p>
    <w:p w:rsidR="00E767AF" w:rsidRDefault="00E767AF" w:rsidP="00E767AF">
      <w:pPr>
        <w:pStyle w:val="af1"/>
        <w:ind w:left="-567" w:right="-284" w:firstLine="709"/>
        <w:rPr>
          <w:rStyle w:val="a5"/>
          <w:i w:val="0"/>
        </w:rPr>
      </w:pPr>
      <w:r>
        <w:rPr>
          <w:b/>
          <w:bCs/>
          <w:i/>
          <w:iCs/>
          <w:sz w:val="28"/>
          <w:szCs w:val="28"/>
        </w:rPr>
        <w:t>Обучающие:</w:t>
      </w:r>
    </w:p>
    <w:p w:rsidR="00E767AF" w:rsidRDefault="00E767AF" w:rsidP="00E767AF">
      <w:pPr>
        <w:pStyle w:val="af1"/>
        <w:numPr>
          <w:ilvl w:val="0"/>
          <w:numId w:val="4"/>
        </w:numPr>
        <w:spacing w:line="360" w:lineRule="auto"/>
        <w:ind w:left="-567" w:right="-284" w:firstLine="709"/>
        <w:rPr>
          <w:rStyle w:val="a5"/>
          <w:i w:val="0"/>
          <w:iCs w:val="0"/>
        </w:rPr>
      </w:pPr>
      <w:r>
        <w:rPr>
          <w:rStyle w:val="a5"/>
          <w:i w:val="0"/>
          <w:iCs w:val="0"/>
        </w:rPr>
        <w:t>Обучение детей освоению специальных трудовых умений и способов самоконтроля для работы с бумагой и тканью, подручными материалами и простейшими инструментами (ножницами, иголкой);</w:t>
      </w:r>
    </w:p>
    <w:p w:rsidR="00E767AF" w:rsidRDefault="00E767AF" w:rsidP="00E767AF">
      <w:pPr>
        <w:pStyle w:val="af1"/>
        <w:numPr>
          <w:ilvl w:val="0"/>
          <w:numId w:val="4"/>
        </w:numPr>
        <w:spacing w:line="360" w:lineRule="auto"/>
        <w:ind w:left="-567" w:right="-284" w:firstLine="709"/>
      </w:pPr>
      <w:r>
        <w:rPr>
          <w:sz w:val="28"/>
          <w:szCs w:val="28"/>
        </w:rPr>
        <w:t xml:space="preserve">Совершенствование умений и формирование навыков работы </w:t>
      </w:r>
      <w:proofErr w:type="gramStart"/>
      <w:r>
        <w:rPr>
          <w:sz w:val="28"/>
          <w:szCs w:val="28"/>
        </w:rPr>
        <w:t>нужными  инструментами</w:t>
      </w:r>
      <w:proofErr w:type="gramEnd"/>
      <w:r>
        <w:rPr>
          <w:sz w:val="28"/>
          <w:szCs w:val="28"/>
        </w:rPr>
        <w:t xml:space="preserve"> и приспособлениями при обработке  материалов;</w:t>
      </w:r>
    </w:p>
    <w:p w:rsidR="00E767AF" w:rsidRDefault="00E767AF" w:rsidP="00E767AF">
      <w:pPr>
        <w:pStyle w:val="af1"/>
        <w:spacing w:line="360" w:lineRule="auto"/>
        <w:ind w:left="-567" w:right="-284"/>
        <w:rPr>
          <w:b/>
          <w:i/>
          <w:sz w:val="28"/>
          <w:szCs w:val="28"/>
        </w:rPr>
      </w:pPr>
      <w:r>
        <w:rPr>
          <w:b/>
          <w:i/>
          <w:sz w:val="28"/>
          <w:szCs w:val="28"/>
        </w:rPr>
        <w:t xml:space="preserve">         Развивающие:</w:t>
      </w:r>
    </w:p>
    <w:p w:rsidR="00E767AF" w:rsidRDefault="00E767AF" w:rsidP="00E767AF">
      <w:pPr>
        <w:pStyle w:val="af1"/>
        <w:numPr>
          <w:ilvl w:val="0"/>
          <w:numId w:val="6"/>
        </w:numPr>
        <w:spacing w:line="360" w:lineRule="auto"/>
        <w:ind w:right="-284"/>
        <w:rPr>
          <w:rStyle w:val="a5"/>
          <w:iCs w:val="0"/>
        </w:rPr>
      </w:pPr>
      <w:r>
        <w:rPr>
          <w:sz w:val="28"/>
          <w:szCs w:val="28"/>
        </w:rPr>
        <w:t xml:space="preserve">Развитие мелкой моторики рук, глазомера; </w:t>
      </w:r>
      <w:r>
        <w:rPr>
          <w:rStyle w:val="a5"/>
          <w:b/>
          <w:i w:val="0"/>
        </w:rPr>
        <w:t xml:space="preserve">                                                       </w:t>
      </w:r>
    </w:p>
    <w:p w:rsidR="00E767AF" w:rsidRDefault="00E767AF" w:rsidP="00E767AF">
      <w:pPr>
        <w:numPr>
          <w:ilvl w:val="0"/>
          <w:numId w:val="6"/>
        </w:numPr>
        <w:spacing w:line="360" w:lineRule="auto"/>
        <w:ind w:right="-284"/>
        <w:jc w:val="both"/>
        <w:rPr>
          <w:rStyle w:val="a5"/>
        </w:rPr>
      </w:pPr>
      <w:r>
        <w:rPr>
          <w:rStyle w:val="a5"/>
        </w:rPr>
        <w:t xml:space="preserve"> </w:t>
      </w:r>
      <w:r>
        <w:rPr>
          <w:rStyle w:val="a5"/>
          <w:i w:val="0"/>
          <w:iCs w:val="0"/>
        </w:rPr>
        <w:t xml:space="preserve">Развитие творческой активности, мышц кистей рук, поддержка потребности в самоутверждении; </w:t>
      </w:r>
    </w:p>
    <w:p w:rsidR="00E767AF" w:rsidRDefault="00E767AF" w:rsidP="00E767AF">
      <w:pPr>
        <w:numPr>
          <w:ilvl w:val="0"/>
          <w:numId w:val="6"/>
        </w:numPr>
        <w:spacing w:line="360" w:lineRule="auto"/>
        <w:ind w:right="-284"/>
        <w:jc w:val="both"/>
      </w:pPr>
      <w:r>
        <w:rPr>
          <w:sz w:val="28"/>
          <w:szCs w:val="28"/>
        </w:rPr>
        <w:t>Развитие смекалки, изобретательности и устойчивого интереса к творчеству;</w:t>
      </w:r>
    </w:p>
    <w:p w:rsidR="00E767AF" w:rsidRDefault="00E767AF" w:rsidP="00E767AF">
      <w:pPr>
        <w:numPr>
          <w:ilvl w:val="0"/>
          <w:numId w:val="6"/>
        </w:numPr>
        <w:spacing w:line="360" w:lineRule="auto"/>
        <w:ind w:right="-284"/>
        <w:jc w:val="both"/>
        <w:rPr>
          <w:rStyle w:val="a5"/>
          <w:i w:val="0"/>
          <w:iCs w:val="0"/>
        </w:rPr>
      </w:pPr>
      <w:r>
        <w:rPr>
          <w:sz w:val="28"/>
          <w:szCs w:val="28"/>
        </w:rPr>
        <w:t>Развитие умения ориентироваться в проблемных ситуациях.</w:t>
      </w:r>
      <w:r>
        <w:rPr>
          <w:rStyle w:val="a5"/>
          <w:b/>
          <w:i w:val="0"/>
        </w:rPr>
        <w:t xml:space="preserve">    </w:t>
      </w:r>
    </w:p>
    <w:p w:rsidR="00E767AF" w:rsidRDefault="00E767AF" w:rsidP="00E767AF">
      <w:pPr>
        <w:numPr>
          <w:ilvl w:val="0"/>
          <w:numId w:val="6"/>
        </w:numPr>
        <w:spacing w:line="360" w:lineRule="auto"/>
        <w:ind w:right="-284"/>
        <w:jc w:val="both"/>
      </w:pPr>
      <w:r>
        <w:rPr>
          <w:rStyle w:val="a5"/>
          <w:b/>
          <w:i w:val="0"/>
        </w:rPr>
        <w:t xml:space="preserve">  </w:t>
      </w:r>
      <w:r>
        <w:rPr>
          <w:sz w:val="28"/>
          <w:szCs w:val="28"/>
        </w:rPr>
        <w:t>Научатся основным простейшим приёмам работы с тканью, инструментами, приспособлениями;</w:t>
      </w:r>
    </w:p>
    <w:p w:rsidR="00E767AF" w:rsidRDefault="00E767AF" w:rsidP="00E767AF">
      <w:pPr>
        <w:numPr>
          <w:ilvl w:val="0"/>
          <w:numId w:val="6"/>
        </w:numPr>
        <w:spacing w:line="360" w:lineRule="auto"/>
        <w:ind w:right="-284"/>
        <w:jc w:val="both"/>
        <w:rPr>
          <w:sz w:val="28"/>
          <w:szCs w:val="28"/>
        </w:rPr>
      </w:pPr>
      <w:r>
        <w:rPr>
          <w:sz w:val="28"/>
          <w:szCs w:val="28"/>
        </w:rPr>
        <w:t xml:space="preserve"> Познакомятся с основными свойствами и возможностями материала;</w:t>
      </w:r>
    </w:p>
    <w:p w:rsidR="00E767AF" w:rsidRDefault="00E767AF" w:rsidP="00E767AF">
      <w:pPr>
        <w:numPr>
          <w:ilvl w:val="0"/>
          <w:numId w:val="6"/>
        </w:numPr>
        <w:spacing w:line="360" w:lineRule="auto"/>
        <w:ind w:right="-284"/>
        <w:jc w:val="both"/>
        <w:rPr>
          <w:rStyle w:val="a5"/>
          <w:i w:val="0"/>
          <w:iCs w:val="0"/>
        </w:rPr>
      </w:pPr>
      <w:r>
        <w:rPr>
          <w:sz w:val="28"/>
          <w:szCs w:val="28"/>
        </w:rPr>
        <w:t xml:space="preserve">  Пользуются схемами, чертежами, литературой при работе в данном виде творчества;</w:t>
      </w:r>
    </w:p>
    <w:p w:rsidR="00E767AF" w:rsidRDefault="00E767AF" w:rsidP="00E767AF">
      <w:pPr>
        <w:spacing w:line="360" w:lineRule="auto"/>
        <w:ind w:left="-567" w:right="-284"/>
        <w:jc w:val="both"/>
        <w:rPr>
          <w:rStyle w:val="a5"/>
          <w:iCs w:val="0"/>
        </w:rPr>
      </w:pPr>
      <w:r>
        <w:rPr>
          <w:rStyle w:val="a5"/>
          <w:b/>
        </w:rPr>
        <w:t xml:space="preserve">     Воспитательные:                                                  </w:t>
      </w:r>
    </w:p>
    <w:p w:rsidR="00E767AF" w:rsidRDefault="00E767AF" w:rsidP="00E767AF">
      <w:pPr>
        <w:numPr>
          <w:ilvl w:val="0"/>
          <w:numId w:val="8"/>
        </w:numPr>
        <w:spacing w:line="360" w:lineRule="auto"/>
        <w:ind w:right="-284"/>
        <w:jc w:val="both"/>
        <w:rPr>
          <w:rStyle w:val="a5"/>
          <w:i w:val="0"/>
          <w:iCs w:val="0"/>
        </w:rPr>
      </w:pPr>
      <w:r>
        <w:rPr>
          <w:rStyle w:val="a5"/>
          <w:i w:val="0"/>
          <w:iCs w:val="0"/>
        </w:rPr>
        <w:lastRenderedPageBreak/>
        <w:t>Формирование положительно-эмоционального восприятия окружающего мира;</w:t>
      </w:r>
    </w:p>
    <w:p w:rsidR="00E767AF" w:rsidRDefault="00E767AF" w:rsidP="00E767AF">
      <w:pPr>
        <w:numPr>
          <w:ilvl w:val="0"/>
          <w:numId w:val="8"/>
        </w:numPr>
        <w:spacing w:line="360" w:lineRule="auto"/>
        <w:ind w:right="-284"/>
        <w:jc w:val="both"/>
        <w:rPr>
          <w:rStyle w:val="a5"/>
          <w:i w:val="0"/>
          <w:iCs w:val="0"/>
        </w:rPr>
      </w:pPr>
      <w:r>
        <w:rPr>
          <w:rStyle w:val="a5"/>
          <w:i w:val="0"/>
          <w:iCs w:val="0"/>
        </w:rPr>
        <w:t>Воспитание художественного вкуса, интереса к ручному труду;</w:t>
      </w:r>
    </w:p>
    <w:p w:rsidR="00E767AF" w:rsidRDefault="00E767AF" w:rsidP="00E767AF">
      <w:pPr>
        <w:numPr>
          <w:ilvl w:val="0"/>
          <w:numId w:val="8"/>
        </w:numPr>
        <w:spacing w:line="360" w:lineRule="auto"/>
        <w:ind w:right="-284"/>
        <w:jc w:val="both"/>
      </w:pPr>
      <w:r>
        <w:rPr>
          <w:sz w:val="28"/>
          <w:szCs w:val="28"/>
        </w:rPr>
        <w:t>Воспитание в детях любви к родной стране;</w:t>
      </w:r>
    </w:p>
    <w:p w:rsidR="00E767AF" w:rsidRDefault="00E767AF" w:rsidP="00E767AF">
      <w:pPr>
        <w:numPr>
          <w:ilvl w:val="0"/>
          <w:numId w:val="8"/>
        </w:numPr>
        <w:spacing w:line="360" w:lineRule="auto"/>
        <w:ind w:right="-284"/>
        <w:jc w:val="both"/>
        <w:rPr>
          <w:sz w:val="28"/>
          <w:szCs w:val="28"/>
        </w:rPr>
      </w:pPr>
      <w:r>
        <w:rPr>
          <w:sz w:val="28"/>
          <w:szCs w:val="28"/>
        </w:rPr>
        <w:t>Максимальная самостоятельность детского творчества.</w:t>
      </w:r>
    </w:p>
    <w:p w:rsidR="00E767AF" w:rsidRDefault="00E767AF" w:rsidP="00E767AF">
      <w:pPr>
        <w:ind w:left="-567" w:right="-284" w:firstLine="709"/>
        <w:jc w:val="both"/>
        <w:rPr>
          <w:sz w:val="28"/>
          <w:szCs w:val="28"/>
        </w:rPr>
      </w:pPr>
    </w:p>
    <w:p w:rsidR="00E767AF" w:rsidRDefault="00E767AF" w:rsidP="00E767AF">
      <w:pPr>
        <w:spacing w:line="360" w:lineRule="auto"/>
        <w:ind w:left="-567" w:right="-284" w:firstLine="709"/>
        <w:jc w:val="center"/>
        <w:rPr>
          <w:b/>
          <w:sz w:val="28"/>
          <w:szCs w:val="28"/>
        </w:rPr>
      </w:pPr>
      <w:r>
        <w:rPr>
          <w:b/>
          <w:sz w:val="28"/>
          <w:szCs w:val="28"/>
        </w:rPr>
        <w:t>Адресат программы</w:t>
      </w:r>
    </w:p>
    <w:p w:rsidR="00E767AF" w:rsidRDefault="00E767AF" w:rsidP="00E767AF">
      <w:pPr>
        <w:spacing w:line="360" w:lineRule="auto"/>
        <w:ind w:left="-567" w:right="-284" w:firstLine="709"/>
        <w:jc w:val="both"/>
        <w:rPr>
          <w:rStyle w:val="a5"/>
          <w:i w:val="0"/>
          <w:iCs w:val="0"/>
        </w:rPr>
      </w:pPr>
      <w:r>
        <w:rPr>
          <w:rStyle w:val="a5"/>
          <w:i w:val="0"/>
          <w:iCs w:val="0"/>
        </w:rPr>
        <w:t>Возраст детей, участвующих в реализации данной программы, 9-17 лет. Это определяется значительным ростом физических возможностей, особенно активным развитием мелких мышц кистей рук, изменением психологической позиции и ощущением старшими дошкольниками «взрослости», желанием проявить свою индивидуальность и творческие способности.</w:t>
      </w:r>
    </w:p>
    <w:p w:rsidR="00E767AF" w:rsidRDefault="00E767AF" w:rsidP="00E767AF">
      <w:pPr>
        <w:pStyle w:val="af2"/>
        <w:spacing w:line="360" w:lineRule="auto"/>
        <w:ind w:left="-567" w:right="-284" w:firstLine="709"/>
        <w:jc w:val="both"/>
      </w:pPr>
      <w:r>
        <w:rPr>
          <w:sz w:val="28"/>
          <w:szCs w:val="28"/>
        </w:rPr>
        <w:t>Занятия проводятся в группе по 15 человек (1 год обучения), по 12 человек (2 год обучения), по 10 человек (3 год обучения) в возрасте 6-10 лет. Форма подбора детей в группы свободная.</w:t>
      </w:r>
    </w:p>
    <w:p w:rsidR="00E767AF" w:rsidRDefault="00E767AF" w:rsidP="00E767AF">
      <w:pPr>
        <w:spacing w:line="360" w:lineRule="auto"/>
        <w:ind w:left="-567" w:right="-284" w:firstLine="709"/>
        <w:rPr>
          <w:sz w:val="28"/>
          <w:szCs w:val="28"/>
        </w:rPr>
      </w:pPr>
      <w:r>
        <w:rPr>
          <w:b/>
          <w:sz w:val="28"/>
          <w:szCs w:val="28"/>
        </w:rPr>
        <w:t xml:space="preserve">Объем программы: </w:t>
      </w:r>
      <w:r>
        <w:rPr>
          <w:sz w:val="28"/>
          <w:szCs w:val="28"/>
        </w:rPr>
        <w:t>з года по 144 часа.</w:t>
      </w:r>
    </w:p>
    <w:p w:rsidR="00E767AF" w:rsidRDefault="00E767AF" w:rsidP="00E767AF">
      <w:pPr>
        <w:pStyle w:val="af2"/>
        <w:spacing w:line="360" w:lineRule="auto"/>
        <w:ind w:left="-567" w:right="-284" w:firstLine="709"/>
        <w:jc w:val="center"/>
        <w:rPr>
          <w:b/>
          <w:sz w:val="28"/>
          <w:szCs w:val="28"/>
        </w:rPr>
      </w:pPr>
      <w:r>
        <w:rPr>
          <w:b/>
          <w:sz w:val="28"/>
          <w:szCs w:val="28"/>
        </w:rPr>
        <w:t xml:space="preserve">Формы организации </w:t>
      </w:r>
    </w:p>
    <w:p w:rsidR="00E767AF" w:rsidRDefault="00E767AF" w:rsidP="00E767AF">
      <w:pPr>
        <w:pStyle w:val="af2"/>
        <w:spacing w:line="360" w:lineRule="auto"/>
        <w:ind w:left="-567" w:right="-284" w:firstLine="709"/>
        <w:jc w:val="center"/>
        <w:rPr>
          <w:b/>
          <w:sz w:val="28"/>
          <w:szCs w:val="28"/>
        </w:rPr>
      </w:pPr>
      <w:r>
        <w:rPr>
          <w:b/>
          <w:sz w:val="28"/>
          <w:szCs w:val="28"/>
        </w:rPr>
        <w:t>образовательного процесса</w:t>
      </w:r>
    </w:p>
    <w:p w:rsidR="00E767AF" w:rsidRDefault="00E767AF" w:rsidP="00E767AF">
      <w:pPr>
        <w:spacing w:line="360" w:lineRule="auto"/>
        <w:ind w:left="-567" w:right="-284" w:firstLine="709"/>
        <w:jc w:val="both"/>
        <w:rPr>
          <w:bCs/>
          <w:sz w:val="28"/>
          <w:szCs w:val="28"/>
        </w:rPr>
      </w:pPr>
      <w:r>
        <w:rPr>
          <w:bCs/>
          <w:sz w:val="28"/>
          <w:szCs w:val="28"/>
        </w:rPr>
        <w:t>На занятиях – групповая, индивидуальная, в парах, электронное обучение (дистанционные образовательные технологии).</w:t>
      </w:r>
    </w:p>
    <w:p w:rsidR="00E767AF" w:rsidRDefault="00E767AF" w:rsidP="00E767AF">
      <w:pPr>
        <w:spacing w:line="360" w:lineRule="auto"/>
        <w:ind w:left="-567" w:right="-284" w:firstLine="709"/>
        <w:jc w:val="both"/>
        <w:rPr>
          <w:bCs/>
          <w:sz w:val="28"/>
          <w:szCs w:val="28"/>
        </w:rPr>
      </w:pPr>
      <w:r>
        <w:rPr>
          <w:bCs/>
          <w:sz w:val="28"/>
          <w:szCs w:val="28"/>
        </w:rPr>
        <w:t>Для реализации программы применяются следующие методы:</w:t>
      </w:r>
    </w:p>
    <w:p w:rsidR="00E767AF" w:rsidRDefault="00E767AF" w:rsidP="00E767AF">
      <w:pPr>
        <w:spacing w:line="360" w:lineRule="auto"/>
        <w:ind w:left="-567" w:right="-284" w:firstLine="709"/>
        <w:jc w:val="both"/>
        <w:rPr>
          <w:sz w:val="28"/>
          <w:szCs w:val="28"/>
        </w:rPr>
      </w:pPr>
      <w:r>
        <w:rPr>
          <w:sz w:val="28"/>
          <w:szCs w:val="28"/>
        </w:rPr>
        <w:t xml:space="preserve">1.Метод устного изложения: </w:t>
      </w:r>
    </w:p>
    <w:p w:rsidR="00E767AF" w:rsidRDefault="00E767AF" w:rsidP="00E767AF">
      <w:pPr>
        <w:spacing w:line="360" w:lineRule="auto"/>
        <w:ind w:left="-567" w:right="-284" w:firstLine="709"/>
        <w:jc w:val="both"/>
        <w:rPr>
          <w:sz w:val="28"/>
          <w:szCs w:val="28"/>
        </w:rPr>
      </w:pPr>
      <w:r>
        <w:rPr>
          <w:sz w:val="28"/>
          <w:szCs w:val="28"/>
        </w:rPr>
        <w:t>1.1. Инструктирование (словесные рекомендации перед началом составления композиции);</w:t>
      </w:r>
    </w:p>
    <w:p w:rsidR="00E767AF" w:rsidRDefault="00E767AF" w:rsidP="00E767AF">
      <w:pPr>
        <w:spacing w:line="360" w:lineRule="auto"/>
        <w:ind w:left="-567" w:right="-284" w:firstLine="709"/>
        <w:jc w:val="both"/>
        <w:rPr>
          <w:sz w:val="28"/>
          <w:szCs w:val="28"/>
        </w:rPr>
      </w:pPr>
      <w:r>
        <w:rPr>
          <w:sz w:val="28"/>
          <w:szCs w:val="28"/>
        </w:rPr>
        <w:t>1.2. Комментирование (разбор ошибок после выполнения работы);</w:t>
      </w:r>
    </w:p>
    <w:p w:rsidR="00E767AF" w:rsidRDefault="00E767AF" w:rsidP="00E767AF">
      <w:pPr>
        <w:spacing w:line="360" w:lineRule="auto"/>
        <w:ind w:left="-567" w:right="-284" w:firstLine="709"/>
        <w:jc w:val="both"/>
        <w:rPr>
          <w:sz w:val="28"/>
          <w:szCs w:val="28"/>
        </w:rPr>
      </w:pPr>
      <w:r>
        <w:rPr>
          <w:sz w:val="28"/>
          <w:szCs w:val="28"/>
        </w:rPr>
        <w:t>1.3. Корректирование (во время работы педагог корректирует и указывает на ошибки учащихся).</w:t>
      </w:r>
    </w:p>
    <w:p w:rsidR="00E767AF" w:rsidRDefault="00E767AF" w:rsidP="00E767AF">
      <w:pPr>
        <w:spacing w:line="360" w:lineRule="auto"/>
        <w:ind w:left="-567" w:right="-284" w:firstLine="709"/>
        <w:jc w:val="both"/>
        <w:rPr>
          <w:sz w:val="28"/>
          <w:szCs w:val="28"/>
        </w:rPr>
      </w:pPr>
      <w:r>
        <w:rPr>
          <w:sz w:val="28"/>
          <w:szCs w:val="28"/>
        </w:rPr>
        <w:t>2. Метод художественно-практических действий:</w:t>
      </w:r>
    </w:p>
    <w:p w:rsidR="00E767AF" w:rsidRDefault="00E767AF" w:rsidP="00E767AF">
      <w:pPr>
        <w:spacing w:line="360" w:lineRule="auto"/>
        <w:ind w:left="-567" w:right="-284" w:firstLine="709"/>
        <w:jc w:val="both"/>
        <w:rPr>
          <w:sz w:val="28"/>
          <w:szCs w:val="28"/>
        </w:rPr>
      </w:pPr>
      <w:r>
        <w:rPr>
          <w:sz w:val="28"/>
          <w:szCs w:val="28"/>
        </w:rPr>
        <w:t xml:space="preserve">2.1. Предварительный макет композиции; </w:t>
      </w:r>
    </w:p>
    <w:p w:rsidR="00E767AF" w:rsidRDefault="00E767AF" w:rsidP="00E767AF">
      <w:pPr>
        <w:spacing w:line="360" w:lineRule="auto"/>
        <w:ind w:left="-567" w:right="-284" w:firstLine="709"/>
        <w:jc w:val="both"/>
        <w:rPr>
          <w:sz w:val="28"/>
          <w:szCs w:val="28"/>
        </w:rPr>
      </w:pPr>
      <w:r>
        <w:rPr>
          <w:sz w:val="28"/>
          <w:szCs w:val="28"/>
        </w:rPr>
        <w:t>2.2. Составление композиции и оформление;</w:t>
      </w:r>
    </w:p>
    <w:p w:rsidR="00E767AF" w:rsidRDefault="00E767AF" w:rsidP="00E767AF">
      <w:pPr>
        <w:spacing w:line="360" w:lineRule="auto"/>
        <w:ind w:left="-567" w:right="-284" w:firstLine="709"/>
        <w:jc w:val="both"/>
        <w:rPr>
          <w:sz w:val="28"/>
          <w:szCs w:val="28"/>
        </w:rPr>
      </w:pPr>
      <w:r>
        <w:rPr>
          <w:sz w:val="28"/>
          <w:szCs w:val="28"/>
        </w:rPr>
        <w:t>2.3. Выставка.</w:t>
      </w:r>
    </w:p>
    <w:p w:rsidR="00E767AF" w:rsidRDefault="00E767AF" w:rsidP="00E767AF">
      <w:pPr>
        <w:spacing w:line="360" w:lineRule="auto"/>
        <w:ind w:left="-567" w:right="-284" w:firstLine="709"/>
        <w:jc w:val="both"/>
        <w:rPr>
          <w:color w:val="000000"/>
          <w:sz w:val="28"/>
          <w:szCs w:val="28"/>
        </w:rPr>
      </w:pPr>
      <w:r>
        <w:rPr>
          <w:b/>
          <w:sz w:val="28"/>
          <w:szCs w:val="28"/>
        </w:rPr>
        <w:t>Срок освоения программы</w:t>
      </w:r>
      <w:r>
        <w:rPr>
          <w:sz w:val="28"/>
          <w:szCs w:val="28"/>
        </w:rPr>
        <w:t xml:space="preserve"> </w:t>
      </w:r>
      <w:r>
        <w:rPr>
          <w:color w:val="000000"/>
          <w:sz w:val="28"/>
          <w:szCs w:val="28"/>
        </w:rPr>
        <w:t>- 3 года</w:t>
      </w:r>
    </w:p>
    <w:p w:rsidR="00E767AF" w:rsidRDefault="00E767AF" w:rsidP="00E767AF">
      <w:pPr>
        <w:pStyle w:val="Default"/>
        <w:spacing w:line="360" w:lineRule="auto"/>
        <w:ind w:left="-567" w:right="-284" w:firstLine="709"/>
        <w:jc w:val="both"/>
        <w:rPr>
          <w:color w:val="auto"/>
          <w:sz w:val="28"/>
          <w:szCs w:val="28"/>
        </w:rPr>
      </w:pPr>
      <w:r>
        <w:rPr>
          <w:b/>
          <w:color w:val="auto"/>
          <w:sz w:val="28"/>
          <w:szCs w:val="28"/>
        </w:rPr>
        <w:lastRenderedPageBreak/>
        <w:t xml:space="preserve">Формы и режим занятий: </w:t>
      </w:r>
      <w:r>
        <w:rPr>
          <w:color w:val="auto"/>
          <w:sz w:val="28"/>
          <w:szCs w:val="28"/>
        </w:rPr>
        <w:t xml:space="preserve">занятия проводятся 2 раза в неделю по 2 занятия в день длительностью 45 мин. </w:t>
      </w:r>
    </w:p>
    <w:p w:rsidR="00E767AF" w:rsidRDefault="00E767AF" w:rsidP="00E767AF">
      <w:pPr>
        <w:pStyle w:val="Default"/>
        <w:spacing w:line="360" w:lineRule="auto"/>
        <w:ind w:left="-567" w:right="-284" w:firstLine="709"/>
        <w:jc w:val="both"/>
        <w:rPr>
          <w:color w:val="auto"/>
          <w:sz w:val="28"/>
          <w:szCs w:val="28"/>
        </w:rPr>
      </w:pPr>
    </w:p>
    <w:p w:rsidR="00E767AF" w:rsidRDefault="00E767AF" w:rsidP="00E767AF">
      <w:pPr>
        <w:spacing w:line="360" w:lineRule="auto"/>
        <w:ind w:left="-567" w:right="-284" w:firstLine="709"/>
        <w:jc w:val="center"/>
        <w:rPr>
          <w:b/>
          <w:sz w:val="28"/>
          <w:szCs w:val="28"/>
        </w:rPr>
      </w:pPr>
      <w:r>
        <w:rPr>
          <w:b/>
          <w:sz w:val="28"/>
          <w:szCs w:val="28"/>
        </w:rPr>
        <w:t>Планируемые результаты освоения программы</w:t>
      </w:r>
      <w:r>
        <w:rPr>
          <w:b/>
          <w:color w:val="FF0000"/>
          <w:sz w:val="28"/>
          <w:szCs w:val="28"/>
        </w:rPr>
        <w:t xml:space="preserve"> </w:t>
      </w:r>
    </w:p>
    <w:p w:rsidR="00E767AF" w:rsidRDefault="00E767AF" w:rsidP="00E767AF">
      <w:pPr>
        <w:pStyle w:val="a6"/>
        <w:shd w:val="clear" w:color="auto" w:fill="FFFFFF"/>
        <w:spacing w:before="0" w:beforeAutospacing="0" w:after="0" w:afterAutospacing="0" w:line="360" w:lineRule="auto"/>
        <w:ind w:left="-567" w:right="-284" w:firstLine="709"/>
        <w:jc w:val="both"/>
        <w:rPr>
          <w:color w:val="000000"/>
          <w:sz w:val="28"/>
          <w:szCs w:val="28"/>
        </w:rPr>
      </w:pPr>
      <w:r>
        <w:rPr>
          <w:color w:val="000000"/>
          <w:sz w:val="28"/>
          <w:szCs w:val="28"/>
        </w:rPr>
        <w:t>Программа направлена на освоение языка декоративно-прикладного искусства и бумажной пластики, а также творческая работа с природным материалом и тканью. Широкий набор деятельности и материалов для работы позволяет не только расширить кругозор детей, но и позволяет каждому раскрыть свои индивидуальные способности, найти свой материал и свою технику исполнения, что, безусловно, окажет благотворное влияние на дальнейшее развитие творческих способностей, будет способствовать осознанному выбору профессии, выбору любимого дела (хобби).</w:t>
      </w:r>
    </w:p>
    <w:p w:rsidR="00E767AF" w:rsidRDefault="00E767AF" w:rsidP="00E767AF">
      <w:pPr>
        <w:pStyle w:val="a6"/>
        <w:shd w:val="clear" w:color="auto" w:fill="FFFFFF"/>
        <w:spacing w:before="0" w:beforeAutospacing="0" w:after="0" w:afterAutospacing="0" w:line="360" w:lineRule="auto"/>
        <w:ind w:left="-567" w:right="-284" w:firstLine="709"/>
        <w:jc w:val="both"/>
        <w:rPr>
          <w:color w:val="000000"/>
          <w:sz w:val="28"/>
          <w:szCs w:val="28"/>
        </w:rPr>
      </w:pPr>
      <w:r>
        <w:rPr>
          <w:color w:val="000000"/>
          <w:sz w:val="28"/>
          <w:szCs w:val="28"/>
        </w:rPr>
        <w:t>К концу освоения программы дети должны:</w:t>
      </w:r>
    </w:p>
    <w:p w:rsidR="00E767AF" w:rsidRDefault="00E767AF" w:rsidP="00E767AF">
      <w:pPr>
        <w:pStyle w:val="a6"/>
        <w:numPr>
          <w:ilvl w:val="0"/>
          <w:numId w:val="10"/>
        </w:numPr>
        <w:shd w:val="clear" w:color="auto" w:fill="FFFFFF"/>
        <w:spacing w:before="0" w:beforeAutospacing="0" w:after="0" w:afterAutospacing="0" w:line="360" w:lineRule="auto"/>
        <w:ind w:left="-567" w:right="-284" w:firstLine="1069"/>
        <w:jc w:val="both"/>
        <w:rPr>
          <w:color w:val="000000"/>
          <w:sz w:val="28"/>
          <w:szCs w:val="28"/>
        </w:rPr>
      </w:pPr>
      <w:r>
        <w:rPr>
          <w:color w:val="000000"/>
          <w:sz w:val="28"/>
          <w:szCs w:val="28"/>
        </w:rPr>
        <w:t>проявлять интерес к трудовой деятельности и ее результатам;</w:t>
      </w:r>
    </w:p>
    <w:p w:rsidR="00E767AF" w:rsidRDefault="00E767AF" w:rsidP="00E767AF">
      <w:pPr>
        <w:pStyle w:val="a6"/>
        <w:numPr>
          <w:ilvl w:val="0"/>
          <w:numId w:val="10"/>
        </w:numPr>
        <w:shd w:val="clear" w:color="auto" w:fill="FFFFFF"/>
        <w:spacing w:before="0" w:beforeAutospacing="0" w:after="0" w:afterAutospacing="0" w:line="360" w:lineRule="auto"/>
        <w:ind w:left="-567" w:right="-284" w:firstLine="1069"/>
        <w:jc w:val="both"/>
        <w:rPr>
          <w:color w:val="000000"/>
          <w:sz w:val="28"/>
          <w:szCs w:val="28"/>
        </w:rPr>
      </w:pPr>
      <w:r>
        <w:rPr>
          <w:color w:val="000000"/>
          <w:sz w:val="28"/>
          <w:szCs w:val="28"/>
        </w:rPr>
        <w:t>выполнять поделки из бумаги, бисера, ткани, ниток, природного и бросового материала; - пользоваться ножницами, клеем, нитками, другими материалами;</w:t>
      </w:r>
    </w:p>
    <w:p w:rsidR="00E767AF" w:rsidRDefault="00E767AF" w:rsidP="00E767AF">
      <w:pPr>
        <w:pStyle w:val="a6"/>
        <w:numPr>
          <w:ilvl w:val="0"/>
          <w:numId w:val="10"/>
        </w:numPr>
        <w:shd w:val="clear" w:color="auto" w:fill="FFFFFF"/>
        <w:spacing w:before="0" w:beforeAutospacing="0" w:after="0" w:afterAutospacing="0" w:line="360" w:lineRule="auto"/>
        <w:ind w:left="-567" w:right="-284" w:firstLine="1069"/>
        <w:jc w:val="both"/>
        <w:rPr>
          <w:color w:val="000000"/>
          <w:sz w:val="28"/>
          <w:szCs w:val="28"/>
        </w:rPr>
      </w:pPr>
      <w:r>
        <w:rPr>
          <w:color w:val="000000"/>
          <w:sz w:val="28"/>
          <w:szCs w:val="28"/>
        </w:rPr>
        <w:t>выполнять поделки по образцу и словесной инструкции;</w:t>
      </w:r>
    </w:p>
    <w:p w:rsidR="00E767AF" w:rsidRDefault="00E767AF" w:rsidP="00E767AF">
      <w:pPr>
        <w:pStyle w:val="a6"/>
        <w:numPr>
          <w:ilvl w:val="0"/>
          <w:numId w:val="10"/>
        </w:numPr>
        <w:shd w:val="clear" w:color="auto" w:fill="FFFFFF"/>
        <w:spacing w:before="0" w:beforeAutospacing="0" w:after="0" w:afterAutospacing="0" w:line="360" w:lineRule="auto"/>
        <w:ind w:left="-567" w:right="-284" w:firstLine="1069"/>
        <w:jc w:val="both"/>
        <w:rPr>
          <w:color w:val="000000"/>
          <w:sz w:val="28"/>
          <w:szCs w:val="28"/>
        </w:rPr>
      </w:pPr>
      <w:r>
        <w:rPr>
          <w:color w:val="000000"/>
          <w:sz w:val="28"/>
          <w:szCs w:val="28"/>
        </w:rPr>
        <w:t>отвечать на вопросы по результатам изготовления поделки;</w:t>
      </w:r>
    </w:p>
    <w:p w:rsidR="00E767AF" w:rsidRDefault="00E767AF" w:rsidP="00E767AF">
      <w:pPr>
        <w:pStyle w:val="a6"/>
        <w:numPr>
          <w:ilvl w:val="0"/>
          <w:numId w:val="10"/>
        </w:numPr>
        <w:shd w:val="clear" w:color="auto" w:fill="FFFFFF"/>
        <w:spacing w:before="0" w:beforeAutospacing="0" w:after="0" w:afterAutospacing="0" w:line="360" w:lineRule="auto"/>
        <w:ind w:left="-567" w:right="-284" w:firstLine="1069"/>
        <w:jc w:val="both"/>
        <w:rPr>
          <w:color w:val="000000"/>
          <w:sz w:val="28"/>
          <w:szCs w:val="28"/>
        </w:rPr>
      </w:pPr>
      <w:r>
        <w:rPr>
          <w:color w:val="000000"/>
          <w:sz w:val="28"/>
          <w:szCs w:val="28"/>
        </w:rPr>
        <w:t>давать элементарную оценку выполненной поделке: хорошо, плохо, аккуратно, неаккуратно;</w:t>
      </w:r>
    </w:p>
    <w:p w:rsidR="00E767AF" w:rsidRDefault="00E767AF" w:rsidP="00E767AF">
      <w:pPr>
        <w:pStyle w:val="a6"/>
        <w:numPr>
          <w:ilvl w:val="0"/>
          <w:numId w:val="10"/>
        </w:numPr>
        <w:shd w:val="clear" w:color="auto" w:fill="FFFFFF"/>
        <w:spacing w:before="0" w:beforeAutospacing="0" w:after="0" w:afterAutospacing="0" w:line="360" w:lineRule="auto"/>
        <w:ind w:left="-567" w:right="-284" w:firstLine="1069"/>
        <w:jc w:val="both"/>
        <w:rPr>
          <w:color w:val="000000"/>
          <w:sz w:val="28"/>
          <w:szCs w:val="28"/>
        </w:rPr>
      </w:pPr>
      <w:r>
        <w:rPr>
          <w:color w:val="000000"/>
          <w:sz w:val="28"/>
          <w:szCs w:val="28"/>
        </w:rPr>
        <w:t>познакомится с навыками культуры труда: сможет готовить рабочее место и приводить его в порядок после завершения работы; - выполнять коллективные работы из бумаги, природного и бросового материала;</w:t>
      </w:r>
    </w:p>
    <w:p w:rsidR="00E767AF" w:rsidRDefault="00E767AF" w:rsidP="00E767AF">
      <w:pPr>
        <w:pStyle w:val="a6"/>
        <w:numPr>
          <w:ilvl w:val="0"/>
          <w:numId w:val="10"/>
        </w:numPr>
        <w:shd w:val="clear" w:color="auto" w:fill="FFFFFF"/>
        <w:spacing w:before="0" w:beforeAutospacing="0" w:after="0" w:afterAutospacing="0" w:line="360" w:lineRule="auto"/>
        <w:ind w:left="-567" w:right="-284" w:firstLine="1069"/>
        <w:jc w:val="both"/>
        <w:rPr>
          <w:color w:val="000000"/>
          <w:sz w:val="28"/>
          <w:szCs w:val="28"/>
        </w:rPr>
      </w:pPr>
      <w:r>
        <w:rPr>
          <w:color w:val="000000"/>
          <w:sz w:val="28"/>
          <w:szCs w:val="28"/>
        </w:rPr>
        <w:t>доводить начатую работу до конца;</w:t>
      </w:r>
    </w:p>
    <w:p w:rsidR="00E767AF" w:rsidRDefault="00E767AF" w:rsidP="00E767AF">
      <w:pPr>
        <w:pStyle w:val="a6"/>
        <w:numPr>
          <w:ilvl w:val="0"/>
          <w:numId w:val="10"/>
        </w:numPr>
        <w:shd w:val="clear" w:color="auto" w:fill="FFFFFF"/>
        <w:spacing w:before="0" w:beforeAutospacing="0" w:after="0" w:afterAutospacing="0" w:line="360" w:lineRule="auto"/>
        <w:ind w:left="-567" w:right="-284" w:firstLine="1069"/>
        <w:jc w:val="both"/>
        <w:rPr>
          <w:color w:val="000000"/>
          <w:sz w:val="28"/>
          <w:szCs w:val="28"/>
        </w:rPr>
      </w:pPr>
      <w:r>
        <w:rPr>
          <w:color w:val="000000"/>
          <w:sz w:val="28"/>
          <w:szCs w:val="28"/>
        </w:rPr>
        <w:t>научится изображать предметы и несложные сюжетные композиции, используя разнообразные приемы;</w:t>
      </w:r>
    </w:p>
    <w:p w:rsidR="00E767AF" w:rsidRDefault="00E767AF" w:rsidP="00E767AF">
      <w:pPr>
        <w:pStyle w:val="a6"/>
        <w:numPr>
          <w:ilvl w:val="0"/>
          <w:numId w:val="10"/>
        </w:numPr>
        <w:shd w:val="clear" w:color="auto" w:fill="FFFFFF"/>
        <w:spacing w:before="0" w:beforeAutospacing="0" w:after="0" w:afterAutospacing="0" w:line="360" w:lineRule="auto"/>
        <w:ind w:left="-567" w:right="-284" w:firstLine="1069"/>
        <w:jc w:val="both"/>
        <w:rPr>
          <w:color w:val="000000"/>
          <w:sz w:val="28"/>
          <w:szCs w:val="28"/>
        </w:rPr>
      </w:pPr>
      <w:r>
        <w:rPr>
          <w:color w:val="000000"/>
          <w:sz w:val="28"/>
          <w:szCs w:val="28"/>
        </w:rPr>
        <w:t>расширят свои знания в таких понятиях, как форма, цвет, величина, количество;</w:t>
      </w:r>
    </w:p>
    <w:p w:rsidR="00E767AF" w:rsidRDefault="00E767AF" w:rsidP="00E767AF">
      <w:pPr>
        <w:pStyle w:val="a6"/>
        <w:numPr>
          <w:ilvl w:val="0"/>
          <w:numId w:val="10"/>
        </w:numPr>
        <w:shd w:val="clear" w:color="auto" w:fill="FFFFFF"/>
        <w:spacing w:before="0" w:beforeAutospacing="0" w:after="0" w:afterAutospacing="0" w:line="360" w:lineRule="auto"/>
        <w:ind w:left="-567" w:right="-284" w:firstLine="1069"/>
        <w:jc w:val="both"/>
        <w:rPr>
          <w:color w:val="000000"/>
          <w:sz w:val="28"/>
          <w:szCs w:val="28"/>
        </w:rPr>
      </w:pPr>
      <w:r>
        <w:rPr>
          <w:color w:val="000000"/>
          <w:sz w:val="28"/>
          <w:szCs w:val="28"/>
        </w:rPr>
        <w:lastRenderedPageBreak/>
        <w:t>создаст свои, неповторимые художественно-творческие композиции и изделия;</w:t>
      </w:r>
    </w:p>
    <w:p w:rsidR="00E767AF" w:rsidRDefault="00E767AF" w:rsidP="00E767AF">
      <w:pPr>
        <w:pStyle w:val="a6"/>
        <w:numPr>
          <w:ilvl w:val="0"/>
          <w:numId w:val="10"/>
        </w:numPr>
        <w:shd w:val="clear" w:color="auto" w:fill="FFFFFF"/>
        <w:spacing w:before="0" w:beforeAutospacing="0" w:after="0" w:afterAutospacing="0" w:line="360" w:lineRule="auto"/>
        <w:ind w:left="-567" w:right="-284" w:firstLine="1069"/>
        <w:jc w:val="both"/>
        <w:rPr>
          <w:color w:val="000000"/>
          <w:sz w:val="28"/>
          <w:szCs w:val="28"/>
        </w:rPr>
      </w:pPr>
      <w:r>
        <w:rPr>
          <w:sz w:val="28"/>
          <w:szCs w:val="28"/>
        </w:rPr>
        <w:t>технологической последовательности обработки изделия, техники безопасности ручных, машинных, ВТО.</w:t>
      </w:r>
    </w:p>
    <w:p w:rsidR="00E767AF" w:rsidRDefault="00E767AF" w:rsidP="00E767AF">
      <w:pPr>
        <w:pStyle w:val="a6"/>
        <w:numPr>
          <w:ilvl w:val="0"/>
          <w:numId w:val="10"/>
        </w:numPr>
        <w:shd w:val="clear" w:color="auto" w:fill="FFFFFF"/>
        <w:spacing w:before="0" w:beforeAutospacing="0" w:after="0" w:afterAutospacing="0" w:line="360" w:lineRule="auto"/>
        <w:ind w:left="-567" w:right="-284" w:firstLine="1069"/>
        <w:jc w:val="both"/>
        <w:rPr>
          <w:color w:val="000000"/>
          <w:sz w:val="28"/>
          <w:szCs w:val="28"/>
        </w:rPr>
      </w:pPr>
      <w:r>
        <w:rPr>
          <w:color w:val="000000"/>
          <w:sz w:val="28"/>
          <w:szCs w:val="28"/>
        </w:rPr>
        <w:t>продолжит развивать моторику рук и глазомер, память, мышление, пространственное воображение, художественный вкус, творческие способности и фантазию;</w:t>
      </w:r>
    </w:p>
    <w:p w:rsidR="00E767AF" w:rsidRDefault="00E767AF" w:rsidP="00E767AF">
      <w:pPr>
        <w:pStyle w:val="a6"/>
        <w:numPr>
          <w:ilvl w:val="0"/>
          <w:numId w:val="10"/>
        </w:numPr>
        <w:shd w:val="clear" w:color="auto" w:fill="FFFFFF"/>
        <w:spacing w:before="0" w:beforeAutospacing="0" w:after="0" w:afterAutospacing="0" w:line="360" w:lineRule="auto"/>
        <w:ind w:left="-567" w:right="-284" w:firstLine="1069"/>
        <w:jc w:val="both"/>
        <w:rPr>
          <w:color w:val="000000"/>
          <w:sz w:val="28"/>
          <w:szCs w:val="28"/>
        </w:rPr>
      </w:pPr>
      <w:r>
        <w:rPr>
          <w:color w:val="000000"/>
          <w:sz w:val="28"/>
          <w:szCs w:val="28"/>
        </w:rPr>
        <w:t>улучшит свои коммуникативные способности и приобретет навыки работы в коллективе.</w:t>
      </w:r>
    </w:p>
    <w:p w:rsidR="00E767AF" w:rsidRDefault="00E767AF" w:rsidP="00E767AF">
      <w:pPr>
        <w:pStyle w:val="a6"/>
        <w:shd w:val="clear" w:color="auto" w:fill="FFFFFF"/>
        <w:spacing w:before="0" w:beforeAutospacing="0" w:after="0" w:afterAutospacing="0" w:line="360" w:lineRule="auto"/>
        <w:ind w:left="-567" w:right="-284" w:firstLine="709"/>
        <w:jc w:val="both"/>
        <w:rPr>
          <w:color w:val="000000"/>
          <w:sz w:val="28"/>
          <w:szCs w:val="28"/>
        </w:rPr>
      </w:pPr>
      <w:r>
        <w:rPr>
          <w:b/>
          <w:bCs/>
          <w:color w:val="000000"/>
          <w:sz w:val="28"/>
          <w:szCs w:val="28"/>
        </w:rPr>
        <w:t>Очевидный результат,</w:t>
      </w:r>
      <w:r>
        <w:rPr>
          <w:rStyle w:val="apple-converted-space"/>
          <w:rFonts w:eastAsia="Calibri"/>
          <w:sz w:val="28"/>
          <w:szCs w:val="28"/>
        </w:rPr>
        <w:t> </w:t>
      </w:r>
      <w:r>
        <w:rPr>
          <w:color w:val="000000"/>
          <w:sz w:val="28"/>
          <w:szCs w:val="28"/>
        </w:rPr>
        <w:t>который получает ребенок в итоге занятий в объединении:</w:t>
      </w:r>
    </w:p>
    <w:p w:rsidR="00E767AF" w:rsidRDefault="00E767AF" w:rsidP="00E767AF">
      <w:pPr>
        <w:pStyle w:val="a6"/>
        <w:shd w:val="clear" w:color="auto" w:fill="FFFFFF"/>
        <w:spacing w:before="0" w:beforeAutospacing="0" w:after="0" w:afterAutospacing="0" w:line="360" w:lineRule="auto"/>
        <w:ind w:left="-567" w:right="-284" w:firstLine="709"/>
        <w:jc w:val="both"/>
        <w:rPr>
          <w:color w:val="000000"/>
          <w:sz w:val="28"/>
          <w:szCs w:val="28"/>
        </w:rPr>
      </w:pPr>
      <w:r>
        <w:rPr>
          <w:color w:val="000000"/>
          <w:sz w:val="28"/>
          <w:szCs w:val="28"/>
        </w:rPr>
        <w:t xml:space="preserve">объективный продукт (на каждом занятии ребенок создает своими руками свой маленький шедевр </w:t>
      </w:r>
    </w:p>
    <w:p w:rsidR="00E767AF" w:rsidRDefault="00E767AF" w:rsidP="00E767AF">
      <w:pPr>
        <w:pStyle w:val="a6"/>
        <w:shd w:val="clear" w:color="auto" w:fill="FFFFFF"/>
        <w:spacing w:before="0" w:beforeAutospacing="0" w:after="0" w:afterAutospacing="0" w:line="360" w:lineRule="auto"/>
        <w:ind w:left="-567" w:right="-284" w:firstLine="709"/>
        <w:jc w:val="both"/>
        <w:rPr>
          <w:color w:val="000000"/>
          <w:sz w:val="28"/>
          <w:szCs w:val="28"/>
        </w:rPr>
      </w:pPr>
      <w:r>
        <w:rPr>
          <w:color w:val="000000"/>
          <w:sz w:val="28"/>
          <w:szCs w:val="28"/>
        </w:rPr>
        <w:t>информационная сфера (приобретенные знания и умения);</w:t>
      </w:r>
    </w:p>
    <w:p w:rsidR="00E767AF" w:rsidRDefault="00E767AF" w:rsidP="00E767AF">
      <w:pPr>
        <w:pStyle w:val="a6"/>
        <w:shd w:val="clear" w:color="auto" w:fill="FFFFFF"/>
        <w:spacing w:before="0" w:beforeAutospacing="0" w:after="0" w:afterAutospacing="0" w:line="360" w:lineRule="auto"/>
        <w:ind w:left="-567" w:right="-284" w:firstLine="709"/>
        <w:jc w:val="both"/>
        <w:rPr>
          <w:color w:val="000000"/>
          <w:sz w:val="28"/>
          <w:szCs w:val="28"/>
        </w:rPr>
      </w:pPr>
      <w:r>
        <w:rPr>
          <w:color w:val="000000"/>
          <w:sz w:val="28"/>
          <w:szCs w:val="28"/>
        </w:rPr>
        <w:t>эмоциональная сфера (коммуникация, презентация своего хобби и знакомство с увлечением других, представление достижений в каких-либо занятиях, оценка успехов в подобной области сверстников).</w:t>
      </w:r>
    </w:p>
    <w:p w:rsidR="00E767AF" w:rsidRDefault="00E767AF" w:rsidP="00E767AF">
      <w:pPr>
        <w:spacing w:line="360" w:lineRule="auto"/>
        <w:ind w:left="850" w:right="568"/>
        <w:jc w:val="center"/>
        <w:rPr>
          <w:sz w:val="28"/>
          <w:szCs w:val="28"/>
        </w:rPr>
      </w:pPr>
      <w:r>
        <w:rPr>
          <w:sz w:val="28"/>
          <w:szCs w:val="28"/>
        </w:rPr>
        <w:t xml:space="preserve"> </w:t>
      </w:r>
    </w:p>
    <w:p w:rsidR="00E767AF" w:rsidRDefault="00E767AF" w:rsidP="00E767AF">
      <w:pPr>
        <w:spacing w:line="360" w:lineRule="auto"/>
        <w:ind w:left="-567" w:right="-284" w:firstLine="709"/>
        <w:jc w:val="center"/>
        <w:rPr>
          <w:b/>
          <w:sz w:val="28"/>
          <w:szCs w:val="28"/>
        </w:rPr>
      </w:pPr>
      <w:r>
        <w:rPr>
          <w:b/>
          <w:sz w:val="28"/>
          <w:szCs w:val="28"/>
        </w:rPr>
        <w:t>Формы подведения итогов реализации программы:</w:t>
      </w:r>
    </w:p>
    <w:p w:rsidR="00E767AF" w:rsidRDefault="00E767AF" w:rsidP="00E767AF">
      <w:pPr>
        <w:spacing w:line="360" w:lineRule="auto"/>
        <w:ind w:left="-567" w:right="-284" w:firstLine="709"/>
        <w:jc w:val="center"/>
        <w:rPr>
          <w:b/>
          <w:sz w:val="28"/>
          <w:szCs w:val="28"/>
        </w:rPr>
      </w:pPr>
      <w:r>
        <w:rPr>
          <w:b/>
          <w:sz w:val="28"/>
          <w:szCs w:val="28"/>
        </w:rPr>
        <w:t>Критерии оценки деятельности детей</w:t>
      </w:r>
    </w:p>
    <w:p w:rsidR="00E767AF" w:rsidRDefault="00E767AF" w:rsidP="00E767AF">
      <w:pPr>
        <w:spacing w:line="360" w:lineRule="auto"/>
        <w:ind w:left="-567" w:right="-284" w:firstLine="709"/>
        <w:jc w:val="both"/>
        <w:rPr>
          <w:b/>
          <w:sz w:val="28"/>
          <w:szCs w:val="28"/>
          <w:u w:val="single"/>
        </w:rPr>
      </w:pPr>
      <w:r>
        <w:rPr>
          <w:b/>
          <w:sz w:val="28"/>
          <w:szCs w:val="28"/>
          <w:u w:val="single"/>
        </w:rPr>
        <w:t>«</w:t>
      </w:r>
      <w:proofErr w:type="gramStart"/>
      <w:r>
        <w:rPr>
          <w:b/>
          <w:sz w:val="28"/>
          <w:szCs w:val="28"/>
          <w:u w:val="single"/>
        </w:rPr>
        <w:t>Высокий  уровень</w:t>
      </w:r>
      <w:proofErr w:type="gramEnd"/>
      <w:r>
        <w:rPr>
          <w:b/>
          <w:sz w:val="28"/>
          <w:szCs w:val="28"/>
          <w:u w:val="single"/>
        </w:rPr>
        <w:t>» предполагает:</w:t>
      </w:r>
    </w:p>
    <w:p w:rsidR="00E767AF" w:rsidRDefault="00E767AF" w:rsidP="00E767AF">
      <w:pPr>
        <w:pStyle w:val="1"/>
        <w:spacing w:after="0" w:line="360" w:lineRule="auto"/>
        <w:ind w:left="-567" w:right="-284" w:firstLine="709"/>
        <w:rPr>
          <w:rFonts w:ascii="Times New Roman" w:hAnsi="Times New Roman"/>
          <w:color w:val="000000"/>
          <w:sz w:val="28"/>
          <w:szCs w:val="28"/>
        </w:rPr>
      </w:pPr>
      <w:r>
        <w:rPr>
          <w:rFonts w:ascii="Times New Roman" w:hAnsi="Times New Roman"/>
          <w:sz w:val="28"/>
          <w:szCs w:val="28"/>
        </w:rPr>
        <w:t>- Умение самостоятельно подбирать природный материал для аппликации;</w:t>
      </w:r>
    </w:p>
    <w:p w:rsidR="00E767AF" w:rsidRDefault="00E767AF" w:rsidP="00E767AF">
      <w:pPr>
        <w:pStyle w:val="1"/>
        <w:spacing w:after="0" w:line="360" w:lineRule="auto"/>
        <w:ind w:left="-567" w:right="-284" w:firstLine="709"/>
        <w:rPr>
          <w:rFonts w:ascii="Times New Roman" w:hAnsi="Times New Roman"/>
          <w:color w:val="000000"/>
          <w:sz w:val="28"/>
          <w:szCs w:val="28"/>
        </w:rPr>
      </w:pPr>
      <w:r>
        <w:rPr>
          <w:rFonts w:ascii="Times New Roman" w:hAnsi="Times New Roman"/>
          <w:color w:val="000000"/>
          <w:sz w:val="28"/>
          <w:szCs w:val="28"/>
        </w:rPr>
        <w:t>- Способность подготовить материалы для работы с торцеванием;</w:t>
      </w:r>
    </w:p>
    <w:p w:rsidR="00E767AF" w:rsidRDefault="00E767AF" w:rsidP="00E767AF">
      <w:pPr>
        <w:pStyle w:val="1"/>
        <w:spacing w:after="0" w:line="360" w:lineRule="auto"/>
        <w:ind w:left="-567" w:right="-284" w:firstLine="709"/>
        <w:rPr>
          <w:rFonts w:ascii="Times New Roman" w:hAnsi="Times New Roman"/>
          <w:color w:val="000000"/>
          <w:sz w:val="28"/>
          <w:szCs w:val="28"/>
        </w:rPr>
      </w:pPr>
      <w:r>
        <w:rPr>
          <w:rFonts w:ascii="Times New Roman" w:hAnsi="Times New Roman"/>
          <w:color w:val="000000"/>
          <w:sz w:val="28"/>
          <w:szCs w:val="28"/>
        </w:rPr>
        <w:t>- Сбор ненужных вещей для приготовления поделок;</w:t>
      </w:r>
    </w:p>
    <w:p w:rsidR="00E767AF" w:rsidRDefault="00E767AF" w:rsidP="00E767AF">
      <w:pPr>
        <w:pStyle w:val="1"/>
        <w:spacing w:after="0" w:line="360" w:lineRule="auto"/>
        <w:ind w:left="-567" w:right="-284" w:firstLine="709"/>
        <w:rPr>
          <w:sz w:val="28"/>
          <w:szCs w:val="28"/>
        </w:rPr>
      </w:pPr>
      <w:r>
        <w:rPr>
          <w:sz w:val="28"/>
          <w:szCs w:val="28"/>
        </w:rPr>
        <w:t xml:space="preserve">- Умение обработки рукавов, воротников, бортов, и всех срезов изделия </w:t>
      </w:r>
    </w:p>
    <w:p w:rsidR="00E767AF" w:rsidRDefault="00E767AF" w:rsidP="00E767AF">
      <w:pPr>
        <w:pStyle w:val="1"/>
        <w:spacing w:after="0" w:line="360" w:lineRule="auto"/>
        <w:ind w:left="-567" w:right="-284" w:firstLine="709"/>
        <w:rPr>
          <w:rFonts w:ascii="Times New Roman" w:hAnsi="Times New Roman"/>
          <w:color w:val="000000"/>
          <w:sz w:val="28"/>
          <w:szCs w:val="28"/>
        </w:rPr>
      </w:pPr>
      <w:r>
        <w:rPr>
          <w:sz w:val="28"/>
          <w:szCs w:val="28"/>
        </w:rPr>
        <w:t>- Снятия мерок, конструирование одежды</w:t>
      </w:r>
    </w:p>
    <w:p w:rsidR="00E767AF" w:rsidRDefault="00E767AF" w:rsidP="00E767AF">
      <w:pPr>
        <w:pStyle w:val="1"/>
        <w:spacing w:after="0" w:line="360" w:lineRule="auto"/>
        <w:ind w:left="-567" w:right="-284" w:firstLine="709"/>
        <w:rPr>
          <w:rFonts w:ascii="Times New Roman" w:hAnsi="Times New Roman"/>
          <w:color w:val="000000"/>
          <w:sz w:val="28"/>
          <w:szCs w:val="28"/>
        </w:rPr>
      </w:pPr>
      <w:r>
        <w:rPr>
          <w:rFonts w:ascii="Times New Roman" w:hAnsi="Times New Roman"/>
          <w:color w:val="000000"/>
          <w:sz w:val="28"/>
          <w:szCs w:val="28"/>
        </w:rPr>
        <w:t>- Умение проанализировать проделанную работу.</w:t>
      </w:r>
    </w:p>
    <w:p w:rsidR="00E767AF" w:rsidRDefault="00E767AF" w:rsidP="00E767AF">
      <w:pPr>
        <w:spacing w:line="360" w:lineRule="auto"/>
        <w:ind w:left="-567" w:right="-284" w:firstLine="709"/>
        <w:jc w:val="both"/>
        <w:rPr>
          <w:b/>
          <w:sz w:val="28"/>
          <w:szCs w:val="28"/>
          <w:u w:val="single"/>
        </w:rPr>
      </w:pPr>
      <w:r>
        <w:rPr>
          <w:b/>
          <w:sz w:val="28"/>
          <w:szCs w:val="28"/>
          <w:u w:val="single"/>
        </w:rPr>
        <w:t>«Средний уровень» предполагает:</w:t>
      </w:r>
    </w:p>
    <w:p w:rsidR="00E767AF" w:rsidRDefault="00E767AF" w:rsidP="00E767AF">
      <w:pPr>
        <w:spacing w:line="360" w:lineRule="auto"/>
        <w:ind w:left="-567" w:right="-284" w:firstLine="709"/>
        <w:jc w:val="both"/>
        <w:rPr>
          <w:sz w:val="28"/>
          <w:szCs w:val="28"/>
        </w:rPr>
      </w:pPr>
      <w:r>
        <w:rPr>
          <w:sz w:val="28"/>
          <w:szCs w:val="28"/>
        </w:rPr>
        <w:t xml:space="preserve">-Умение выполнять машинные швы; </w:t>
      </w:r>
    </w:p>
    <w:p w:rsidR="00E767AF" w:rsidRDefault="00E767AF" w:rsidP="00E767AF">
      <w:pPr>
        <w:spacing w:line="360" w:lineRule="auto"/>
        <w:ind w:left="-567" w:right="-284" w:firstLine="709"/>
        <w:jc w:val="both"/>
        <w:rPr>
          <w:b/>
          <w:sz w:val="28"/>
          <w:szCs w:val="28"/>
          <w:u w:val="single"/>
        </w:rPr>
      </w:pPr>
      <w:r>
        <w:rPr>
          <w:sz w:val="28"/>
          <w:szCs w:val="28"/>
        </w:rPr>
        <w:t>- Умение выполнять ручные стежки и строчки;</w:t>
      </w:r>
      <w:r>
        <w:rPr>
          <w:b/>
          <w:sz w:val="28"/>
          <w:szCs w:val="28"/>
          <w:u w:val="single"/>
        </w:rPr>
        <w:t xml:space="preserve"> </w:t>
      </w:r>
    </w:p>
    <w:p w:rsidR="00E767AF" w:rsidRDefault="00E767AF" w:rsidP="00E767AF">
      <w:pPr>
        <w:spacing w:line="360" w:lineRule="auto"/>
        <w:ind w:left="-567" w:right="-284" w:firstLine="709"/>
        <w:jc w:val="both"/>
        <w:rPr>
          <w:sz w:val="28"/>
          <w:szCs w:val="28"/>
        </w:rPr>
      </w:pPr>
      <w:r>
        <w:rPr>
          <w:sz w:val="28"/>
          <w:szCs w:val="28"/>
        </w:rPr>
        <w:lastRenderedPageBreak/>
        <w:t>- Допускает некоторую неточность, небрежность, небольшие недочёты, ошибки в знании методики и правил исполнения вышеперечисленных знаний и умений в области декоративно-прикладного творчества.</w:t>
      </w:r>
    </w:p>
    <w:p w:rsidR="00E767AF" w:rsidRDefault="00E767AF" w:rsidP="00E767AF">
      <w:pPr>
        <w:spacing w:line="360" w:lineRule="auto"/>
        <w:ind w:left="-567" w:right="-284" w:firstLine="709"/>
        <w:jc w:val="both"/>
        <w:rPr>
          <w:b/>
          <w:sz w:val="28"/>
          <w:szCs w:val="28"/>
          <w:u w:val="single"/>
        </w:rPr>
      </w:pPr>
      <w:r>
        <w:rPr>
          <w:b/>
          <w:sz w:val="28"/>
          <w:szCs w:val="28"/>
          <w:u w:val="single"/>
        </w:rPr>
        <w:t xml:space="preserve"> «Низкий уровень» предполагает:</w:t>
      </w:r>
    </w:p>
    <w:p w:rsidR="00E767AF" w:rsidRDefault="00E767AF" w:rsidP="00E767AF">
      <w:pPr>
        <w:pStyle w:val="af2"/>
        <w:spacing w:line="360" w:lineRule="auto"/>
        <w:ind w:left="-567" w:right="-284" w:firstLine="709"/>
        <w:rPr>
          <w:bCs/>
          <w:color w:val="000000"/>
          <w:sz w:val="28"/>
          <w:szCs w:val="28"/>
        </w:rPr>
      </w:pPr>
      <w:r>
        <w:rPr>
          <w:bCs/>
          <w:color w:val="000000"/>
          <w:sz w:val="28"/>
          <w:szCs w:val="28"/>
        </w:rPr>
        <w:t>- Знание способов обработки природных материалов;</w:t>
      </w:r>
    </w:p>
    <w:p w:rsidR="00E767AF" w:rsidRDefault="00E767AF" w:rsidP="00E767AF">
      <w:pPr>
        <w:spacing w:line="360" w:lineRule="auto"/>
        <w:ind w:left="-567" w:right="-284" w:firstLine="709"/>
        <w:jc w:val="both"/>
        <w:rPr>
          <w:sz w:val="28"/>
          <w:szCs w:val="28"/>
        </w:rPr>
      </w:pPr>
      <w:r>
        <w:rPr>
          <w:sz w:val="28"/>
          <w:szCs w:val="28"/>
        </w:rPr>
        <w:t xml:space="preserve">- Умение пришивать пуговицы; </w:t>
      </w:r>
    </w:p>
    <w:p w:rsidR="00E767AF" w:rsidRDefault="00E767AF" w:rsidP="00E767AF">
      <w:pPr>
        <w:spacing w:line="360" w:lineRule="auto"/>
        <w:ind w:left="-567" w:right="-284" w:firstLine="709"/>
        <w:jc w:val="both"/>
        <w:rPr>
          <w:sz w:val="28"/>
          <w:szCs w:val="28"/>
        </w:rPr>
      </w:pPr>
      <w:r>
        <w:rPr>
          <w:sz w:val="28"/>
          <w:szCs w:val="28"/>
        </w:rPr>
        <w:t>- Обрабатывать накладные карманы;</w:t>
      </w:r>
    </w:p>
    <w:p w:rsidR="00E767AF" w:rsidRDefault="00E767AF" w:rsidP="00E767AF">
      <w:pPr>
        <w:spacing w:line="360" w:lineRule="auto"/>
        <w:ind w:left="-567" w:right="-284" w:firstLine="709"/>
        <w:jc w:val="both"/>
        <w:rPr>
          <w:b/>
          <w:sz w:val="28"/>
          <w:szCs w:val="28"/>
          <w:u w:val="single"/>
        </w:rPr>
      </w:pPr>
      <w:r>
        <w:rPr>
          <w:sz w:val="28"/>
          <w:szCs w:val="28"/>
        </w:rPr>
        <w:t xml:space="preserve"> - Обрабатывать низ изделий и вытачки;</w:t>
      </w:r>
    </w:p>
    <w:p w:rsidR="00E767AF" w:rsidRDefault="00E767AF" w:rsidP="00E767AF">
      <w:pPr>
        <w:spacing w:line="360" w:lineRule="auto"/>
        <w:ind w:left="-567" w:right="-284" w:firstLine="709"/>
        <w:jc w:val="both"/>
        <w:rPr>
          <w:sz w:val="28"/>
          <w:szCs w:val="28"/>
        </w:rPr>
      </w:pPr>
    </w:p>
    <w:p w:rsidR="00E767AF" w:rsidRDefault="00E767AF" w:rsidP="00E767AF">
      <w:pPr>
        <w:spacing w:line="360" w:lineRule="auto"/>
        <w:ind w:left="-567" w:right="-284" w:firstLine="709"/>
        <w:jc w:val="both"/>
        <w:rPr>
          <w:sz w:val="28"/>
          <w:szCs w:val="28"/>
        </w:rPr>
      </w:pPr>
    </w:p>
    <w:p w:rsidR="00E767AF" w:rsidRDefault="00E767AF" w:rsidP="00E767AF">
      <w:pPr>
        <w:jc w:val="center"/>
        <w:rPr>
          <w:b/>
          <w:bCs/>
        </w:rPr>
      </w:pPr>
      <w:r>
        <w:rPr>
          <w:b/>
          <w:bCs/>
        </w:rPr>
        <w:t>Учебно-тематическое планирование</w:t>
      </w:r>
    </w:p>
    <w:p w:rsidR="00E767AF" w:rsidRDefault="00E767AF" w:rsidP="00E767AF">
      <w:pPr>
        <w:ind w:right="-285"/>
        <w:jc w:val="center"/>
      </w:pPr>
      <w:r>
        <w:rPr>
          <w:b/>
          <w:bCs/>
        </w:rPr>
        <w:t xml:space="preserve">объединения «Умелые ручки» 1-го года обучения </w:t>
      </w:r>
    </w:p>
    <w:tbl>
      <w:tblPr>
        <w:tblW w:w="10485" w:type="dxa"/>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708"/>
        <w:gridCol w:w="2692"/>
        <w:gridCol w:w="709"/>
        <w:gridCol w:w="577"/>
        <w:gridCol w:w="13"/>
        <w:gridCol w:w="611"/>
        <w:gridCol w:w="13"/>
        <w:gridCol w:w="2045"/>
        <w:gridCol w:w="3117"/>
      </w:tblGrid>
      <w:tr w:rsidR="00E767AF" w:rsidTr="00E767AF">
        <w:trPr>
          <w:trHeight w:val="315"/>
        </w:trPr>
        <w:tc>
          <w:tcPr>
            <w:tcW w:w="709" w:type="dxa"/>
            <w:vMerge w:val="restart"/>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w:t>
            </w:r>
          </w:p>
        </w:tc>
        <w:tc>
          <w:tcPr>
            <w:tcW w:w="2693" w:type="dxa"/>
            <w:vMerge w:val="restart"/>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ind w:left="-614"/>
              <w:jc w:val="center"/>
              <w:rPr>
                <w:b/>
                <w:bCs/>
                <w:color w:val="000000"/>
                <w:kern w:val="2"/>
                <w:lang w:eastAsia="ar-SA"/>
              </w:rPr>
            </w:pPr>
            <w:r>
              <w:rPr>
                <w:b/>
                <w:bCs/>
                <w:color w:val="000000"/>
                <w:kern w:val="2"/>
                <w:lang w:eastAsia="ar-SA"/>
              </w:rPr>
              <w:t xml:space="preserve">         Название раздела, темы</w:t>
            </w:r>
          </w:p>
        </w:tc>
        <w:tc>
          <w:tcPr>
            <w:tcW w:w="1910" w:type="dxa"/>
            <w:gridSpan w:val="4"/>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Кол-во часов</w:t>
            </w:r>
          </w:p>
        </w:tc>
        <w:tc>
          <w:tcPr>
            <w:tcW w:w="2059" w:type="dxa"/>
            <w:gridSpan w:val="2"/>
            <w:vMerge w:val="restart"/>
            <w:tcBorders>
              <w:top w:val="single" w:sz="4" w:space="0" w:color="auto"/>
              <w:left w:val="single" w:sz="4" w:space="0" w:color="auto"/>
              <w:bottom w:val="single" w:sz="4" w:space="0" w:color="auto"/>
              <w:right w:val="single" w:sz="4" w:space="0" w:color="auto"/>
            </w:tcBorders>
            <w:hideMark/>
          </w:tcPr>
          <w:p w:rsidR="00E767AF" w:rsidRDefault="00E767AF">
            <w:pPr>
              <w:widowControl w:val="0"/>
              <w:spacing w:line="312" w:lineRule="auto"/>
              <w:jc w:val="center"/>
              <w:rPr>
                <w:sz w:val="28"/>
                <w:szCs w:val="28"/>
              </w:rPr>
            </w:pPr>
            <w:r>
              <w:rPr>
                <w:rFonts w:eastAsia="Calibri"/>
                <w:b/>
                <w:bCs/>
                <w:color w:val="000000"/>
                <w:sz w:val="22"/>
                <w:szCs w:val="22"/>
                <w:shd w:val="clear" w:color="auto" w:fill="FFFFFF"/>
                <w:lang w:bidi="ru-RU"/>
              </w:rPr>
              <w:t>Формы</w:t>
            </w:r>
          </w:p>
          <w:p w:rsidR="00E767AF" w:rsidRDefault="00E767AF">
            <w:pPr>
              <w:widowControl w:val="0"/>
              <w:spacing w:line="312" w:lineRule="auto"/>
              <w:jc w:val="center"/>
              <w:rPr>
                <w:sz w:val="28"/>
                <w:szCs w:val="28"/>
              </w:rPr>
            </w:pPr>
            <w:r>
              <w:rPr>
                <w:rFonts w:eastAsia="Calibri"/>
                <w:b/>
                <w:bCs/>
                <w:color w:val="000000"/>
                <w:sz w:val="22"/>
                <w:szCs w:val="22"/>
                <w:shd w:val="clear" w:color="auto" w:fill="FFFFFF"/>
                <w:lang w:bidi="ru-RU"/>
              </w:rPr>
              <w:t>организации</w:t>
            </w:r>
          </w:p>
          <w:p w:rsidR="00E767AF" w:rsidRDefault="00E767AF">
            <w:pPr>
              <w:suppressLineNumbers/>
              <w:suppressAutoHyphens/>
              <w:spacing w:line="100" w:lineRule="atLeast"/>
              <w:jc w:val="center"/>
              <w:rPr>
                <w:b/>
                <w:bCs/>
                <w:color w:val="000000"/>
                <w:kern w:val="2"/>
                <w:lang w:eastAsia="ar-SA"/>
              </w:rPr>
            </w:pPr>
            <w:r>
              <w:rPr>
                <w:rFonts w:eastAsia="Calibri"/>
                <w:b/>
                <w:bCs/>
                <w:color w:val="000000"/>
                <w:kern w:val="2"/>
                <w:sz w:val="22"/>
                <w:szCs w:val="22"/>
                <w:shd w:val="clear" w:color="auto" w:fill="FFFFFF"/>
                <w:lang w:bidi="ru-RU"/>
              </w:rPr>
              <w:t>занятий</w:t>
            </w:r>
          </w:p>
        </w:tc>
        <w:tc>
          <w:tcPr>
            <w:tcW w:w="3119" w:type="dxa"/>
            <w:vMerge w:val="restart"/>
            <w:tcBorders>
              <w:top w:val="single" w:sz="4" w:space="0" w:color="auto"/>
              <w:left w:val="single" w:sz="4" w:space="0" w:color="auto"/>
              <w:bottom w:val="single" w:sz="4" w:space="0" w:color="auto"/>
              <w:right w:val="single" w:sz="4" w:space="0" w:color="auto"/>
            </w:tcBorders>
            <w:hideMark/>
          </w:tcPr>
          <w:p w:rsidR="00E767AF" w:rsidRDefault="00E767AF">
            <w:pPr>
              <w:widowControl w:val="0"/>
              <w:spacing w:line="312" w:lineRule="auto"/>
              <w:jc w:val="center"/>
              <w:rPr>
                <w:sz w:val="28"/>
                <w:szCs w:val="28"/>
              </w:rPr>
            </w:pPr>
            <w:r>
              <w:rPr>
                <w:rFonts w:eastAsia="Calibri"/>
                <w:b/>
                <w:bCs/>
                <w:color w:val="000000"/>
                <w:sz w:val="22"/>
                <w:szCs w:val="22"/>
                <w:shd w:val="clear" w:color="auto" w:fill="FFFFFF"/>
                <w:lang w:bidi="ru-RU"/>
              </w:rPr>
              <w:t>Формы</w:t>
            </w:r>
          </w:p>
          <w:p w:rsidR="00E767AF" w:rsidRDefault="00E767AF">
            <w:pPr>
              <w:widowControl w:val="0"/>
              <w:spacing w:line="312" w:lineRule="auto"/>
              <w:jc w:val="center"/>
              <w:rPr>
                <w:sz w:val="28"/>
                <w:szCs w:val="28"/>
              </w:rPr>
            </w:pPr>
            <w:r>
              <w:rPr>
                <w:rFonts w:eastAsia="Calibri"/>
                <w:b/>
                <w:bCs/>
                <w:color w:val="000000"/>
                <w:sz w:val="22"/>
                <w:szCs w:val="22"/>
                <w:shd w:val="clear" w:color="auto" w:fill="FFFFFF"/>
                <w:lang w:bidi="ru-RU"/>
              </w:rPr>
              <w:t>аттестации</w:t>
            </w:r>
          </w:p>
          <w:p w:rsidR="00E767AF" w:rsidRDefault="00E767AF">
            <w:pPr>
              <w:suppressLineNumbers/>
              <w:suppressAutoHyphens/>
              <w:spacing w:line="100" w:lineRule="atLeast"/>
              <w:jc w:val="center"/>
              <w:rPr>
                <w:b/>
                <w:bCs/>
                <w:color w:val="000000"/>
                <w:kern w:val="2"/>
                <w:lang w:eastAsia="ar-SA"/>
              </w:rPr>
            </w:pPr>
            <w:r>
              <w:rPr>
                <w:rFonts w:eastAsia="Calibri"/>
                <w:b/>
                <w:bCs/>
                <w:color w:val="000000"/>
                <w:kern w:val="2"/>
                <w:sz w:val="22"/>
                <w:szCs w:val="22"/>
                <w:shd w:val="clear" w:color="auto" w:fill="FFFFFF"/>
                <w:lang w:bidi="ru-RU"/>
              </w:rPr>
              <w:t>(контроля)</w:t>
            </w:r>
          </w:p>
        </w:tc>
      </w:tr>
      <w:tr w:rsidR="00E767AF" w:rsidTr="00E767AF">
        <w:trPr>
          <w:trHeight w:val="475"/>
        </w:trPr>
        <w:tc>
          <w:tcPr>
            <w:tcW w:w="3402" w:type="dxa"/>
            <w:vMerge/>
            <w:tcBorders>
              <w:top w:val="single" w:sz="4" w:space="0" w:color="auto"/>
              <w:left w:val="single" w:sz="4" w:space="0" w:color="auto"/>
              <w:bottom w:val="single" w:sz="4" w:space="0" w:color="auto"/>
              <w:right w:val="single" w:sz="4" w:space="0" w:color="auto"/>
            </w:tcBorders>
            <w:vAlign w:val="center"/>
            <w:hideMark/>
          </w:tcPr>
          <w:p w:rsidR="00E767AF" w:rsidRDefault="00E767AF">
            <w:pPr>
              <w:rPr>
                <w:b/>
                <w:bCs/>
                <w:color w:val="000000"/>
                <w:kern w:val="2"/>
                <w:lang w:eastAsia="ar-SA"/>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E767AF" w:rsidRDefault="00E767AF">
            <w:pPr>
              <w:rPr>
                <w:b/>
                <w:bCs/>
                <w:color w:val="000000"/>
                <w:kern w:val="2"/>
                <w:lang w:eastAsia="ar-SA"/>
              </w:rPr>
            </w:pPr>
          </w:p>
        </w:tc>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Всего</w:t>
            </w:r>
          </w:p>
        </w:tc>
        <w:tc>
          <w:tcPr>
            <w:tcW w:w="577"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 xml:space="preserve">Теория </w:t>
            </w:r>
          </w:p>
        </w:tc>
        <w:tc>
          <w:tcPr>
            <w:tcW w:w="624" w:type="dxa"/>
            <w:gridSpan w:val="2"/>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Практика</w:t>
            </w:r>
          </w:p>
        </w:tc>
        <w:tc>
          <w:tcPr>
            <w:tcW w:w="7224" w:type="dxa"/>
            <w:gridSpan w:val="2"/>
            <w:vMerge/>
            <w:tcBorders>
              <w:top w:val="single" w:sz="4" w:space="0" w:color="auto"/>
              <w:left w:val="single" w:sz="4" w:space="0" w:color="auto"/>
              <w:bottom w:val="single" w:sz="4" w:space="0" w:color="auto"/>
              <w:right w:val="single" w:sz="4" w:space="0" w:color="auto"/>
            </w:tcBorders>
            <w:vAlign w:val="center"/>
            <w:hideMark/>
          </w:tcPr>
          <w:p w:rsidR="00E767AF" w:rsidRDefault="00E767AF">
            <w:pPr>
              <w:rPr>
                <w:b/>
                <w:bCs/>
                <w:color w:val="000000"/>
                <w:kern w:val="2"/>
                <w:lang w:eastAsia="ar-SA"/>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rsidR="00E767AF" w:rsidRDefault="00E767AF">
            <w:pPr>
              <w:rPr>
                <w:b/>
                <w:bCs/>
                <w:color w:val="000000"/>
                <w:kern w:val="2"/>
                <w:lang w:eastAsia="ar-SA"/>
              </w:rPr>
            </w:pPr>
          </w:p>
        </w:tc>
      </w:tr>
      <w:tr w:rsidR="00E767AF" w:rsidTr="00E767AF">
        <w:trPr>
          <w:trHeight w:val="196"/>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ind w:right="-541"/>
              <w:rPr>
                <w:b/>
                <w:bCs/>
                <w:color w:val="000000"/>
                <w:kern w:val="2"/>
                <w:lang w:eastAsia="ar-SA"/>
              </w:rPr>
            </w:pPr>
            <w:r>
              <w:rPr>
                <w:b/>
                <w:bCs/>
                <w:color w:val="000000"/>
                <w:kern w:val="2"/>
                <w:lang w:eastAsia="ar-SA"/>
              </w:rPr>
              <w:t xml:space="preserve">    1</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both"/>
              <w:rPr>
                <w:b/>
                <w:color w:val="000000"/>
                <w:kern w:val="2"/>
                <w:u w:val="single"/>
                <w:lang w:eastAsia="ar-SA"/>
              </w:rPr>
            </w:pPr>
            <w:r>
              <w:rPr>
                <w:b/>
                <w:color w:val="000000"/>
                <w:kern w:val="2"/>
                <w:u w:val="single"/>
                <w:lang w:eastAsia="ar-SA"/>
              </w:rPr>
              <w:t>Вводное занятие</w:t>
            </w:r>
          </w:p>
        </w:tc>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kern w:val="2"/>
                <w:lang w:eastAsia="ar-SA"/>
              </w:rPr>
            </w:pPr>
            <w:r>
              <w:rPr>
                <w:b/>
                <w:kern w:val="2"/>
                <w:lang w:eastAsia="ar-SA"/>
              </w:rPr>
              <w:t>2</w:t>
            </w:r>
          </w:p>
        </w:tc>
        <w:tc>
          <w:tcPr>
            <w:tcW w:w="577"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kern w:val="2"/>
                <w:lang w:eastAsia="ar-SA"/>
              </w:rPr>
            </w:pPr>
            <w:r>
              <w:rPr>
                <w:b/>
                <w:kern w:val="2"/>
                <w:lang w:eastAsia="ar-SA"/>
              </w:rPr>
              <w:t>2</w:t>
            </w:r>
          </w:p>
        </w:tc>
        <w:tc>
          <w:tcPr>
            <w:tcW w:w="624" w:type="dxa"/>
            <w:gridSpan w:val="2"/>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kern w:val="2"/>
                <w:lang w:eastAsia="ar-SA"/>
              </w:rPr>
            </w:pPr>
            <w:r>
              <w:rPr>
                <w:b/>
                <w:kern w:val="2"/>
                <w:lang w:eastAsia="ar-SA"/>
              </w:rPr>
              <w:t>-</w:t>
            </w:r>
          </w:p>
        </w:tc>
        <w:tc>
          <w:tcPr>
            <w:tcW w:w="2059" w:type="dxa"/>
            <w:gridSpan w:val="2"/>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p>
        </w:tc>
        <w:tc>
          <w:tcPr>
            <w:tcW w:w="3119"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p>
        </w:tc>
      </w:tr>
      <w:tr w:rsidR="00E767AF" w:rsidTr="00E767AF">
        <w:trPr>
          <w:trHeight w:val="950"/>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ind w:right="-541"/>
              <w:rPr>
                <w:b/>
                <w:bCs/>
                <w:color w:val="000000"/>
                <w:kern w:val="2"/>
                <w:lang w:eastAsia="ar-SA"/>
              </w:rPr>
            </w:pPr>
            <w:r>
              <w:rPr>
                <w:b/>
                <w:bCs/>
                <w:color w:val="000000"/>
                <w:kern w:val="2"/>
                <w:lang w:eastAsia="ar-SA"/>
              </w:rPr>
              <w:t xml:space="preserve">   1.1</w:t>
            </w:r>
          </w:p>
        </w:tc>
        <w:tc>
          <w:tcPr>
            <w:tcW w:w="2693"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both"/>
              <w:rPr>
                <w:b/>
                <w:color w:val="000000"/>
                <w:kern w:val="2"/>
                <w:u w:val="single"/>
                <w:lang w:eastAsia="ar-SA"/>
              </w:rPr>
            </w:pPr>
            <w:r>
              <w:rPr>
                <w:kern w:val="2"/>
                <w:lang w:eastAsia="ar-SA"/>
              </w:rPr>
              <w:t>Вводное занятие. Инструктаж по технике безопасности. Урок гражданственности.</w:t>
            </w:r>
          </w:p>
          <w:p w:rsidR="00E767AF" w:rsidRDefault="00E767AF">
            <w:pPr>
              <w:suppressLineNumbers/>
              <w:suppressAutoHyphens/>
              <w:spacing w:line="100" w:lineRule="atLeast"/>
              <w:jc w:val="both"/>
              <w:rPr>
                <w:b/>
                <w:color w:val="000000"/>
                <w:kern w:val="2"/>
                <w:u w:val="single"/>
                <w:lang w:eastAsia="ar-SA"/>
              </w:rPr>
            </w:pPr>
          </w:p>
        </w:tc>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kern w:val="2"/>
                <w:lang w:eastAsia="ar-SA"/>
              </w:rPr>
            </w:pPr>
            <w:r>
              <w:rPr>
                <w:kern w:val="2"/>
                <w:lang w:eastAsia="ar-SA"/>
              </w:rPr>
              <w:t>2</w:t>
            </w:r>
          </w:p>
        </w:tc>
        <w:tc>
          <w:tcPr>
            <w:tcW w:w="577"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kern w:val="2"/>
                <w:lang w:eastAsia="ar-SA"/>
              </w:rPr>
            </w:pPr>
            <w:r>
              <w:rPr>
                <w:kern w:val="2"/>
                <w:lang w:eastAsia="ar-SA"/>
              </w:rPr>
              <w:t>2</w:t>
            </w:r>
          </w:p>
        </w:tc>
        <w:tc>
          <w:tcPr>
            <w:tcW w:w="624" w:type="dxa"/>
            <w:gridSpan w:val="2"/>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kern w:val="2"/>
                <w:lang w:eastAsia="ar-SA"/>
              </w:rPr>
            </w:pPr>
            <w:r>
              <w:rPr>
                <w:kern w:val="2"/>
                <w:lang w:eastAsia="ar-SA"/>
              </w:rPr>
              <w:t>-</w:t>
            </w: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kern w:val="2"/>
                <w:lang w:eastAsia="ar-SA"/>
              </w:rPr>
            </w:pPr>
            <w:r>
              <w:rPr>
                <w:kern w:val="2"/>
                <w:lang w:eastAsia="ar-SA"/>
              </w:rPr>
              <w:t>Беседа</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rPr>
                <w:kern w:val="2"/>
                <w:lang w:eastAsia="ar-SA"/>
              </w:rPr>
            </w:pPr>
            <w:r>
              <w:rPr>
                <w:color w:val="000000"/>
                <w:kern w:val="2"/>
                <w:lang w:eastAsia="ar-SA"/>
              </w:rPr>
              <w:t xml:space="preserve"> </w:t>
            </w:r>
            <w:r>
              <w:rPr>
                <w:kern w:val="2"/>
                <w:lang w:eastAsia="ar-SA"/>
              </w:rPr>
              <w:t>Опрос, викторина</w:t>
            </w:r>
          </w:p>
        </w:tc>
      </w:tr>
      <w:tr w:rsidR="00E767AF" w:rsidTr="00E767AF">
        <w:trPr>
          <w:trHeight w:val="405"/>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2</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rPr>
                <w:b/>
                <w:bCs/>
                <w:u w:val="single"/>
              </w:rPr>
            </w:pPr>
            <w:r>
              <w:rPr>
                <w:b/>
                <w:u w:val="single"/>
              </w:rPr>
              <w:t>Поделки из природного материала</w:t>
            </w:r>
          </w:p>
        </w:tc>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jc w:val="center"/>
              <w:rPr>
                <w:b/>
                <w:lang w:eastAsia="ar-SA"/>
              </w:rPr>
            </w:pPr>
            <w:r>
              <w:rPr>
                <w:b/>
                <w:lang w:eastAsia="ar-SA"/>
              </w:rPr>
              <w:t>8</w:t>
            </w:r>
          </w:p>
        </w:tc>
        <w:tc>
          <w:tcPr>
            <w:tcW w:w="577"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b/>
                <w:color w:val="000000"/>
                <w:kern w:val="2"/>
                <w:lang w:eastAsia="ar-SA"/>
              </w:rPr>
            </w:pPr>
            <w:r>
              <w:rPr>
                <w:b/>
                <w:color w:val="000000"/>
                <w:kern w:val="2"/>
                <w:lang w:eastAsia="ar-SA"/>
              </w:rPr>
              <w:t>2</w:t>
            </w:r>
          </w:p>
          <w:p w:rsidR="00E767AF" w:rsidRDefault="00E767AF">
            <w:pPr>
              <w:suppressLineNumbers/>
              <w:suppressAutoHyphens/>
              <w:spacing w:line="100" w:lineRule="atLeast"/>
              <w:jc w:val="center"/>
              <w:rPr>
                <w:b/>
                <w:color w:val="000000"/>
                <w:kern w:val="2"/>
                <w:lang w:eastAsia="ar-SA"/>
              </w:rPr>
            </w:pPr>
          </w:p>
        </w:tc>
        <w:tc>
          <w:tcPr>
            <w:tcW w:w="624" w:type="dxa"/>
            <w:gridSpan w:val="2"/>
            <w:tcBorders>
              <w:top w:val="single" w:sz="4" w:space="0" w:color="auto"/>
              <w:left w:val="single" w:sz="4" w:space="0" w:color="auto"/>
              <w:bottom w:val="single" w:sz="4" w:space="0" w:color="auto"/>
              <w:right w:val="single" w:sz="4" w:space="0" w:color="auto"/>
            </w:tcBorders>
          </w:tcPr>
          <w:p w:rsidR="00E767AF" w:rsidRDefault="00E767AF">
            <w:pPr>
              <w:jc w:val="center"/>
              <w:rPr>
                <w:b/>
                <w:color w:val="000000"/>
                <w:kern w:val="2"/>
                <w:lang w:eastAsia="ar-SA"/>
              </w:rPr>
            </w:pPr>
            <w:r>
              <w:rPr>
                <w:b/>
                <w:color w:val="000000"/>
                <w:kern w:val="2"/>
                <w:lang w:eastAsia="ar-SA"/>
              </w:rPr>
              <w:t>6</w:t>
            </w:r>
          </w:p>
          <w:p w:rsidR="00E767AF" w:rsidRDefault="00E767AF">
            <w:pPr>
              <w:jc w:val="center"/>
              <w:rPr>
                <w:b/>
                <w:lang w:eastAsia="ar-SA"/>
              </w:rPr>
            </w:pPr>
          </w:p>
        </w:tc>
        <w:tc>
          <w:tcPr>
            <w:tcW w:w="2059" w:type="dxa"/>
            <w:gridSpan w:val="2"/>
            <w:tcBorders>
              <w:top w:val="single" w:sz="4" w:space="0" w:color="auto"/>
              <w:left w:val="single" w:sz="4" w:space="0" w:color="auto"/>
              <w:bottom w:val="single" w:sz="4" w:space="0" w:color="auto"/>
              <w:right w:val="single" w:sz="4" w:space="0" w:color="auto"/>
            </w:tcBorders>
          </w:tcPr>
          <w:p w:rsidR="00E767AF" w:rsidRDefault="00E767AF">
            <w:pPr>
              <w:jc w:val="center"/>
            </w:pPr>
          </w:p>
          <w:p w:rsidR="00E767AF" w:rsidRDefault="00E767AF">
            <w:pPr>
              <w:jc w:val="center"/>
            </w:pPr>
          </w:p>
        </w:tc>
        <w:tc>
          <w:tcPr>
            <w:tcW w:w="3119"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p>
        </w:tc>
      </w:tr>
      <w:tr w:rsidR="00E767AF" w:rsidTr="00E767AF">
        <w:trPr>
          <w:trHeight w:val="405"/>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2.1</w:t>
            </w:r>
          </w:p>
        </w:tc>
        <w:tc>
          <w:tcPr>
            <w:tcW w:w="2693" w:type="dxa"/>
            <w:tcBorders>
              <w:top w:val="single" w:sz="4" w:space="0" w:color="auto"/>
              <w:left w:val="single" w:sz="4" w:space="0" w:color="auto"/>
              <w:bottom w:val="single" w:sz="4" w:space="0" w:color="auto"/>
              <w:right w:val="single" w:sz="4" w:space="0" w:color="auto"/>
            </w:tcBorders>
          </w:tcPr>
          <w:p w:rsidR="00E767AF" w:rsidRDefault="00E767AF">
            <w:pPr>
              <w:jc w:val="both"/>
            </w:pPr>
            <w:r>
              <w:t>Знакомство с поделками из природного материала. Техника выполнения отдельных фигурок</w:t>
            </w:r>
          </w:p>
          <w:p w:rsidR="00E767AF" w:rsidRDefault="00E767AF">
            <w:pPr>
              <w:jc w:val="both"/>
              <w:rPr>
                <w:b/>
                <w:u w:val="single"/>
              </w:rPr>
            </w:pPr>
          </w:p>
        </w:tc>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jc w:val="center"/>
              <w:rPr>
                <w:lang w:eastAsia="ar-SA"/>
              </w:rPr>
            </w:pPr>
            <w:r>
              <w:rPr>
                <w:lang w:eastAsia="ar-SA"/>
              </w:rPr>
              <w:t>2</w:t>
            </w:r>
          </w:p>
        </w:tc>
        <w:tc>
          <w:tcPr>
            <w:tcW w:w="577"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2</w:t>
            </w:r>
          </w:p>
        </w:tc>
        <w:tc>
          <w:tcPr>
            <w:tcW w:w="624"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rPr>
                <w:b/>
                <w:color w:val="000000"/>
                <w:kern w:val="2"/>
                <w:lang w:eastAsia="ar-SA"/>
              </w:rPr>
            </w:pPr>
            <w:r>
              <w:rPr>
                <w:b/>
                <w:color w:val="000000"/>
                <w:kern w:val="2"/>
                <w:lang w:eastAsia="ar-SA"/>
              </w:rPr>
              <w:t>-</w:t>
            </w: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pPr>
            <w:r>
              <w:t>Беседа</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Устный опрос</w:t>
            </w:r>
          </w:p>
        </w:tc>
      </w:tr>
      <w:tr w:rsidR="00E767AF" w:rsidTr="00E767AF">
        <w:trPr>
          <w:trHeight w:val="540"/>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2.2</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rPr>
                <w:b/>
                <w:u w:val="single"/>
              </w:rPr>
            </w:pPr>
            <w:r>
              <w:t>Выполнение ёжиков на поляне</w:t>
            </w:r>
          </w:p>
        </w:tc>
        <w:tc>
          <w:tcPr>
            <w:tcW w:w="709"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r>
              <w:rPr>
                <w:color w:val="000000"/>
                <w:kern w:val="2"/>
                <w:lang w:eastAsia="ar-SA"/>
              </w:rPr>
              <w:t>2</w:t>
            </w:r>
          </w:p>
          <w:p w:rsidR="00E767AF" w:rsidRDefault="00E767AF">
            <w:pPr>
              <w:jc w:val="center"/>
              <w:rPr>
                <w:color w:val="000000"/>
              </w:rPr>
            </w:pPr>
          </w:p>
        </w:tc>
        <w:tc>
          <w:tcPr>
            <w:tcW w:w="577"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p>
        </w:tc>
        <w:tc>
          <w:tcPr>
            <w:tcW w:w="624" w:type="dxa"/>
            <w:gridSpan w:val="2"/>
            <w:tcBorders>
              <w:top w:val="single" w:sz="4" w:space="0" w:color="auto"/>
              <w:left w:val="single" w:sz="4" w:space="0" w:color="auto"/>
              <w:bottom w:val="single" w:sz="4" w:space="0" w:color="auto"/>
              <w:right w:val="single" w:sz="4" w:space="0" w:color="auto"/>
            </w:tcBorders>
          </w:tcPr>
          <w:p w:rsidR="00E767AF" w:rsidRDefault="00E767AF">
            <w:pPr>
              <w:jc w:val="center"/>
              <w:rPr>
                <w:color w:val="000000"/>
                <w:kern w:val="2"/>
                <w:lang w:eastAsia="ar-SA"/>
              </w:rPr>
            </w:pPr>
            <w:r>
              <w:rPr>
                <w:color w:val="000000"/>
                <w:kern w:val="2"/>
                <w:lang w:eastAsia="ar-SA"/>
              </w:rPr>
              <w:t>2</w:t>
            </w:r>
          </w:p>
          <w:p w:rsidR="00E767AF" w:rsidRDefault="00E767AF">
            <w:pPr>
              <w:jc w:val="center"/>
              <w:rPr>
                <w:color w:val="000000"/>
                <w:kern w:val="2"/>
                <w:lang w:eastAsia="ar-SA"/>
              </w:rPr>
            </w:pP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Творческая работа</w:t>
            </w:r>
          </w:p>
        </w:tc>
      </w:tr>
      <w:tr w:rsidR="00E767AF" w:rsidTr="00E767AF">
        <w:trPr>
          <w:trHeight w:val="255"/>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2.3</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Петушок</w:t>
            </w:r>
          </w:p>
        </w:tc>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2</w:t>
            </w:r>
          </w:p>
        </w:tc>
        <w:tc>
          <w:tcPr>
            <w:tcW w:w="577"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p>
        </w:tc>
        <w:tc>
          <w:tcPr>
            <w:tcW w:w="624"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rPr>
                <w:color w:val="000000"/>
                <w:kern w:val="2"/>
                <w:lang w:eastAsia="ar-SA"/>
              </w:rPr>
            </w:pPr>
            <w:r>
              <w:rPr>
                <w:color w:val="000000"/>
                <w:kern w:val="2"/>
                <w:lang w:eastAsia="ar-SA"/>
              </w:rPr>
              <w:t>2</w:t>
            </w: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Творческая работа</w:t>
            </w:r>
          </w:p>
        </w:tc>
      </w:tr>
      <w:tr w:rsidR="00E767AF" w:rsidTr="00E767AF">
        <w:trPr>
          <w:trHeight w:val="817"/>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2.4</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Сказочный сюжет</w:t>
            </w:r>
          </w:p>
        </w:tc>
        <w:tc>
          <w:tcPr>
            <w:tcW w:w="709" w:type="dxa"/>
            <w:tcBorders>
              <w:top w:val="single" w:sz="4" w:space="0" w:color="auto"/>
              <w:left w:val="single" w:sz="4" w:space="0" w:color="auto"/>
              <w:bottom w:val="single" w:sz="4" w:space="0" w:color="auto"/>
              <w:right w:val="single" w:sz="4" w:space="0" w:color="auto"/>
            </w:tcBorders>
          </w:tcPr>
          <w:p w:rsidR="00E767AF" w:rsidRDefault="00E767AF">
            <w:pPr>
              <w:jc w:val="center"/>
              <w:rPr>
                <w:lang w:eastAsia="ar-SA"/>
              </w:rPr>
            </w:pPr>
            <w:r>
              <w:rPr>
                <w:lang w:eastAsia="ar-SA"/>
              </w:rPr>
              <w:t>2</w:t>
            </w:r>
          </w:p>
          <w:p w:rsidR="00E767AF" w:rsidRDefault="00E767AF">
            <w:pPr>
              <w:jc w:val="center"/>
              <w:rPr>
                <w:lang w:eastAsia="ar-SA"/>
              </w:rPr>
            </w:pPr>
          </w:p>
          <w:p w:rsidR="00E767AF" w:rsidRDefault="00E767AF">
            <w:pPr>
              <w:jc w:val="center"/>
              <w:rPr>
                <w:color w:val="000000"/>
                <w:kern w:val="2"/>
                <w:lang w:eastAsia="ar-SA"/>
              </w:rPr>
            </w:pPr>
          </w:p>
        </w:tc>
        <w:tc>
          <w:tcPr>
            <w:tcW w:w="577"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rPr>
                <w:color w:val="000000"/>
                <w:kern w:val="2"/>
                <w:lang w:eastAsia="ar-SA"/>
              </w:rPr>
            </w:pPr>
          </w:p>
        </w:tc>
        <w:tc>
          <w:tcPr>
            <w:tcW w:w="624"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rPr>
                <w:lang w:eastAsia="ar-SA"/>
              </w:rPr>
            </w:pPr>
            <w:r>
              <w:rPr>
                <w:lang w:eastAsia="ar-SA"/>
              </w:rPr>
              <w:t>2</w:t>
            </w: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Творческая работа</w:t>
            </w:r>
          </w:p>
        </w:tc>
      </w:tr>
      <w:tr w:rsidR="00E767AF" w:rsidTr="00E767AF">
        <w:trPr>
          <w:trHeight w:val="375"/>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3</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rPr>
                <w:b/>
                <w:bCs/>
                <w:u w:val="single"/>
              </w:rPr>
            </w:pPr>
            <w:r>
              <w:rPr>
                <w:b/>
                <w:u w:val="single"/>
              </w:rPr>
              <w:t>Рисунки-композиции из сухих листьев и травы</w:t>
            </w:r>
          </w:p>
        </w:tc>
        <w:tc>
          <w:tcPr>
            <w:tcW w:w="709"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b/>
                <w:color w:val="000000"/>
                <w:kern w:val="2"/>
                <w:lang w:eastAsia="ar-SA"/>
              </w:rPr>
            </w:pPr>
            <w:r>
              <w:rPr>
                <w:b/>
                <w:color w:val="000000"/>
                <w:kern w:val="2"/>
                <w:lang w:eastAsia="ar-SA"/>
              </w:rPr>
              <w:t>12</w:t>
            </w:r>
          </w:p>
          <w:p w:rsidR="00E767AF" w:rsidRDefault="00E767AF">
            <w:pPr>
              <w:jc w:val="center"/>
              <w:rPr>
                <w:b/>
                <w:lang w:eastAsia="ar-SA"/>
              </w:rPr>
            </w:pPr>
          </w:p>
        </w:tc>
        <w:tc>
          <w:tcPr>
            <w:tcW w:w="577"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b/>
                <w:color w:val="000000"/>
                <w:kern w:val="2"/>
                <w:lang w:eastAsia="ar-SA"/>
              </w:rPr>
            </w:pPr>
            <w:r>
              <w:rPr>
                <w:b/>
                <w:color w:val="000000"/>
                <w:kern w:val="2"/>
                <w:lang w:eastAsia="ar-SA"/>
              </w:rPr>
              <w:t>2</w:t>
            </w:r>
          </w:p>
          <w:p w:rsidR="00E767AF" w:rsidRDefault="00E767AF">
            <w:pPr>
              <w:suppressLineNumbers/>
              <w:suppressAutoHyphens/>
              <w:spacing w:line="100" w:lineRule="atLeast"/>
              <w:jc w:val="center"/>
              <w:rPr>
                <w:b/>
                <w:color w:val="000000"/>
                <w:kern w:val="2"/>
                <w:lang w:eastAsia="ar-SA"/>
              </w:rPr>
            </w:pPr>
          </w:p>
        </w:tc>
        <w:tc>
          <w:tcPr>
            <w:tcW w:w="624" w:type="dxa"/>
            <w:gridSpan w:val="2"/>
            <w:tcBorders>
              <w:top w:val="single" w:sz="4" w:space="0" w:color="auto"/>
              <w:left w:val="single" w:sz="4" w:space="0" w:color="auto"/>
              <w:bottom w:val="single" w:sz="4" w:space="0" w:color="auto"/>
              <w:right w:val="single" w:sz="4" w:space="0" w:color="auto"/>
            </w:tcBorders>
          </w:tcPr>
          <w:p w:rsidR="00E767AF" w:rsidRDefault="00E767AF">
            <w:pPr>
              <w:jc w:val="center"/>
              <w:rPr>
                <w:b/>
                <w:color w:val="000000"/>
                <w:kern w:val="2"/>
                <w:lang w:eastAsia="ar-SA"/>
              </w:rPr>
            </w:pPr>
            <w:r>
              <w:rPr>
                <w:b/>
                <w:color w:val="000000"/>
                <w:kern w:val="2"/>
                <w:lang w:eastAsia="ar-SA"/>
              </w:rPr>
              <w:t>10</w:t>
            </w:r>
          </w:p>
          <w:p w:rsidR="00E767AF" w:rsidRDefault="00E767AF">
            <w:pPr>
              <w:jc w:val="center"/>
              <w:rPr>
                <w:b/>
                <w:lang w:eastAsia="ar-SA"/>
              </w:rPr>
            </w:pPr>
          </w:p>
        </w:tc>
        <w:tc>
          <w:tcPr>
            <w:tcW w:w="2059" w:type="dxa"/>
            <w:gridSpan w:val="2"/>
            <w:tcBorders>
              <w:top w:val="single" w:sz="4" w:space="0" w:color="auto"/>
              <w:left w:val="single" w:sz="4" w:space="0" w:color="auto"/>
              <w:bottom w:val="single" w:sz="4" w:space="0" w:color="auto"/>
              <w:right w:val="single" w:sz="4" w:space="0" w:color="auto"/>
            </w:tcBorders>
          </w:tcPr>
          <w:p w:rsidR="00E767AF" w:rsidRDefault="00E767AF">
            <w:pPr>
              <w:jc w:val="center"/>
            </w:pPr>
          </w:p>
          <w:p w:rsidR="00E767AF" w:rsidRDefault="00E767AF">
            <w:pPr>
              <w:jc w:val="center"/>
            </w:pPr>
          </w:p>
        </w:tc>
        <w:tc>
          <w:tcPr>
            <w:tcW w:w="3119"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p>
        </w:tc>
      </w:tr>
      <w:tr w:rsidR="00E767AF" w:rsidTr="00E767AF">
        <w:trPr>
          <w:trHeight w:val="2205"/>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lastRenderedPageBreak/>
              <w:t>3.1</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rPr>
                <w:b/>
                <w:u w:val="single"/>
              </w:rPr>
            </w:pPr>
            <w:r>
              <w:t>Знакомство с композициями их сухих листьев. Составление различных частей или отдельных элементов в единое целое</w:t>
            </w:r>
          </w:p>
        </w:tc>
        <w:tc>
          <w:tcPr>
            <w:tcW w:w="709"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r>
              <w:rPr>
                <w:color w:val="000000"/>
                <w:kern w:val="2"/>
                <w:lang w:eastAsia="ar-SA"/>
              </w:rPr>
              <w:t>2</w:t>
            </w:r>
          </w:p>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p>
          <w:p w:rsidR="00E767AF" w:rsidRDefault="00E767AF">
            <w:pPr>
              <w:jc w:val="center"/>
              <w:rPr>
                <w:color w:val="000000"/>
              </w:rPr>
            </w:pPr>
          </w:p>
        </w:tc>
        <w:tc>
          <w:tcPr>
            <w:tcW w:w="577"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r>
              <w:rPr>
                <w:color w:val="000000"/>
                <w:kern w:val="2"/>
                <w:lang w:eastAsia="ar-SA"/>
              </w:rPr>
              <w:t>2</w:t>
            </w:r>
          </w:p>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p>
        </w:tc>
        <w:tc>
          <w:tcPr>
            <w:tcW w:w="624" w:type="dxa"/>
            <w:gridSpan w:val="2"/>
            <w:tcBorders>
              <w:top w:val="single" w:sz="4" w:space="0" w:color="auto"/>
              <w:left w:val="single" w:sz="4" w:space="0" w:color="auto"/>
              <w:bottom w:val="single" w:sz="4" w:space="0" w:color="auto"/>
              <w:right w:val="single" w:sz="4" w:space="0" w:color="auto"/>
            </w:tcBorders>
          </w:tcPr>
          <w:p w:rsidR="00E767AF" w:rsidRDefault="00E767AF">
            <w:pPr>
              <w:jc w:val="center"/>
              <w:rPr>
                <w:color w:val="000000"/>
                <w:kern w:val="2"/>
                <w:lang w:eastAsia="ar-SA"/>
              </w:rPr>
            </w:pPr>
          </w:p>
          <w:p w:rsidR="00E767AF" w:rsidRDefault="00E767AF">
            <w:pPr>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p>
          <w:p w:rsidR="00E767AF" w:rsidRDefault="00E767AF">
            <w:pPr>
              <w:jc w:val="center"/>
              <w:rPr>
                <w:color w:val="000000"/>
                <w:kern w:val="2"/>
                <w:lang w:eastAsia="ar-SA"/>
              </w:rPr>
            </w:pP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3119"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r>
              <w:rPr>
                <w:color w:val="000000"/>
                <w:kern w:val="2"/>
                <w:lang w:eastAsia="ar-SA"/>
              </w:rPr>
              <w:t>Устный опрос</w:t>
            </w:r>
          </w:p>
        </w:tc>
      </w:tr>
      <w:tr w:rsidR="00E767AF" w:rsidTr="00E767AF">
        <w:trPr>
          <w:trHeight w:val="615"/>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3.2</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Композиция «На лесной поляне»</w:t>
            </w:r>
          </w:p>
        </w:tc>
        <w:tc>
          <w:tcPr>
            <w:tcW w:w="709" w:type="dxa"/>
            <w:tcBorders>
              <w:top w:val="single" w:sz="4" w:space="0" w:color="auto"/>
              <w:left w:val="single" w:sz="4" w:space="0" w:color="auto"/>
              <w:bottom w:val="single" w:sz="4" w:space="0" w:color="auto"/>
              <w:right w:val="single" w:sz="4" w:space="0" w:color="auto"/>
            </w:tcBorders>
          </w:tcPr>
          <w:p w:rsidR="00E767AF" w:rsidRDefault="00E767AF">
            <w:pPr>
              <w:jc w:val="center"/>
              <w:rPr>
                <w:lang w:eastAsia="ar-SA"/>
              </w:rPr>
            </w:pPr>
            <w:r>
              <w:rPr>
                <w:lang w:eastAsia="ar-SA"/>
              </w:rPr>
              <w:t>4</w:t>
            </w:r>
          </w:p>
          <w:p w:rsidR="00E767AF" w:rsidRDefault="00E767AF">
            <w:pPr>
              <w:jc w:val="center"/>
              <w:rPr>
                <w:color w:val="000000"/>
                <w:kern w:val="2"/>
                <w:lang w:eastAsia="ar-SA"/>
              </w:rPr>
            </w:pPr>
          </w:p>
        </w:tc>
        <w:tc>
          <w:tcPr>
            <w:tcW w:w="577"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r>
              <w:rPr>
                <w:color w:val="000000"/>
                <w:kern w:val="2"/>
                <w:lang w:eastAsia="ar-SA"/>
              </w:rPr>
              <w:t>-</w:t>
            </w:r>
          </w:p>
          <w:p w:rsidR="00E767AF" w:rsidRDefault="00E767AF">
            <w:pPr>
              <w:suppressLineNumbers/>
              <w:suppressAutoHyphens/>
              <w:spacing w:line="100" w:lineRule="atLeast"/>
              <w:jc w:val="center"/>
              <w:rPr>
                <w:color w:val="000000"/>
                <w:kern w:val="2"/>
                <w:lang w:eastAsia="ar-SA"/>
              </w:rPr>
            </w:pPr>
          </w:p>
        </w:tc>
        <w:tc>
          <w:tcPr>
            <w:tcW w:w="624" w:type="dxa"/>
            <w:gridSpan w:val="2"/>
            <w:tcBorders>
              <w:top w:val="single" w:sz="4" w:space="0" w:color="auto"/>
              <w:left w:val="single" w:sz="4" w:space="0" w:color="auto"/>
              <w:bottom w:val="single" w:sz="4" w:space="0" w:color="auto"/>
              <w:right w:val="single" w:sz="4" w:space="0" w:color="auto"/>
            </w:tcBorders>
          </w:tcPr>
          <w:p w:rsidR="00E767AF" w:rsidRDefault="00E767AF">
            <w:pPr>
              <w:jc w:val="center"/>
              <w:rPr>
                <w:lang w:eastAsia="ar-SA"/>
              </w:rPr>
            </w:pPr>
            <w:r>
              <w:rPr>
                <w:lang w:eastAsia="ar-SA"/>
              </w:rPr>
              <w:t>4</w:t>
            </w:r>
          </w:p>
          <w:p w:rsidR="00E767AF" w:rsidRDefault="00E767AF">
            <w:pPr>
              <w:jc w:val="center"/>
              <w:rPr>
                <w:color w:val="000000"/>
                <w:kern w:val="2"/>
                <w:lang w:eastAsia="ar-SA"/>
              </w:rPr>
            </w:pP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Творческая работа</w:t>
            </w:r>
          </w:p>
        </w:tc>
      </w:tr>
      <w:tr w:rsidR="00E767AF" w:rsidTr="00E767AF">
        <w:trPr>
          <w:trHeight w:val="300"/>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3.3</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Петя- петушок</w:t>
            </w:r>
          </w:p>
        </w:tc>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jc w:val="center"/>
              <w:rPr>
                <w:lang w:eastAsia="ar-SA"/>
              </w:rPr>
            </w:pPr>
            <w:r>
              <w:rPr>
                <w:lang w:eastAsia="ar-SA"/>
              </w:rPr>
              <w:t>2</w:t>
            </w:r>
          </w:p>
        </w:tc>
        <w:tc>
          <w:tcPr>
            <w:tcW w:w="577"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w:t>
            </w:r>
          </w:p>
        </w:tc>
        <w:tc>
          <w:tcPr>
            <w:tcW w:w="624"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rPr>
                <w:lang w:eastAsia="ar-SA"/>
              </w:rPr>
            </w:pPr>
            <w:r>
              <w:rPr>
                <w:lang w:eastAsia="ar-SA"/>
              </w:rPr>
              <w:t>2</w:t>
            </w: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Творческая работа</w:t>
            </w:r>
          </w:p>
        </w:tc>
      </w:tr>
      <w:tr w:rsidR="00E767AF" w:rsidTr="00E767AF">
        <w:trPr>
          <w:trHeight w:val="735"/>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3.4</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Морские фантазии</w:t>
            </w:r>
          </w:p>
        </w:tc>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jc w:val="center"/>
              <w:rPr>
                <w:lang w:eastAsia="ar-SA"/>
              </w:rPr>
            </w:pPr>
            <w:r>
              <w:rPr>
                <w:lang w:eastAsia="ar-SA"/>
              </w:rPr>
              <w:t>4</w:t>
            </w:r>
          </w:p>
        </w:tc>
        <w:tc>
          <w:tcPr>
            <w:tcW w:w="577"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w:t>
            </w:r>
          </w:p>
        </w:tc>
        <w:tc>
          <w:tcPr>
            <w:tcW w:w="624"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rPr>
                <w:lang w:eastAsia="ar-SA"/>
              </w:rPr>
            </w:pPr>
            <w:r>
              <w:rPr>
                <w:lang w:eastAsia="ar-SA"/>
              </w:rPr>
              <w:t>4</w:t>
            </w: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Творческая работа</w:t>
            </w:r>
          </w:p>
        </w:tc>
      </w:tr>
      <w:tr w:rsidR="00E767AF" w:rsidTr="00E767AF">
        <w:trPr>
          <w:trHeight w:val="395"/>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after="240" w:line="100" w:lineRule="atLeast"/>
              <w:jc w:val="center"/>
              <w:rPr>
                <w:b/>
                <w:bCs/>
                <w:color w:val="000000"/>
                <w:kern w:val="2"/>
                <w:lang w:eastAsia="ar-SA"/>
              </w:rPr>
            </w:pPr>
            <w:r>
              <w:rPr>
                <w:b/>
                <w:bCs/>
                <w:color w:val="000000"/>
                <w:kern w:val="2"/>
                <w:lang w:eastAsia="ar-SA"/>
              </w:rPr>
              <w:t>4</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rPr>
                <w:b/>
                <w:bCs/>
                <w:u w:val="single"/>
              </w:rPr>
            </w:pPr>
            <w:proofErr w:type="spellStart"/>
            <w:r>
              <w:rPr>
                <w:b/>
                <w:u w:val="single"/>
              </w:rPr>
              <w:t>Полуобъёмная</w:t>
            </w:r>
            <w:proofErr w:type="spellEnd"/>
            <w:r>
              <w:rPr>
                <w:b/>
                <w:u w:val="single"/>
              </w:rPr>
              <w:t xml:space="preserve"> аппликация</w:t>
            </w:r>
          </w:p>
        </w:tc>
        <w:tc>
          <w:tcPr>
            <w:tcW w:w="709"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b/>
                <w:color w:val="000000"/>
                <w:kern w:val="2"/>
                <w:lang w:eastAsia="ar-SA"/>
              </w:rPr>
            </w:pPr>
            <w:r>
              <w:rPr>
                <w:b/>
                <w:color w:val="000000"/>
                <w:kern w:val="2"/>
                <w:lang w:eastAsia="ar-SA"/>
              </w:rPr>
              <w:t>14</w:t>
            </w:r>
          </w:p>
          <w:p w:rsidR="00E767AF" w:rsidRDefault="00E767AF">
            <w:pPr>
              <w:jc w:val="center"/>
              <w:rPr>
                <w:b/>
                <w:lang w:eastAsia="ar-SA"/>
              </w:rPr>
            </w:pPr>
          </w:p>
        </w:tc>
        <w:tc>
          <w:tcPr>
            <w:tcW w:w="577"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b/>
                <w:color w:val="000000"/>
                <w:kern w:val="2"/>
                <w:lang w:eastAsia="ar-SA"/>
              </w:rPr>
            </w:pPr>
            <w:r>
              <w:rPr>
                <w:b/>
                <w:color w:val="000000"/>
                <w:kern w:val="2"/>
                <w:lang w:eastAsia="ar-SA"/>
              </w:rPr>
              <w:t>2</w:t>
            </w:r>
          </w:p>
          <w:p w:rsidR="00E767AF" w:rsidRDefault="00E767AF">
            <w:pPr>
              <w:suppressLineNumbers/>
              <w:suppressAutoHyphens/>
              <w:spacing w:line="100" w:lineRule="atLeast"/>
              <w:jc w:val="center"/>
              <w:rPr>
                <w:b/>
                <w:color w:val="000000"/>
                <w:kern w:val="2"/>
                <w:lang w:eastAsia="ar-SA"/>
              </w:rPr>
            </w:pPr>
          </w:p>
        </w:tc>
        <w:tc>
          <w:tcPr>
            <w:tcW w:w="624" w:type="dxa"/>
            <w:gridSpan w:val="2"/>
            <w:tcBorders>
              <w:top w:val="single" w:sz="4" w:space="0" w:color="auto"/>
              <w:left w:val="single" w:sz="4" w:space="0" w:color="auto"/>
              <w:bottom w:val="single" w:sz="4" w:space="0" w:color="auto"/>
              <w:right w:val="single" w:sz="4" w:space="0" w:color="auto"/>
            </w:tcBorders>
          </w:tcPr>
          <w:p w:rsidR="00E767AF" w:rsidRDefault="00E767AF">
            <w:pPr>
              <w:jc w:val="center"/>
              <w:rPr>
                <w:b/>
                <w:color w:val="000000"/>
                <w:kern w:val="2"/>
                <w:lang w:eastAsia="ar-SA"/>
              </w:rPr>
            </w:pPr>
            <w:r>
              <w:rPr>
                <w:b/>
                <w:color w:val="000000"/>
                <w:kern w:val="2"/>
                <w:lang w:eastAsia="ar-SA"/>
              </w:rPr>
              <w:t>12</w:t>
            </w:r>
          </w:p>
          <w:p w:rsidR="00E767AF" w:rsidRDefault="00E767AF">
            <w:pPr>
              <w:jc w:val="center"/>
              <w:rPr>
                <w:b/>
                <w:lang w:eastAsia="ar-SA"/>
              </w:rPr>
            </w:pPr>
          </w:p>
        </w:tc>
        <w:tc>
          <w:tcPr>
            <w:tcW w:w="2059" w:type="dxa"/>
            <w:gridSpan w:val="2"/>
            <w:tcBorders>
              <w:top w:val="single" w:sz="4" w:space="0" w:color="auto"/>
              <w:left w:val="single" w:sz="4" w:space="0" w:color="auto"/>
              <w:bottom w:val="single" w:sz="4" w:space="0" w:color="auto"/>
              <w:right w:val="single" w:sz="4" w:space="0" w:color="auto"/>
            </w:tcBorders>
          </w:tcPr>
          <w:p w:rsidR="00E767AF" w:rsidRDefault="00E767AF">
            <w:pPr>
              <w:jc w:val="center"/>
            </w:pPr>
          </w:p>
          <w:p w:rsidR="00E767AF" w:rsidRDefault="00E767AF">
            <w:pPr>
              <w:jc w:val="center"/>
            </w:pPr>
          </w:p>
        </w:tc>
        <w:tc>
          <w:tcPr>
            <w:tcW w:w="3119"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after="240" w:line="100" w:lineRule="atLeast"/>
              <w:jc w:val="center"/>
              <w:rPr>
                <w:color w:val="000000"/>
                <w:kern w:val="2"/>
                <w:lang w:eastAsia="ar-SA"/>
              </w:rPr>
            </w:pPr>
          </w:p>
        </w:tc>
      </w:tr>
      <w:tr w:rsidR="00E767AF" w:rsidTr="00E767AF">
        <w:trPr>
          <w:trHeight w:val="1695"/>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after="240" w:line="100" w:lineRule="atLeast"/>
              <w:jc w:val="center"/>
              <w:rPr>
                <w:b/>
                <w:bCs/>
                <w:color w:val="000000"/>
                <w:kern w:val="2"/>
                <w:lang w:eastAsia="ar-SA"/>
              </w:rPr>
            </w:pPr>
            <w:r>
              <w:rPr>
                <w:b/>
                <w:bCs/>
                <w:color w:val="000000"/>
                <w:kern w:val="2"/>
                <w:lang w:eastAsia="ar-SA"/>
              </w:rPr>
              <w:t>4.1</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Знакомство с панно.</w:t>
            </w:r>
          </w:p>
          <w:p w:rsidR="00E767AF" w:rsidRDefault="00E767AF">
            <w:pPr>
              <w:jc w:val="both"/>
              <w:rPr>
                <w:b/>
                <w:u w:val="single"/>
              </w:rPr>
            </w:pPr>
            <w:r>
              <w:t xml:space="preserve"> Развитие чувства композиции техники вырезывания и склеивания деталей</w:t>
            </w:r>
          </w:p>
        </w:tc>
        <w:tc>
          <w:tcPr>
            <w:tcW w:w="709"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r>
              <w:rPr>
                <w:color w:val="000000"/>
                <w:kern w:val="2"/>
                <w:lang w:eastAsia="ar-SA"/>
              </w:rPr>
              <w:t>2</w:t>
            </w:r>
          </w:p>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p>
          <w:p w:rsidR="00E767AF" w:rsidRDefault="00E767AF">
            <w:pPr>
              <w:jc w:val="center"/>
              <w:rPr>
                <w:color w:val="000000"/>
              </w:rPr>
            </w:pPr>
          </w:p>
        </w:tc>
        <w:tc>
          <w:tcPr>
            <w:tcW w:w="577"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r>
              <w:rPr>
                <w:color w:val="000000"/>
                <w:kern w:val="2"/>
                <w:lang w:eastAsia="ar-SA"/>
              </w:rPr>
              <w:t>2</w:t>
            </w:r>
          </w:p>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p>
        </w:tc>
        <w:tc>
          <w:tcPr>
            <w:tcW w:w="624" w:type="dxa"/>
            <w:gridSpan w:val="2"/>
            <w:tcBorders>
              <w:top w:val="single" w:sz="4" w:space="0" w:color="auto"/>
              <w:left w:val="single" w:sz="4" w:space="0" w:color="auto"/>
              <w:bottom w:val="single" w:sz="4" w:space="0" w:color="auto"/>
              <w:right w:val="single" w:sz="4" w:space="0" w:color="auto"/>
            </w:tcBorders>
          </w:tcPr>
          <w:p w:rsidR="00E767AF" w:rsidRDefault="00E767AF">
            <w:pPr>
              <w:jc w:val="center"/>
              <w:rPr>
                <w:color w:val="000000"/>
                <w:kern w:val="2"/>
                <w:lang w:eastAsia="ar-SA"/>
              </w:rPr>
            </w:pPr>
            <w:r>
              <w:rPr>
                <w:color w:val="000000"/>
                <w:kern w:val="2"/>
                <w:lang w:eastAsia="ar-SA"/>
              </w:rPr>
              <w:t>-</w:t>
            </w:r>
          </w:p>
          <w:p w:rsidR="00E767AF" w:rsidRDefault="00E767AF">
            <w:pPr>
              <w:jc w:val="center"/>
              <w:rPr>
                <w:color w:val="000000"/>
                <w:kern w:val="2"/>
                <w:lang w:eastAsia="ar-SA"/>
              </w:rPr>
            </w:pPr>
          </w:p>
          <w:p w:rsidR="00E767AF" w:rsidRDefault="00E767AF">
            <w:pPr>
              <w:jc w:val="center"/>
              <w:rPr>
                <w:color w:val="000000"/>
                <w:kern w:val="2"/>
                <w:lang w:eastAsia="ar-SA"/>
              </w:rPr>
            </w:pPr>
          </w:p>
          <w:p w:rsidR="00E767AF" w:rsidRDefault="00E767AF">
            <w:pPr>
              <w:jc w:val="center"/>
              <w:rPr>
                <w:color w:val="000000"/>
                <w:kern w:val="2"/>
                <w:lang w:eastAsia="ar-SA"/>
              </w:rPr>
            </w:pPr>
          </w:p>
          <w:p w:rsidR="00E767AF" w:rsidRDefault="00E767AF">
            <w:pPr>
              <w:jc w:val="center"/>
              <w:rPr>
                <w:color w:val="000000"/>
                <w:kern w:val="2"/>
                <w:lang w:eastAsia="ar-SA"/>
              </w:rPr>
            </w:pP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pPr>
            <w:r>
              <w:t>Беседа</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after="240" w:line="100" w:lineRule="atLeast"/>
              <w:jc w:val="center"/>
              <w:rPr>
                <w:color w:val="000000"/>
                <w:kern w:val="2"/>
                <w:lang w:eastAsia="ar-SA"/>
              </w:rPr>
            </w:pPr>
            <w:r>
              <w:rPr>
                <w:color w:val="000000"/>
                <w:kern w:val="2"/>
                <w:lang w:eastAsia="ar-SA"/>
              </w:rPr>
              <w:t>Устный опрос</w:t>
            </w:r>
          </w:p>
        </w:tc>
      </w:tr>
      <w:tr w:rsidR="00E767AF" w:rsidTr="00E767AF">
        <w:trPr>
          <w:trHeight w:val="585"/>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after="240" w:line="100" w:lineRule="atLeast"/>
              <w:jc w:val="center"/>
              <w:rPr>
                <w:b/>
                <w:bCs/>
                <w:color w:val="000000"/>
                <w:kern w:val="2"/>
                <w:lang w:eastAsia="ar-SA"/>
              </w:rPr>
            </w:pPr>
            <w:r>
              <w:rPr>
                <w:b/>
                <w:bCs/>
                <w:color w:val="000000"/>
                <w:kern w:val="2"/>
                <w:lang w:eastAsia="ar-SA"/>
              </w:rPr>
              <w:t>4.2</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Панно «Корзина первоцветов»</w:t>
            </w:r>
          </w:p>
        </w:tc>
        <w:tc>
          <w:tcPr>
            <w:tcW w:w="709"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r>
              <w:rPr>
                <w:color w:val="000000"/>
                <w:kern w:val="2"/>
                <w:lang w:eastAsia="ar-SA"/>
              </w:rPr>
              <w:t>4</w:t>
            </w:r>
          </w:p>
          <w:p w:rsidR="00E767AF" w:rsidRDefault="00E767AF">
            <w:pPr>
              <w:jc w:val="center"/>
              <w:rPr>
                <w:color w:val="000000"/>
                <w:kern w:val="2"/>
                <w:lang w:eastAsia="ar-SA"/>
              </w:rPr>
            </w:pPr>
          </w:p>
        </w:tc>
        <w:tc>
          <w:tcPr>
            <w:tcW w:w="577"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r>
              <w:rPr>
                <w:color w:val="000000"/>
                <w:kern w:val="2"/>
                <w:lang w:eastAsia="ar-SA"/>
              </w:rPr>
              <w:t>-</w:t>
            </w:r>
          </w:p>
          <w:p w:rsidR="00E767AF" w:rsidRDefault="00E767AF">
            <w:pPr>
              <w:suppressLineNumbers/>
              <w:suppressAutoHyphens/>
              <w:spacing w:line="100" w:lineRule="atLeast"/>
              <w:jc w:val="center"/>
              <w:rPr>
                <w:color w:val="000000"/>
                <w:kern w:val="2"/>
                <w:lang w:eastAsia="ar-SA"/>
              </w:rPr>
            </w:pPr>
          </w:p>
        </w:tc>
        <w:tc>
          <w:tcPr>
            <w:tcW w:w="624" w:type="dxa"/>
            <w:gridSpan w:val="2"/>
            <w:tcBorders>
              <w:top w:val="single" w:sz="4" w:space="0" w:color="auto"/>
              <w:left w:val="single" w:sz="4" w:space="0" w:color="auto"/>
              <w:bottom w:val="single" w:sz="4" w:space="0" w:color="auto"/>
              <w:right w:val="single" w:sz="4" w:space="0" w:color="auto"/>
            </w:tcBorders>
          </w:tcPr>
          <w:p w:rsidR="00E767AF" w:rsidRDefault="00E767AF">
            <w:pPr>
              <w:jc w:val="center"/>
              <w:rPr>
                <w:color w:val="000000"/>
                <w:kern w:val="2"/>
                <w:lang w:eastAsia="ar-SA"/>
              </w:rPr>
            </w:pPr>
            <w:r>
              <w:rPr>
                <w:color w:val="000000"/>
                <w:kern w:val="2"/>
                <w:lang w:eastAsia="ar-SA"/>
              </w:rPr>
              <w:t>4</w:t>
            </w:r>
          </w:p>
          <w:p w:rsidR="00E767AF" w:rsidRDefault="00E767AF">
            <w:pPr>
              <w:jc w:val="center"/>
              <w:rPr>
                <w:color w:val="000000"/>
                <w:kern w:val="2"/>
                <w:lang w:eastAsia="ar-SA"/>
              </w:rPr>
            </w:pP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after="240" w:line="100" w:lineRule="atLeast"/>
              <w:jc w:val="center"/>
              <w:rPr>
                <w:color w:val="000000"/>
                <w:kern w:val="2"/>
                <w:lang w:eastAsia="ar-SA"/>
              </w:rPr>
            </w:pPr>
            <w:r>
              <w:rPr>
                <w:color w:val="000000"/>
                <w:kern w:val="2"/>
                <w:lang w:eastAsia="ar-SA"/>
              </w:rPr>
              <w:t>Творческая работа</w:t>
            </w:r>
          </w:p>
        </w:tc>
      </w:tr>
      <w:tr w:rsidR="00E767AF" w:rsidTr="00E767AF">
        <w:trPr>
          <w:trHeight w:val="240"/>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after="240" w:line="100" w:lineRule="atLeast"/>
              <w:jc w:val="center"/>
              <w:rPr>
                <w:b/>
                <w:bCs/>
                <w:color w:val="000000"/>
                <w:kern w:val="2"/>
                <w:lang w:eastAsia="ar-SA"/>
              </w:rPr>
            </w:pPr>
            <w:r>
              <w:rPr>
                <w:b/>
                <w:bCs/>
                <w:color w:val="000000"/>
                <w:kern w:val="2"/>
                <w:lang w:eastAsia="ar-SA"/>
              </w:rPr>
              <w:t>4.3</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Букет из полосок</w:t>
            </w:r>
          </w:p>
        </w:tc>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jc w:val="center"/>
              <w:rPr>
                <w:color w:val="000000"/>
                <w:kern w:val="2"/>
                <w:lang w:eastAsia="ar-SA"/>
              </w:rPr>
            </w:pPr>
            <w:r>
              <w:rPr>
                <w:lang w:eastAsia="ar-SA"/>
              </w:rPr>
              <w:t>4</w:t>
            </w:r>
          </w:p>
        </w:tc>
        <w:tc>
          <w:tcPr>
            <w:tcW w:w="577"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w:t>
            </w:r>
          </w:p>
        </w:tc>
        <w:tc>
          <w:tcPr>
            <w:tcW w:w="624"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rPr>
                <w:color w:val="000000"/>
                <w:kern w:val="2"/>
                <w:lang w:eastAsia="ar-SA"/>
              </w:rPr>
            </w:pPr>
            <w:r>
              <w:rPr>
                <w:lang w:eastAsia="ar-SA"/>
              </w:rPr>
              <w:t>4</w:t>
            </w: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after="240" w:line="100" w:lineRule="atLeast"/>
              <w:jc w:val="center"/>
              <w:rPr>
                <w:color w:val="000000"/>
                <w:kern w:val="2"/>
                <w:lang w:eastAsia="ar-SA"/>
              </w:rPr>
            </w:pPr>
            <w:r>
              <w:rPr>
                <w:color w:val="000000"/>
                <w:kern w:val="2"/>
                <w:lang w:eastAsia="ar-SA"/>
              </w:rPr>
              <w:t>Творческая работа</w:t>
            </w:r>
          </w:p>
        </w:tc>
      </w:tr>
      <w:tr w:rsidR="00E767AF" w:rsidTr="00E767AF">
        <w:trPr>
          <w:trHeight w:val="780"/>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after="240" w:line="100" w:lineRule="atLeast"/>
              <w:jc w:val="center"/>
              <w:rPr>
                <w:b/>
                <w:bCs/>
                <w:color w:val="000000"/>
                <w:kern w:val="2"/>
                <w:lang w:eastAsia="ar-SA"/>
              </w:rPr>
            </w:pPr>
            <w:r>
              <w:rPr>
                <w:b/>
                <w:bCs/>
                <w:color w:val="000000"/>
                <w:kern w:val="2"/>
                <w:lang w:eastAsia="ar-SA"/>
              </w:rPr>
              <w:t>4.4</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По выбору «Сделай сам»</w:t>
            </w:r>
          </w:p>
        </w:tc>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jc w:val="center"/>
              <w:rPr>
                <w:lang w:eastAsia="ar-SA"/>
              </w:rPr>
            </w:pPr>
            <w:r>
              <w:rPr>
                <w:lang w:eastAsia="ar-SA"/>
              </w:rPr>
              <w:t>4</w:t>
            </w:r>
          </w:p>
        </w:tc>
        <w:tc>
          <w:tcPr>
            <w:tcW w:w="577"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w:t>
            </w:r>
          </w:p>
        </w:tc>
        <w:tc>
          <w:tcPr>
            <w:tcW w:w="624"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rPr>
                <w:lang w:eastAsia="ar-SA"/>
              </w:rPr>
            </w:pPr>
            <w:r>
              <w:rPr>
                <w:lang w:eastAsia="ar-SA"/>
              </w:rPr>
              <w:t>4</w:t>
            </w: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after="240" w:line="100" w:lineRule="atLeast"/>
              <w:jc w:val="center"/>
              <w:rPr>
                <w:color w:val="000000"/>
                <w:kern w:val="2"/>
                <w:lang w:eastAsia="ar-SA"/>
              </w:rPr>
            </w:pPr>
            <w:r>
              <w:rPr>
                <w:color w:val="000000"/>
                <w:kern w:val="2"/>
                <w:lang w:eastAsia="ar-SA"/>
              </w:rPr>
              <w:t>Творческая работа</w:t>
            </w:r>
          </w:p>
        </w:tc>
      </w:tr>
      <w:tr w:rsidR="00E767AF" w:rsidTr="00E767AF">
        <w:trPr>
          <w:trHeight w:val="385"/>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5</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rPr>
                <w:b/>
                <w:bCs/>
                <w:u w:val="single"/>
              </w:rPr>
            </w:pPr>
            <w:r>
              <w:rPr>
                <w:b/>
                <w:u w:val="single"/>
              </w:rPr>
              <w:t>Поделки из цветного пластилина</w:t>
            </w:r>
          </w:p>
        </w:tc>
        <w:tc>
          <w:tcPr>
            <w:tcW w:w="709"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b/>
                <w:color w:val="000000"/>
                <w:kern w:val="2"/>
                <w:lang w:eastAsia="ar-SA"/>
              </w:rPr>
            </w:pPr>
            <w:r>
              <w:rPr>
                <w:b/>
                <w:color w:val="000000"/>
                <w:kern w:val="2"/>
                <w:lang w:eastAsia="ar-SA"/>
              </w:rPr>
              <w:t>18</w:t>
            </w:r>
          </w:p>
          <w:p w:rsidR="00E767AF" w:rsidRDefault="00E767AF">
            <w:pPr>
              <w:suppressLineNumbers/>
              <w:suppressAutoHyphens/>
              <w:jc w:val="center"/>
              <w:rPr>
                <w:b/>
                <w:color w:val="000000"/>
                <w:kern w:val="2"/>
                <w:lang w:eastAsia="ar-SA"/>
              </w:rPr>
            </w:pPr>
          </w:p>
        </w:tc>
        <w:tc>
          <w:tcPr>
            <w:tcW w:w="577"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jc w:val="center"/>
              <w:rPr>
                <w:b/>
                <w:color w:val="000000"/>
                <w:kern w:val="2"/>
                <w:lang w:eastAsia="ar-SA"/>
              </w:rPr>
            </w:pPr>
            <w:r>
              <w:rPr>
                <w:b/>
                <w:color w:val="000000"/>
                <w:kern w:val="2"/>
                <w:lang w:eastAsia="ar-SA"/>
              </w:rPr>
              <w:t>2</w:t>
            </w:r>
          </w:p>
          <w:p w:rsidR="00E767AF" w:rsidRDefault="00E767AF">
            <w:pPr>
              <w:rPr>
                <w:b/>
                <w:lang w:eastAsia="ar-SA"/>
              </w:rPr>
            </w:pPr>
          </w:p>
        </w:tc>
        <w:tc>
          <w:tcPr>
            <w:tcW w:w="624" w:type="dxa"/>
            <w:gridSpan w:val="2"/>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jc w:val="center"/>
              <w:rPr>
                <w:b/>
                <w:color w:val="000000"/>
                <w:kern w:val="2"/>
                <w:lang w:eastAsia="ar-SA"/>
              </w:rPr>
            </w:pPr>
            <w:r>
              <w:rPr>
                <w:b/>
                <w:color w:val="000000"/>
                <w:kern w:val="2"/>
                <w:lang w:eastAsia="ar-SA"/>
              </w:rPr>
              <w:t>16</w:t>
            </w:r>
          </w:p>
          <w:p w:rsidR="00E767AF" w:rsidRDefault="00E767AF">
            <w:pPr>
              <w:rPr>
                <w:b/>
                <w:lang w:eastAsia="ar-SA"/>
              </w:rPr>
            </w:pPr>
          </w:p>
        </w:tc>
        <w:tc>
          <w:tcPr>
            <w:tcW w:w="2059" w:type="dxa"/>
            <w:gridSpan w:val="2"/>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kern w:val="2"/>
                <w:lang w:eastAsia="ar-SA"/>
              </w:rPr>
            </w:pPr>
          </w:p>
          <w:p w:rsidR="00E767AF" w:rsidRDefault="00E767AF">
            <w:pPr>
              <w:jc w:val="center"/>
            </w:pPr>
          </w:p>
        </w:tc>
        <w:tc>
          <w:tcPr>
            <w:tcW w:w="3119"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p>
        </w:tc>
      </w:tr>
      <w:tr w:rsidR="00E767AF" w:rsidTr="00E767AF">
        <w:trPr>
          <w:trHeight w:val="1650"/>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5.1</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Знакомство с цветным пластилином. Техника пластилинового рисования</w:t>
            </w:r>
          </w:p>
        </w:tc>
        <w:tc>
          <w:tcPr>
            <w:tcW w:w="709"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jc w:val="center"/>
              <w:rPr>
                <w:color w:val="000000"/>
                <w:kern w:val="2"/>
                <w:lang w:eastAsia="ar-SA"/>
              </w:rPr>
            </w:pPr>
            <w:r>
              <w:rPr>
                <w:color w:val="000000"/>
                <w:kern w:val="2"/>
                <w:lang w:eastAsia="ar-SA"/>
              </w:rPr>
              <w:t>2</w:t>
            </w:r>
          </w:p>
          <w:p w:rsidR="00E767AF" w:rsidRDefault="00E767AF">
            <w:pPr>
              <w:suppressLineNumbers/>
              <w:suppressAutoHyphens/>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p>
        </w:tc>
        <w:tc>
          <w:tcPr>
            <w:tcW w:w="577" w:type="dxa"/>
            <w:tcBorders>
              <w:top w:val="single" w:sz="4" w:space="0" w:color="auto"/>
              <w:left w:val="single" w:sz="4" w:space="0" w:color="auto"/>
              <w:bottom w:val="single" w:sz="4" w:space="0" w:color="auto"/>
              <w:right w:val="single" w:sz="4" w:space="0" w:color="auto"/>
            </w:tcBorders>
          </w:tcPr>
          <w:p w:rsidR="00E767AF" w:rsidRDefault="00E767AF">
            <w:pPr>
              <w:jc w:val="center"/>
              <w:rPr>
                <w:lang w:eastAsia="ar-SA"/>
              </w:rPr>
            </w:pPr>
            <w:r>
              <w:rPr>
                <w:lang w:eastAsia="ar-SA"/>
              </w:rPr>
              <w:t>2</w:t>
            </w:r>
          </w:p>
          <w:p w:rsidR="00E767AF" w:rsidRDefault="00E767AF">
            <w:pPr>
              <w:jc w:val="center"/>
              <w:rPr>
                <w:lang w:eastAsia="ar-SA"/>
              </w:rPr>
            </w:pPr>
          </w:p>
          <w:p w:rsidR="00E767AF" w:rsidRDefault="00E767AF">
            <w:pPr>
              <w:jc w:val="center"/>
              <w:rPr>
                <w:color w:val="000000"/>
              </w:rPr>
            </w:pPr>
          </w:p>
        </w:tc>
        <w:tc>
          <w:tcPr>
            <w:tcW w:w="624" w:type="dxa"/>
            <w:gridSpan w:val="2"/>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jc w:val="center"/>
              <w:rPr>
                <w:color w:val="000000"/>
                <w:kern w:val="2"/>
                <w:lang w:eastAsia="ar-SA"/>
              </w:rPr>
            </w:pPr>
            <w:r>
              <w:rPr>
                <w:color w:val="000000"/>
                <w:kern w:val="2"/>
                <w:lang w:eastAsia="ar-SA"/>
              </w:rPr>
              <w:t>-</w:t>
            </w:r>
          </w:p>
          <w:p w:rsidR="00E767AF" w:rsidRDefault="00E767AF">
            <w:pPr>
              <w:jc w:val="center"/>
              <w:rPr>
                <w:lang w:eastAsia="ar-SA"/>
              </w:rPr>
            </w:pPr>
          </w:p>
          <w:p w:rsidR="00E767AF" w:rsidRDefault="00E767AF">
            <w:pPr>
              <w:jc w:val="center"/>
              <w:rPr>
                <w:lang w:eastAsia="ar-SA"/>
              </w:rPr>
            </w:pPr>
          </w:p>
          <w:p w:rsidR="00E767AF" w:rsidRDefault="00E767AF">
            <w:pPr>
              <w:jc w:val="center"/>
              <w:rPr>
                <w:color w:val="000000"/>
              </w:rPr>
            </w:pP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pPr>
            <w:r>
              <w:t>Беседа</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Устный опрос</w:t>
            </w:r>
          </w:p>
        </w:tc>
      </w:tr>
      <w:tr w:rsidR="00E767AF" w:rsidTr="00E767AF">
        <w:trPr>
          <w:trHeight w:val="540"/>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5.2</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Поделки «Снежинка»</w:t>
            </w:r>
          </w:p>
        </w:tc>
        <w:tc>
          <w:tcPr>
            <w:tcW w:w="709"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jc w:val="center"/>
              <w:rPr>
                <w:color w:val="000000"/>
                <w:kern w:val="2"/>
                <w:lang w:eastAsia="ar-SA"/>
              </w:rPr>
            </w:pPr>
            <w:r>
              <w:rPr>
                <w:color w:val="000000"/>
                <w:kern w:val="2"/>
                <w:lang w:eastAsia="ar-SA"/>
              </w:rPr>
              <w:t>4</w:t>
            </w:r>
          </w:p>
          <w:p w:rsidR="00E767AF" w:rsidRDefault="00E767AF">
            <w:pPr>
              <w:suppressLineNumbers/>
              <w:suppressAutoHyphens/>
              <w:spacing w:line="100" w:lineRule="atLeast"/>
              <w:jc w:val="center"/>
              <w:rPr>
                <w:color w:val="000000"/>
                <w:kern w:val="2"/>
                <w:lang w:eastAsia="ar-SA"/>
              </w:rPr>
            </w:pPr>
          </w:p>
        </w:tc>
        <w:tc>
          <w:tcPr>
            <w:tcW w:w="577" w:type="dxa"/>
            <w:tcBorders>
              <w:top w:val="single" w:sz="4" w:space="0" w:color="auto"/>
              <w:left w:val="single" w:sz="4" w:space="0" w:color="auto"/>
              <w:bottom w:val="single" w:sz="4" w:space="0" w:color="auto"/>
              <w:right w:val="single" w:sz="4" w:space="0" w:color="auto"/>
            </w:tcBorders>
          </w:tcPr>
          <w:p w:rsidR="00E767AF" w:rsidRDefault="00E767AF">
            <w:pPr>
              <w:jc w:val="center"/>
              <w:rPr>
                <w:lang w:eastAsia="ar-SA"/>
              </w:rPr>
            </w:pPr>
            <w:r>
              <w:rPr>
                <w:lang w:eastAsia="ar-SA"/>
              </w:rPr>
              <w:t>-</w:t>
            </w:r>
          </w:p>
          <w:p w:rsidR="00E767AF" w:rsidRDefault="00E767AF">
            <w:pPr>
              <w:jc w:val="center"/>
              <w:rPr>
                <w:lang w:eastAsia="ar-SA"/>
              </w:rPr>
            </w:pPr>
          </w:p>
        </w:tc>
        <w:tc>
          <w:tcPr>
            <w:tcW w:w="624" w:type="dxa"/>
            <w:gridSpan w:val="2"/>
            <w:tcBorders>
              <w:top w:val="single" w:sz="4" w:space="0" w:color="auto"/>
              <w:left w:val="single" w:sz="4" w:space="0" w:color="auto"/>
              <w:bottom w:val="single" w:sz="4" w:space="0" w:color="auto"/>
              <w:right w:val="single" w:sz="4" w:space="0" w:color="auto"/>
            </w:tcBorders>
          </w:tcPr>
          <w:p w:rsidR="00E767AF" w:rsidRDefault="00E767AF">
            <w:pPr>
              <w:jc w:val="center"/>
              <w:rPr>
                <w:lang w:eastAsia="ar-SA"/>
              </w:rPr>
            </w:pPr>
            <w:r>
              <w:rPr>
                <w:lang w:eastAsia="ar-SA"/>
              </w:rPr>
              <w:t>4</w:t>
            </w:r>
          </w:p>
          <w:p w:rsidR="00E767AF" w:rsidRDefault="00E767AF">
            <w:pPr>
              <w:jc w:val="center"/>
              <w:rPr>
                <w:color w:val="000000"/>
                <w:kern w:val="2"/>
                <w:lang w:eastAsia="ar-SA"/>
              </w:rPr>
            </w:pP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Творческая работа</w:t>
            </w:r>
          </w:p>
        </w:tc>
      </w:tr>
      <w:tr w:rsidR="00E767AF" w:rsidTr="00E767AF">
        <w:trPr>
          <w:trHeight w:val="300"/>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5.3</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Снеговик</w:t>
            </w:r>
          </w:p>
        </w:tc>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jc w:val="center"/>
              <w:rPr>
                <w:color w:val="000000"/>
                <w:kern w:val="2"/>
                <w:lang w:eastAsia="ar-SA"/>
              </w:rPr>
            </w:pPr>
            <w:r>
              <w:rPr>
                <w:color w:val="000000"/>
                <w:kern w:val="2"/>
                <w:lang w:eastAsia="ar-SA"/>
              </w:rPr>
              <w:t>4</w:t>
            </w:r>
          </w:p>
        </w:tc>
        <w:tc>
          <w:tcPr>
            <w:tcW w:w="577" w:type="dxa"/>
            <w:tcBorders>
              <w:top w:val="single" w:sz="4" w:space="0" w:color="auto"/>
              <w:left w:val="single" w:sz="4" w:space="0" w:color="auto"/>
              <w:bottom w:val="single" w:sz="4" w:space="0" w:color="auto"/>
              <w:right w:val="single" w:sz="4" w:space="0" w:color="auto"/>
            </w:tcBorders>
            <w:hideMark/>
          </w:tcPr>
          <w:p w:rsidR="00E767AF" w:rsidRDefault="00E767AF">
            <w:pPr>
              <w:jc w:val="center"/>
              <w:rPr>
                <w:lang w:eastAsia="ar-SA"/>
              </w:rPr>
            </w:pPr>
            <w:r>
              <w:rPr>
                <w:lang w:eastAsia="ar-SA"/>
              </w:rPr>
              <w:t>-</w:t>
            </w:r>
          </w:p>
        </w:tc>
        <w:tc>
          <w:tcPr>
            <w:tcW w:w="624"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rPr>
                <w:lang w:eastAsia="ar-SA"/>
              </w:rPr>
            </w:pPr>
            <w:r>
              <w:rPr>
                <w:lang w:eastAsia="ar-SA"/>
              </w:rPr>
              <w:t>4</w:t>
            </w: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Творческая работа</w:t>
            </w:r>
          </w:p>
        </w:tc>
      </w:tr>
      <w:tr w:rsidR="00E767AF" w:rsidTr="00E767AF">
        <w:trPr>
          <w:trHeight w:val="555"/>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5.4</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«Ёлочная игрушка»</w:t>
            </w:r>
          </w:p>
        </w:tc>
        <w:tc>
          <w:tcPr>
            <w:tcW w:w="709"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jc w:val="center"/>
              <w:rPr>
                <w:color w:val="000000"/>
                <w:kern w:val="2"/>
                <w:lang w:eastAsia="ar-SA"/>
              </w:rPr>
            </w:pPr>
            <w:r>
              <w:rPr>
                <w:color w:val="000000"/>
                <w:kern w:val="2"/>
                <w:lang w:eastAsia="ar-SA"/>
              </w:rPr>
              <w:t>4</w:t>
            </w:r>
          </w:p>
          <w:p w:rsidR="00E767AF" w:rsidRDefault="00E767AF">
            <w:pPr>
              <w:suppressLineNumbers/>
              <w:suppressAutoHyphens/>
              <w:spacing w:line="100" w:lineRule="atLeast"/>
              <w:jc w:val="center"/>
              <w:rPr>
                <w:color w:val="000000"/>
                <w:kern w:val="2"/>
                <w:lang w:eastAsia="ar-SA"/>
              </w:rPr>
            </w:pPr>
          </w:p>
        </w:tc>
        <w:tc>
          <w:tcPr>
            <w:tcW w:w="577" w:type="dxa"/>
            <w:tcBorders>
              <w:top w:val="single" w:sz="4" w:space="0" w:color="auto"/>
              <w:left w:val="single" w:sz="4" w:space="0" w:color="auto"/>
              <w:bottom w:val="single" w:sz="4" w:space="0" w:color="auto"/>
              <w:right w:val="single" w:sz="4" w:space="0" w:color="auto"/>
            </w:tcBorders>
          </w:tcPr>
          <w:p w:rsidR="00E767AF" w:rsidRDefault="00E767AF">
            <w:pPr>
              <w:jc w:val="center"/>
              <w:rPr>
                <w:lang w:eastAsia="ar-SA"/>
              </w:rPr>
            </w:pPr>
            <w:r>
              <w:rPr>
                <w:lang w:eastAsia="ar-SA"/>
              </w:rPr>
              <w:t>-</w:t>
            </w:r>
          </w:p>
          <w:p w:rsidR="00E767AF" w:rsidRDefault="00E767AF">
            <w:pPr>
              <w:jc w:val="center"/>
              <w:rPr>
                <w:lang w:eastAsia="ar-SA"/>
              </w:rPr>
            </w:pPr>
          </w:p>
        </w:tc>
        <w:tc>
          <w:tcPr>
            <w:tcW w:w="624" w:type="dxa"/>
            <w:gridSpan w:val="2"/>
            <w:tcBorders>
              <w:top w:val="single" w:sz="4" w:space="0" w:color="auto"/>
              <w:left w:val="single" w:sz="4" w:space="0" w:color="auto"/>
              <w:bottom w:val="single" w:sz="4" w:space="0" w:color="auto"/>
              <w:right w:val="single" w:sz="4" w:space="0" w:color="auto"/>
            </w:tcBorders>
          </w:tcPr>
          <w:p w:rsidR="00E767AF" w:rsidRDefault="00E767AF">
            <w:pPr>
              <w:jc w:val="center"/>
              <w:rPr>
                <w:lang w:eastAsia="ar-SA"/>
              </w:rPr>
            </w:pPr>
            <w:r>
              <w:rPr>
                <w:lang w:eastAsia="ar-SA"/>
              </w:rPr>
              <w:t>4</w:t>
            </w:r>
          </w:p>
          <w:p w:rsidR="00E767AF" w:rsidRDefault="00E767AF">
            <w:pPr>
              <w:jc w:val="center"/>
              <w:rPr>
                <w:lang w:eastAsia="ar-SA"/>
              </w:rPr>
            </w:pP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Творческая работа</w:t>
            </w:r>
          </w:p>
        </w:tc>
      </w:tr>
      <w:tr w:rsidR="00E767AF" w:rsidTr="00E767AF">
        <w:trPr>
          <w:trHeight w:val="915"/>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lastRenderedPageBreak/>
              <w:t>5.5</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«Морозные</w:t>
            </w:r>
          </w:p>
          <w:p w:rsidR="00E767AF" w:rsidRDefault="00E767AF">
            <w:pPr>
              <w:jc w:val="both"/>
            </w:pPr>
            <w:r>
              <w:t xml:space="preserve"> узоры»</w:t>
            </w:r>
          </w:p>
        </w:tc>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4</w:t>
            </w:r>
          </w:p>
        </w:tc>
        <w:tc>
          <w:tcPr>
            <w:tcW w:w="577" w:type="dxa"/>
            <w:tcBorders>
              <w:top w:val="single" w:sz="4" w:space="0" w:color="auto"/>
              <w:left w:val="single" w:sz="4" w:space="0" w:color="auto"/>
              <w:bottom w:val="single" w:sz="4" w:space="0" w:color="auto"/>
              <w:right w:val="single" w:sz="4" w:space="0" w:color="auto"/>
            </w:tcBorders>
            <w:hideMark/>
          </w:tcPr>
          <w:p w:rsidR="00E767AF" w:rsidRDefault="00E767AF">
            <w:pPr>
              <w:jc w:val="center"/>
              <w:rPr>
                <w:lang w:eastAsia="ar-SA"/>
              </w:rPr>
            </w:pPr>
            <w:r>
              <w:rPr>
                <w:lang w:eastAsia="ar-SA"/>
              </w:rPr>
              <w:t>-</w:t>
            </w:r>
          </w:p>
        </w:tc>
        <w:tc>
          <w:tcPr>
            <w:tcW w:w="624"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rPr>
                <w:lang w:eastAsia="ar-SA"/>
              </w:rPr>
            </w:pPr>
            <w:r>
              <w:rPr>
                <w:lang w:eastAsia="ar-SA"/>
              </w:rPr>
              <w:t>4</w:t>
            </w: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Творческая работа</w:t>
            </w:r>
          </w:p>
        </w:tc>
      </w:tr>
      <w:tr w:rsidR="00E767AF" w:rsidTr="00E767AF">
        <w:trPr>
          <w:trHeight w:val="385"/>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6</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rPr>
                <w:b/>
                <w:bCs/>
                <w:u w:val="single"/>
              </w:rPr>
            </w:pPr>
            <w:r>
              <w:rPr>
                <w:b/>
                <w:u w:val="single"/>
              </w:rPr>
              <w:t>Поделки из солёного теста</w:t>
            </w:r>
          </w:p>
        </w:tc>
        <w:tc>
          <w:tcPr>
            <w:tcW w:w="709" w:type="dxa"/>
            <w:tcBorders>
              <w:top w:val="single" w:sz="4" w:space="0" w:color="auto"/>
              <w:left w:val="single" w:sz="4" w:space="0" w:color="auto"/>
              <w:bottom w:val="single" w:sz="4" w:space="0" w:color="auto"/>
              <w:right w:val="single" w:sz="4" w:space="0" w:color="auto"/>
            </w:tcBorders>
          </w:tcPr>
          <w:p w:rsidR="00E767AF" w:rsidRDefault="00E767AF">
            <w:pPr>
              <w:jc w:val="center"/>
              <w:rPr>
                <w:b/>
              </w:rPr>
            </w:pPr>
            <w:r>
              <w:rPr>
                <w:b/>
              </w:rPr>
              <w:t>30</w:t>
            </w:r>
          </w:p>
          <w:p w:rsidR="00E767AF" w:rsidRDefault="00E767AF">
            <w:pPr>
              <w:jc w:val="center"/>
              <w:rPr>
                <w:b/>
                <w:lang w:eastAsia="ar-SA"/>
              </w:rPr>
            </w:pPr>
          </w:p>
        </w:tc>
        <w:tc>
          <w:tcPr>
            <w:tcW w:w="577" w:type="dxa"/>
            <w:tcBorders>
              <w:top w:val="single" w:sz="4" w:space="0" w:color="auto"/>
              <w:left w:val="single" w:sz="4" w:space="0" w:color="auto"/>
              <w:bottom w:val="single" w:sz="4" w:space="0" w:color="auto"/>
              <w:right w:val="single" w:sz="4" w:space="0" w:color="auto"/>
            </w:tcBorders>
          </w:tcPr>
          <w:p w:rsidR="00E767AF" w:rsidRDefault="00E767AF">
            <w:pPr>
              <w:jc w:val="center"/>
              <w:rPr>
                <w:b/>
              </w:rPr>
            </w:pPr>
            <w:r>
              <w:rPr>
                <w:b/>
              </w:rPr>
              <w:t>2</w:t>
            </w:r>
          </w:p>
          <w:p w:rsidR="00E767AF" w:rsidRDefault="00E767AF">
            <w:pPr>
              <w:suppressLineNumbers/>
              <w:suppressAutoHyphens/>
              <w:spacing w:line="100" w:lineRule="atLeast"/>
              <w:jc w:val="center"/>
              <w:rPr>
                <w:b/>
                <w:color w:val="000000"/>
                <w:kern w:val="2"/>
                <w:lang w:eastAsia="ar-SA"/>
              </w:rPr>
            </w:pPr>
          </w:p>
        </w:tc>
        <w:tc>
          <w:tcPr>
            <w:tcW w:w="624" w:type="dxa"/>
            <w:gridSpan w:val="2"/>
            <w:tcBorders>
              <w:top w:val="single" w:sz="4" w:space="0" w:color="auto"/>
              <w:left w:val="single" w:sz="4" w:space="0" w:color="auto"/>
              <w:bottom w:val="single" w:sz="4" w:space="0" w:color="auto"/>
              <w:right w:val="single" w:sz="4" w:space="0" w:color="auto"/>
            </w:tcBorders>
          </w:tcPr>
          <w:p w:rsidR="00E767AF" w:rsidRDefault="00E767AF">
            <w:pPr>
              <w:jc w:val="center"/>
              <w:rPr>
                <w:b/>
                <w:color w:val="000000"/>
                <w:kern w:val="2"/>
                <w:lang w:eastAsia="ar-SA"/>
              </w:rPr>
            </w:pPr>
            <w:r>
              <w:rPr>
                <w:b/>
                <w:color w:val="000000"/>
                <w:kern w:val="2"/>
                <w:lang w:eastAsia="ar-SA"/>
              </w:rPr>
              <w:t>28</w:t>
            </w:r>
          </w:p>
          <w:p w:rsidR="00E767AF" w:rsidRDefault="00E767AF">
            <w:pPr>
              <w:jc w:val="center"/>
              <w:rPr>
                <w:b/>
                <w:lang w:eastAsia="ar-SA"/>
              </w:rPr>
            </w:pPr>
          </w:p>
        </w:tc>
        <w:tc>
          <w:tcPr>
            <w:tcW w:w="2059" w:type="dxa"/>
            <w:gridSpan w:val="2"/>
            <w:tcBorders>
              <w:top w:val="single" w:sz="4" w:space="0" w:color="auto"/>
              <w:left w:val="single" w:sz="4" w:space="0" w:color="auto"/>
              <w:bottom w:val="single" w:sz="4" w:space="0" w:color="auto"/>
              <w:right w:val="single" w:sz="4" w:space="0" w:color="auto"/>
            </w:tcBorders>
          </w:tcPr>
          <w:p w:rsidR="00E767AF" w:rsidRDefault="00E767AF">
            <w:pPr>
              <w:jc w:val="center"/>
            </w:pPr>
          </w:p>
          <w:p w:rsidR="00E767AF" w:rsidRDefault="00E767AF">
            <w:pPr>
              <w:jc w:val="center"/>
            </w:pPr>
          </w:p>
        </w:tc>
        <w:tc>
          <w:tcPr>
            <w:tcW w:w="3119"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p>
        </w:tc>
      </w:tr>
      <w:tr w:rsidR="00E767AF" w:rsidTr="00E767AF">
        <w:trPr>
          <w:trHeight w:val="1395"/>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6.1</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Знакомство с поделками из соленого теста. Лепка простых фигур</w:t>
            </w:r>
          </w:p>
        </w:tc>
        <w:tc>
          <w:tcPr>
            <w:tcW w:w="709"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r>
              <w:t>2</w:t>
            </w:r>
          </w:p>
          <w:p w:rsidR="00E767AF" w:rsidRDefault="00E767AF">
            <w:pPr>
              <w:jc w:val="center"/>
            </w:pPr>
          </w:p>
        </w:tc>
        <w:tc>
          <w:tcPr>
            <w:tcW w:w="577" w:type="dxa"/>
            <w:tcBorders>
              <w:top w:val="single" w:sz="4" w:space="0" w:color="auto"/>
              <w:left w:val="single" w:sz="4" w:space="0" w:color="auto"/>
              <w:bottom w:val="single" w:sz="4" w:space="0" w:color="auto"/>
              <w:right w:val="single" w:sz="4" w:space="0" w:color="auto"/>
            </w:tcBorders>
          </w:tcPr>
          <w:p w:rsidR="00E767AF" w:rsidRDefault="00E767AF">
            <w:pPr>
              <w:jc w:val="center"/>
            </w:pPr>
            <w:r>
              <w:t>2</w:t>
            </w:r>
          </w:p>
          <w:p w:rsidR="00E767AF" w:rsidRDefault="00E767AF">
            <w:pPr>
              <w:suppressLineNumbers/>
              <w:suppressAutoHyphens/>
              <w:spacing w:line="100" w:lineRule="atLeast"/>
              <w:jc w:val="center"/>
              <w:rPr>
                <w:kern w:val="2"/>
                <w:lang w:eastAsia="ar-SA"/>
              </w:rPr>
            </w:pPr>
          </w:p>
        </w:tc>
        <w:tc>
          <w:tcPr>
            <w:tcW w:w="624" w:type="dxa"/>
            <w:gridSpan w:val="2"/>
            <w:tcBorders>
              <w:top w:val="single" w:sz="4" w:space="0" w:color="auto"/>
              <w:left w:val="single" w:sz="4" w:space="0" w:color="auto"/>
              <w:bottom w:val="single" w:sz="4" w:space="0" w:color="auto"/>
              <w:right w:val="single" w:sz="4" w:space="0" w:color="auto"/>
            </w:tcBorders>
          </w:tcPr>
          <w:p w:rsidR="00E767AF" w:rsidRDefault="00E767AF">
            <w:pPr>
              <w:jc w:val="center"/>
              <w:rPr>
                <w:color w:val="000000"/>
                <w:kern w:val="2"/>
                <w:lang w:eastAsia="ar-SA"/>
              </w:rPr>
            </w:pPr>
            <w:r>
              <w:rPr>
                <w:color w:val="000000"/>
                <w:kern w:val="2"/>
                <w:lang w:eastAsia="ar-SA"/>
              </w:rPr>
              <w:t>-</w:t>
            </w:r>
          </w:p>
          <w:p w:rsidR="00E767AF" w:rsidRDefault="00E767AF">
            <w:pPr>
              <w:jc w:val="center"/>
              <w:rPr>
                <w:color w:val="000000"/>
                <w:kern w:val="2"/>
                <w:lang w:eastAsia="ar-SA"/>
              </w:rPr>
            </w:pPr>
          </w:p>
          <w:p w:rsidR="00E767AF" w:rsidRDefault="00E767AF">
            <w:pPr>
              <w:jc w:val="center"/>
              <w:rPr>
                <w:color w:val="000000"/>
                <w:kern w:val="2"/>
                <w:lang w:eastAsia="ar-SA"/>
              </w:rPr>
            </w:pPr>
          </w:p>
        </w:tc>
        <w:tc>
          <w:tcPr>
            <w:tcW w:w="2059" w:type="dxa"/>
            <w:gridSpan w:val="2"/>
            <w:tcBorders>
              <w:top w:val="single" w:sz="4" w:space="0" w:color="auto"/>
              <w:left w:val="single" w:sz="4" w:space="0" w:color="auto"/>
              <w:bottom w:val="single" w:sz="4" w:space="0" w:color="auto"/>
              <w:right w:val="single" w:sz="4" w:space="0" w:color="auto"/>
            </w:tcBorders>
          </w:tcPr>
          <w:p w:rsidR="00E767AF" w:rsidRDefault="00E767AF">
            <w:pPr>
              <w:jc w:val="center"/>
            </w:pPr>
          </w:p>
          <w:p w:rsidR="00E767AF" w:rsidRDefault="00E767AF">
            <w:pPr>
              <w:jc w:val="center"/>
            </w:pPr>
            <w:r>
              <w:t xml:space="preserve">Беседа </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Просмотр презентации</w:t>
            </w:r>
          </w:p>
        </w:tc>
      </w:tr>
      <w:tr w:rsidR="00E767AF" w:rsidTr="00E767AF">
        <w:trPr>
          <w:trHeight w:val="315"/>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6.2</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 xml:space="preserve">Поделки «Кот». </w:t>
            </w:r>
          </w:p>
        </w:tc>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pPr>
            <w:r>
              <w:rPr>
                <w:color w:val="000000"/>
                <w:kern w:val="2"/>
                <w:lang w:eastAsia="ar-SA"/>
              </w:rPr>
              <w:t>4</w:t>
            </w:r>
          </w:p>
        </w:tc>
        <w:tc>
          <w:tcPr>
            <w:tcW w:w="577"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pPr>
            <w:r>
              <w:rPr>
                <w:color w:val="000000"/>
                <w:kern w:val="2"/>
                <w:lang w:eastAsia="ar-SA"/>
              </w:rPr>
              <w:t>-</w:t>
            </w:r>
          </w:p>
        </w:tc>
        <w:tc>
          <w:tcPr>
            <w:tcW w:w="624"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rPr>
                <w:color w:val="000000"/>
                <w:kern w:val="2"/>
                <w:lang w:eastAsia="ar-SA"/>
              </w:rPr>
            </w:pPr>
            <w:r>
              <w:rPr>
                <w:color w:val="000000"/>
                <w:kern w:val="2"/>
                <w:lang w:eastAsia="ar-SA"/>
              </w:rPr>
              <w:t>4</w:t>
            </w: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pPr>
            <w:r>
              <w:t>Коллективно-групповые занятия</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Творческая работа</w:t>
            </w:r>
          </w:p>
        </w:tc>
      </w:tr>
      <w:tr w:rsidR="00E767AF" w:rsidTr="00E767AF">
        <w:trPr>
          <w:trHeight w:val="270"/>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6.3</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 xml:space="preserve">«Собачка»  </w:t>
            </w:r>
          </w:p>
        </w:tc>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4</w:t>
            </w:r>
          </w:p>
        </w:tc>
        <w:tc>
          <w:tcPr>
            <w:tcW w:w="577"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w:t>
            </w:r>
          </w:p>
        </w:tc>
        <w:tc>
          <w:tcPr>
            <w:tcW w:w="624"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rPr>
                <w:color w:val="000000"/>
                <w:kern w:val="2"/>
                <w:lang w:eastAsia="ar-SA"/>
              </w:rPr>
            </w:pPr>
            <w:r>
              <w:rPr>
                <w:color w:val="000000"/>
                <w:kern w:val="2"/>
                <w:lang w:eastAsia="ar-SA"/>
              </w:rPr>
              <w:t>4</w:t>
            </w: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r>
              <w:t>Коллективно-групповые занятия</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Творческая работа</w:t>
            </w:r>
          </w:p>
        </w:tc>
      </w:tr>
      <w:tr w:rsidR="00E767AF" w:rsidTr="00E767AF">
        <w:trPr>
          <w:trHeight w:val="330"/>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6.4</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 xml:space="preserve">«Сова» </w:t>
            </w:r>
          </w:p>
        </w:tc>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4</w:t>
            </w:r>
          </w:p>
        </w:tc>
        <w:tc>
          <w:tcPr>
            <w:tcW w:w="577"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w:t>
            </w:r>
          </w:p>
        </w:tc>
        <w:tc>
          <w:tcPr>
            <w:tcW w:w="624"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rPr>
                <w:color w:val="000000"/>
                <w:kern w:val="2"/>
                <w:lang w:eastAsia="ar-SA"/>
              </w:rPr>
            </w:pPr>
            <w:r>
              <w:rPr>
                <w:color w:val="000000"/>
                <w:kern w:val="2"/>
                <w:lang w:eastAsia="ar-SA"/>
              </w:rPr>
              <w:t>4</w:t>
            </w: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r>
              <w:t>Коллективно-групповые занятия</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Анализ творческих работ</w:t>
            </w:r>
          </w:p>
        </w:tc>
      </w:tr>
      <w:tr w:rsidR="00E767AF" w:rsidTr="00E767AF">
        <w:trPr>
          <w:trHeight w:val="330"/>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6.5</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 xml:space="preserve">«Паровоз» </w:t>
            </w:r>
          </w:p>
        </w:tc>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4</w:t>
            </w:r>
          </w:p>
        </w:tc>
        <w:tc>
          <w:tcPr>
            <w:tcW w:w="577"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w:t>
            </w:r>
          </w:p>
        </w:tc>
        <w:tc>
          <w:tcPr>
            <w:tcW w:w="624" w:type="dxa"/>
            <w:gridSpan w:val="2"/>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4</w:t>
            </w: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r>
              <w:t>Коллективно-групповые занятия</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Творческая работа</w:t>
            </w:r>
          </w:p>
        </w:tc>
      </w:tr>
      <w:tr w:rsidR="00E767AF" w:rsidTr="00E767AF">
        <w:trPr>
          <w:trHeight w:val="315"/>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6.6</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«Самолёт»</w:t>
            </w:r>
          </w:p>
        </w:tc>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jc w:val="center"/>
              <w:rPr>
                <w:color w:val="000000"/>
                <w:kern w:val="2"/>
                <w:lang w:eastAsia="ar-SA"/>
              </w:rPr>
            </w:pPr>
            <w:r>
              <w:rPr>
                <w:lang w:eastAsia="ar-SA"/>
              </w:rPr>
              <w:t>4</w:t>
            </w:r>
          </w:p>
        </w:tc>
        <w:tc>
          <w:tcPr>
            <w:tcW w:w="577"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w:t>
            </w:r>
          </w:p>
        </w:tc>
        <w:tc>
          <w:tcPr>
            <w:tcW w:w="624"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rPr>
                <w:color w:val="000000"/>
                <w:kern w:val="2"/>
                <w:lang w:eastAsia="ar-SA"/>
              </w:rPr>
            </w:pPr>
            <w:r>
              <w:rPr>
                <w:lang w:eastAsia="ar-SA"/>
              </w:rPr>
              <w:t>4</w:t>
            </w: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r>
              <w:t>Коллективно-групповые занятия</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Тестирование</w:t>
            </w:r>
          </w:p>
        </w:tc>
      </w:tr>
      <w:tr w:rsidR="00E767AF" w:rsidTr="00E767AF">
        <w:trPr>
          <w:trHeight w:val="270"/>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6.7</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«Незабудка»</w:t>
            </w:r>
          </w:p>
        </w:tc>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jc w:val="center"/>
              <w:rPr>
                <w:lang w:eastAsia="ar-SA"/>
              </w:rPr>
            </w:pPr>
            <w:r>
              <w:rPr>
                <w:lang w:eastAsia="ar-SA"/>
              </w:rPr>
              <w:t>4</w:t>
            </w:r>
          </w:p>
        </w:tc>
        <w:tc>
          <w:tcPr>
            <w:tcW w:w="577"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w:t>
            </w:r>
          </w:p>
        </w:tc>
        <w:tc>
          <w:tcPr>
            <w:tcW w:w="624"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rPr>
                <w:lang w:eastAsia="ar-SA"/>
              </w:rPr>
            </w:pPr>
            <w:r>
              <w:rPr>
                <w:lang w:eastAsia="ar-SA"/>
              </w:rPr>
              <w:t>4</w:t>
            </w: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r>
              <w:t>Коллективно-групповые занятия</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Творческая работа</w:t>
            </w:r>
          </w:p>
        </w:tc>
      </w:tr>
      <w:tr w:rsidR="00E767AF" w:rsidTr="00E767AF">
        <w:trPr>
          <w:trHeight w:val="720"/>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6.8</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 xml:space="preserve"> Итоговая работа</w:t>
            </w:r>
          </w:p>
        </w:tc>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jc w:val="center"/>
              <w:rPr>
                <w:lang w:eastAsia="ar-SA"/>
              </w:rPr>
            </w:pPr>
            <w:r>
              <w:rPr>
                <w:lang w:eastAsia="ar-SA"/>
              </w:rPr>
              <w:t>4</w:t>
            </w:r>
          </w:p>
        </w:tc>
        <w:tc>
          <w:tcPr>
            <w:tcW w:w="577"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w:t>
            </w:r>
          </w:p>
        </w:tc>
        <w:tc>
          <w:tcPr>
            <w:tcW w:w="624"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rPr>
                <w:lang w:eastAsia="ar-SA"/>
              </w:rPr>
            </w:pPr>
            <w:r>
              <w:rPr>
                <w:lang w:eastAsia="ar-SA"/>
              </w:rPr>
              <w:t>4</w:t>
            </w: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r>
              <w:t>Коллективно-групповые занятия</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Организация выставки</w:t>
            </w:r>
          </w:p>
        </w:tc>
      </w:tr>
      <w:tr w:rsidR="00E767AF" w:rsidTr="00E767AF">
        <w:trPr>
          <w:trHeight w:val="237"/>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7</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rPr>
                <w:b/>
                <w:bCs/>
                <w:u w:val="single"/>
              </w:rPr>
            </w:pPr>
            <w:r>
              <w:rPr>
                <w:b/>
                <w:u w:val="single"/>
              </w:rPr>
              <w:t>Оригами</w:t>
            </w:r>
          </w:p>
        </w:tc>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jc w:val="center"/>
              <w:rPr>
                <w:b/>
              </w:rPr>
            </w:pPr>
            <w:r>
              <w:rPr>
                <w:b/>
              </w:rPr>
              <w:t>18</w:t>
            </w:r>
          </w:p>
        </w:tc>
        <w:tc>
          <w:tcPr>
            <w:tcW w:w="577" w:type="dxa"/>
            <w:tcBorders>
              <w:top w:val="single" w:sz="4" w:space="0" w:color="auto"/>
              <w:left w:val="single" w:sz="4" w:space="0" w:color="auto"/>
              <w:bottom w:val="single" w:sz="4" w:space="0" w:color="auto"/>
              <w:right w:val="single" w:sz="4" w:space="0" w:color="auto"/>
            </w:tcBorders>
            <w:hideMark/>
          </w:tcPr>
          <w:p w:rsidR="00E767AF" w:rsidRDefault="00E767AF">
            <w:pPr>
              <w:jc w:val="center"/>
              <w:rPr>
                <w:b/>
              </w:rPr>
            </w:pPr>
            <w:r>
              <w:rPr>
                <w:b/>
              </w:rPr>
              <w:t>2</w:t>
            </w:r>
          </w:p>
        </w:tc>
        <w:tc>
          <w:tcPr>
            <w:tcW w:w="624"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rPr>
                <w:b/>
              </w:rPr>
            </w:pPr>
            <w:r>
              <w:rPr>
                <w:b/>
              </w:rPr>
              <w:t>16</w:t>
            </w:r>
          </w:p>
        </w:tc>
        <w:tc>
          <w:tcPr>
            <w:tcW w:w="2059" w:type="dxa"/>
            <w:gridSpan w:val="2"/>
            <w:tcBorders>
              <w:top w:val="single" w:sz="4" w:space="0" w:color="auto"/>
              <w:left w:val="single" w:sz="4" w:space="0" w:color="auto"/>
              <w:bottom w:val="single" w:sz="4" w:space="0" w:color="auto"/>
              <w:right w:val="single" w:sz="4" w:space="0" w:color="auto"/>
            </w:tcBorders>
          </w:tcPr>
          <w:p w:rsidR="00E767AF" w:rsidRDefault="00E767AF">
            <w:pPr>
              <w:jc w:val="center"/>
            </w:pPr>
          </w:p>
        </w:tc>
        <w:tc>
          <w:tcPr>
            <w:tcW w:w="3119"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p>
        </w:tc>
      </w:tr>
      <w:tr w:rsidR="00E767AF" w:rsidTr="00E767AF">
        <w:trPr>
          <w:trHeight w:val="1440"/>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7.1</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rPr>
                <w:b/>
                <w:u w:val="single"/>
              </w:rPr>
            </w:pPr>
            <w:r>
              <w:t>Знакомство с оригами. Формирование пространственного представления</w:t>
            </w:r>
          </w:p>
        </w:tc>
        <w:tc>
          <w:tcPr>
            <w:tcW w:w="709" w:type="dxa"/>
            <w:tcBorders>
              <w:top w:val="single" w:sz="4" w:space="0" w:color="auto"/>
              <w:left w:val="single" w:sz="4" w:space="0" w:color="auto"/>
              <w:bottom w:val="single" w:sz="4" w:space="0" w:color="auto"/>
              <w:right w:val="single" w:sz="4" w:space="0" w:color="auto"/>
            </w:tcBorders>
          </w:tcPr>
          <w:p w:rsidR="00E767AF" w:rsidRDefault="00E767AF">
            <w:pPr>
              <w:jc w:val="center"/>
            </w:pPr>
            <w:r>
              <w:t>2</w:t>
            </w:r>
          </w:p>
          <w:p w:rsidR="00E767AF" w:rsidRDefault="00E767AF">
            <w:pPr>
              <w:jc w:val="center"/>
            </w:pPr>
          </w:p>
          <w:p w:rsidR="00E767AF" w:rsidRDefault="00E767AF">
            <w:pPr>
              <w:jc w:val="center"/>
            </w:pPr>
          </w:p>
          <w:p w:rsidR="00E767AF" w:rsidRDefault="00E767AF">
            <w:pPr>
              <w:jc w:val="center"/>
            </w:pPr>
          </w:p>
          <w:p w:rsidR="00E767AF" w:rsidRDefault="00E767AF">
            <w:pPr>
              <w:jc w:val="center"/>
            </w:pPr>
          </w:p>
        </w:tc>
        <w:tc>
          <w:tcPr>
            <w:tcW w:w="577" w:type="dxa"/>
            <w:tcBorders>
              <w:top w:val="single" w:sz="4" w:space="0" w:color="auto"/>
              <w:left w:val="single" w:sz="4" w:space="0" w:color="auto"/>
              <w:bottom w:val="single" w:sz="4" w:space="0" w:color="auto"/>
              <w:right w:val="single" w:sz="4" w:space="0" w:color="auto"/>
            </w:tcBorders>
          </w:tcPr>
          <w:p w:rsidR="00E767AF" w:rsidRDefault="00E767AF">
            <w:pPr>
              <w:jc w:val="center"/>
            </w:pPr>
            <w:r>
              <w:t>2</w:t>
            </w:r>
          </w:p>
          <w:p w:rsidR="00E767AF" w:rsidRDefault="00E767AF">
            <w:pPr>
              <w:jc w:val="center"/>
            </w:pPr>
          </w:p>
          <w:p w:rsidR="00E767AF" w:rsidRDefault="00E767AF">
            <w:pPr>
              <w:jc w:val="center"/>
            </w:pPr>
          </w:p>
          <w:p w:rsidR="00E767AF" w:rsidRDefault="00E767AF">
            <w:pPr>
              <w:jc w:val="center"/>
            </w:pPr>
          </w:p>
          <w:p w:rsidR="00E767AF" w:rsidRDefault="00E767AF">
            <w:pPr>
              <w:jc w:val="center"/>
            </w:pPr>
          </w:p>
        </w:tc>
        <w:tc>
          <w:tcPr>
            <w:tcW w:w="624" w:type="dxa"/>
            <w:gridSpan w:val="2"/>
            <w:tcBorders>
              <w:top w:val="single" w:sz="4" w:space="0" w:color="auto"/>
              <w:left w:val="single" w:sz="4" w:space="0" w:color="auto"/>
              <w:bottom w:val="single" w:sz="4" w:space="0" w:color="auto"/>
              <w:right w:val="single" w:sz="4" w:space="0" w:color="auto"/>
            </w:tcBorders>
          </w:tcPr>
          <w:p w:rsidR="00E767AF" w:rsidRDefault="00E767AF">
            <w:pPr>
              <w:jc w:val="center"/>
            </w:pPr>
            <w:r>
              <w:t>-</w:t>
            </w:r>
          </w:p>
          <w:p w:rsidR="00E767AF" w:rsidRDefault="00E767AF">
            <w:pPr>
              <w:jc w:val="center"/>
            </w:pPr>
          </w:p>
          <w:p w:rsidR="00E767AF" w:rsidRDefault="00E767AF">
            <w:pPr>
              <w:jc w:val="center"/>
            </w:pPr>
          </w:p>
          <w:p w:rsidR="00E767AF" w:rsidRDefault="00E767AF">
            <w:pPr>
              <w:jc w:val="center"/>
            </w:pPr>
          </w:p>
          <w:p w:rsidR="00E767AF" w:rsidRDefault="00E767AF">
            <w:pPr>
              <w:jc w:val="center"/>
            </w:pPr>
          </w:p>
        </w:tc>
        <w:tc>
          <w:tcPr>
            <w:tcW w:w="2059" w:type="dxa"/>
            <w:gridSpan w:val="2"/>
            <w:tcBorders>
              <w:top w:val="single" w:sz="4" w:space="0" w:color="auto"/>
              <w:left w:val="single" w:sz="4" w:space="0" w:color="auto"/>
              <w:bottom w:val="single" w:sz="4" w:space="0" w:color="auto"/>
              <w:right w:val="single" w:sz="4" w:space="0" w:color="auto"/>
            </w:tcBorders>
          </w:tcPr>
          <w:p w:rsidR="00E767AF" w:rsidRDefault="00E767AF">
            <w:pPr>
              <w:jc w:val="center"/>
            </w:pPr>
          </w:p>
          <w:p w:rsidR="00E767AF" w:rsidRDefault="00E767AF">
            <w:pPr>
              <w:jc w:val="center"/>
            </w:pPr>
            <w:r>
              <w:t xml:space="preserve">Беседа </w:t>
            </w:r>
          </w:p>
        </w:tc>
        <w:tc>
          <w:tcPr>
            <w:tcW w:w="3119"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r>
              <w:rPr>
                <w:color w:val="000000"/>
                <w:kern w:val="2"/>
                <w:lang w:eastAsia="ar-SA"/>
              </w:rPr>
              <w:t>Анкетирование</w:t>
            </w:r>
          </w:p>
        </w:tc>
      </w:tr>
      <w:tr w:rsidR="00E767AF" w:rsidTr="00E767AF">
        <w:trPr>
          <w:trHeight w:val="345"/>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7.2</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«Морской котик»</w:t>
            </w:r>
          </w:p>
        </w:tc>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jc w:val="center"/>
            </w:pPr>
            <w:r>
              <w:t>4</w:t>
            </w:r>
          </w:p>
        </w:tc>
        <w:tc>
          <w:tcPr>
            <w:tcW w:w="577" w:type="dxa"/>
            <w:tcBorders>
              <w:top w:val="single" w:sz="4" w:space="0" w:color="auto"/>
              <w:left w:val="single" w:sz="4" w:space="0" w:color="auto"/>
              <w:bottom w:val="single" w:sz="4" w:space="0" w:color="auto"/>
              <w:right w:val="single" w:sz="4" w:space="0" w:color="auto"/>
            </w:tcBorders>
            <w:hideMark/>
          </w:tcPr>
          <w:p w:rsidR="00E767AF" w:rsidRDefault="00E767AF">
            <w:pPr>
              <w:jc w:val="center"/>
            </w:pPr>
            <w:r>
              <w:t>-</w:t>
            </w:r>
          </w:p>
        </w:tc>
        <w:tc>
          <w:tcPr>
            <w:tcW w:w="624"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pPr>
            <w:r>
              <w:t>4</w:t>
            </w: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pPr>
            <w:r>
              <w:t xml:space="preserve">Практическое занятие </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Творческая работа</w:t>
            </w:r>
          </w:p>
        </w:tc>
      </w:tr>
      <w:tr w:rsidR="00E767AF" w:rsidTr="00E767AF">
        <w:trPr>
          <w:trHeight w:val="495"/>
        </w:trPr>
        <w:tc>
          <w:tcPr>
            <w:tcW w:w="709"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b/>
                <w:bCs/>
                <w:color w:val="000000"/>
                <w:kern w:val="2"/>
                <w:lang w:eastAsia="ar-SA"/>
              </w:rPr>
            </w:pP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Собачка</w:t>
            </w:r>
          </w:p>
        </w:tc>
        <w:tc>
          <w:tcPr>
            <w:tcW w:w="709" w:type="dxa"/>
            <w:tcBorders>
              <w:top w:val="single" w:sz="4" w:space="0" w:color="auto"/>
              <w:left w:val="single" w:sz="4" w:space="0" w:color="auto"/>
              <w:bottom w:val="single" w:sz="4" w:space="0" w:color="auto"/>
              <w:right w:val="single" w:sz="4" w:space="0" w:color="auto"/>
            </w:tcBorders>
          </w:tcPr>
          <w:p w:rsidR="00E767AF" w:rsidRDefault="00E767AF">
            <w:pPr>
              <w:jc w:val="center"/>
            </w:pPr>
            <w:r>
              <w:t>4</w:t>
            </w:r>
          </w:p>
          <w:p w:rsidR="00E767AF" w:rsidRDefault="00E767AF">
            <w:pPr>
              <w:jc w:val="center"/>
            </w:pPr>
          </w:p>
        </w:tc>
        <w:tc>
          <w:tcPr>
            <w:tcW w:w="577" w:type="dxa"/>
            <w:tcBorders>
              <w:top w:val="single" w:sz="4" w:space="0" w:color="auto"/>
              <w:left w:val="single" w:sz="4" w:space="0" w:color="auto"/>
              <w:bottom w:val="single" w:sz="4" w:space="0" w:color="auto"/>
              <w:right w:val="single" w:sz="4" w:space="0" w:color="auto"/>
            </w:tcBorders>
          </w:tcPr>
          <w:p w:rsidR="00E767AF" w:rsidRDefault="00E767AF">
            <w:pPr>
              <w:jc w:val="center"/>
            </w:pPr>
            <w:r>
              <w:t>-</w:t>
            </w:r>
          </w:p>
          <w:p w:rsidR="00E767AF" w:rsidRDefault="00E767AF">
            <w:pPr>
              <w:jc w:val="center"/>
            </w:pPr>
          </w:p>
        </w:tc>
        <w:tc>
          <w:tcPr>
            <w:tcW w:w="624" w:type="dxa"/>
            <w:gridSpan w:val="2"/>
            <w:tcBorders>
              <w:top w:val="single" w:sz="4" w:space="0" w:color="auto"/>
              <w:left w:val="single" w:sz="4" w:space="0" w:color="auto"/>
              <w:bottom w:val="single" w:sz="4" w:space="0" w:color="auto"/>
              <w:right w:val="single" w:sz="4" w:space="0" w:color="auto"/>
            </w:tcBorders>
          </w:tcPr>
          <w:p w:rsidR="00E767AF" w:rsidRDefault="00E767AF">
            <w:pPr>
              <w:jc w:val="center"/>
            </w:pPr>
            <w:r>
              <w:t>4</w:t>
            </w:r>
          </w:p>
          <w:p w:rsidR="00E767AF" w:rsidRDefault="00E767AF">
            <w:pPr>
              <w:jc w:val="center"/>
            </w:pP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Тестирование</w:t>
            </w:r>
          </w:p>
        </w:tc>
      </w:tr>
      <w:tr w:rsidR="00E767AF" w:rsidTr="00E767AF">
        <w:trPr>
          <w:trHeight w:val="285"/>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7.3</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«Пингвин»</w:t>
            </w:r>
          </w:p>
        </w:tc>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jc w:val="center"/>
            </w:pPr>
            <w:r>
              <w:t>4</w:t>
            </w:r>
          </w:p>
        </w:tc>
        <w:tc>
          <w:tcPr>
            <w:tcW w:w="577" w:type="dxa"/>
            <w:tcBorders>
              <w:top w:val="single" w:sz="4" w:space="0" w:color="auto"/>
              <w:left w:val="single" w:sz="4" w:space="0" w:color="auto"/>
              <w:bottom w:val="single" w:sz="4" w:space="0" w:color="auto"/>
              <w:right w:val="single" w:sz="4" w:space="0" w:color="auto"/>
            </w:tcBorders>
            <w:hideMark/>
          </w:tcPr>
          <w:p w:rsidR="00E767AF" w:rsidRDefault="00E767AF">
            <w:pPr>
              <w:jc w:val="center"/>
            </w:pPr>
            <w:r>
              <w:t>-</w:t>
            </w:r>
          </w:p>
        </w:tc>
        <w:tc>
          <w:tcPr>
            <w:tcW w:w="624"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pPr>
            <w:r>
              <w:t>4</w:t>
            </w: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Творческая работа</w:t>
            </w:r>
          </w:p>
        </w:tc>
      </w:tr>
      <w:tr w:rsidR="00E767AF" w:rsidTr="00E767AF">
        <w:trPr>
          <w:trHeight w:val="495"/>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7.4</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«Тюлень»</w:t>
            </w:r>
          </w:p>
        </w:tc>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jc w:val="center"/>
            </w:pPr>
            <w:r>
              <w:t>4</w:t>
            </w:r>
          </w:p>
        </w:tc>
        <w:tc>
          <w:tcPr>
            <w:tcW w:w="577" w:type="dxa"/>
            <w:tcBorders>
              <w:top w:val="single" w:sz="4" w:space="0" w:color="auto"/>
              <w:left w:val="single" w:sz="4" w:space="0" w:color="auto"/>
              <w:bottom w:val="single" w:sz="4" w:space="0" w:color="auto"/>
              <w:right w:val="single" w:sz="4" w:space="0" w:color="auto"/>
            </w:tcBorders>
            <w:hideMark/>
          </w:tcPr>
          <w:p w:rsidR="00E767AF" w:rsidRDefault="00E767AF">
            <w:pPr>
              <w:jc w:val="center"/>
            </w:pPr>
            <w:r>
              <w:t>-</w:t>
            </w:r>
          </w:p>
        </w:tc>
        <w:tc>
          <w:tcPr>
            <w:tcW w:w="624"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pPr>
            <w:r>
              <w:t>4</w:t>
            </w: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Организация выставки</w:t>
            </w:r>
          </w:p>
        </w:tc>
      </w:tr>
      <w:tr w:rsidR="00E767AF" w:rsidTr="00E767AF">
        <w:trPr>
          <w:trHeight w:val="385"/>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8</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rPr>
                <w:b/>
                <w:bCs/>
                <w:u w:val="single"/>
              </w:rPr>
            </w:pPr>
            <w:r>
              <w:rPr>
                <w:b/>
                <w:u w:val="single"/>
              </w:rPr>
              <w:t>Поделки из подручного материала</w:t>
            </w:r>
          </w:p>
        </w:tc>
        <w:tc>
          <w:tcPr>
            <w:tcW w:w="709"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b/>
                <w:color w:val="000000"/>
                <w:kern w:val="2"/>
                <w:lang w:eastAsia="ar-SA"/>
              </w:rPr>
            </w:pPr>
            <w:r>
              <w:rPr>
                <w:b/>
                <w:color w:val="000000"/>
                <w:kern w:val="2"/>
                <w:lang w:eastAsia="ar-SA"/>
              </w:rPr>
              <w:t>14</w:t>
            </w:r>
          </w:p>
          <w:p w:rsidR="00E767AF" w:rsidRDefault="00E767AF">
            <w:pPr>
              <w:jc w:val="center"/>
              <w:rPr>
                <w:b/>
                <w:lang w:eastAsia="ar-SA"/>
              </w:rPr>
            </w:pPr>
          </w:p>
        </w:tc>
        <w:tc>
          <w:tcPr>
            <w:tcW w:w="577"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b/>
                <w:color w:val="000000"/>
                <w:kern w:val="2"/>
                <w:lang w:eastAsia="ar-SA"/>
              </w:rPr>
            </w:pPr>
            <w:r>
              <w:rPr>
                <w:b/>
                <w:color w:val="000000"/>
                <w:kern w:val="2"/>
                <w:lang w:eastAsia="ar-SA"/>
              </w:rPr>
              <w:t>2</w:t>
            </w:r>
          </w:p>
          <w:p w:rsidR="00E767AF" w:rsidRDefault="00E767AF">
            <w:pPr>
              <w:suppressLineNumbers/>
              <w:suppressAutoHyphens/>
              <w:spacing w:line="100" w:lineRule="atLeast"/>
              <w:jc w:val="center"/>
              <w:rPr>
                <w:b/>
                <w:color w:val="000000"/>
                <w:kern w:val="2"/>
                <w:lang w:eastAsia="ar-SA"/>
              </w:rPr>
            </w:pPr>
          </w:p>
        </w:tc>
        <w:tc>
          <w:tcPr>
            <w:tcW w:w="624" w:type="dxa"/>
            <w:gridSpan w:val="2"/>
            <w:tcBorders>
              <w:top w:val="single" w:sz="4" w:space="0" w:color="auto"/>
              <w:left w:val="single" w:sz="4" w:space="0" w:color="auto"/>
              <w:bottom w:val="single" w:sz="4" w:space="0" w:color="auto"/>
              <w:right w:val="single" w:sz="4" w:space="0" w:color="auto"/>
            </w:tcBorders>
          </w:tcPr>
          <w:p w:rsidR="00E767AF" w:rsidRDefault="00E767AF">
            <w:pPr>
              <w:jc w:val="center"/>
              <w:rPr>
                <w:b/>
                <w:color w:val="000000"/>
                <w:kern w:val="2"/>
                <w:lang w:eastAsia="ar-SA"/>
              </w:rPr>
            </w:pPr>
            <w:r>
              <w:rPr>
                <w:b/>
                <w:color w:val="000000"/>
                <w:kern w:val="2"/>
                <w:lang w:eastAsia="ar-SA"/>
              </w:rPr>
              <w:t>12</w:t>
            </w:r>
          </w:p>
          <w:p w:rsidR="00E767AF" w:rsidRDefault="00E767AF">
            <w:pPr>
              <w:jc w:val="center"/>
              <w:rPr>
                <w:b/>
                <w:lang w:eastAsia="ar-SA"/>
              </w:rPr>
            </w:pPr>
          </w:p>
        </w:tc>
        <w:tc>
          <w:tcPr>
            <w:tcW w:w="2059" w:type="dxa"/>
            <w:gridSpan w:val="2"/>
            <w:tcBorders>
              <w:top w:val="single" w:sz="4" w:space="0" w:color="auto"/>
              <w:left w:val="single" w:sz="4" w:space="0" w:color="auto"/>
              <w:bottom w:val="single" w:sz="4" w:space="0" w:color="auto"/>
              <w:right w:val="single" w:sz="4" w:space="0" w:color="auto"/>
            </w:tcBorders>
          </w:tcPr>
          <w:p w:rsidR="00E767AF" w:rsidRDefault="00E767AF">
            <w:pPr>
              <w:jc w:val="center"/>
            </w:pPr>
          </w:p>
          <w:p w:rsidR="00E767AF" w:rsidRDefault="00E767AF">
            <w:pPr>
              <w:jc w:val="center"/>
            </w:pPr>
          </w:p>
        </w:tc>
        <w:tc>
          <w:tcPr>
            <w:tcW w:w="3119"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p>
        </w:tc>
      </w:tr>
      <w:tr w:rsidR="00E767AF" w:rsidTr="00E767AF">
        <w:trPr>
          <w:trHeight w:val="2415"/>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lastRenderedPageBreak/>
              <w:t>8.1</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Знакомство с поделками из подручного материала. Работа с мелкими предметами выкладывания орнамента на плоскости</w:t>
            </w:r>
          </w:p>
        </w:tc>
        <w:tc>
          <w:tcPr>
            <w:tcW w:w="709"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r>
              <w:rPr>
                <w:color w:val="000000"/>
                <w:kern w:val="2"/>
                <w:lang w:eastAsia="ar-SA"/>
              </w:rPr>
              <w:t>2</w:t>
            </w:r>
          </w:p>
          <w:p w:rsidR="00E767AF" w:rsidRDefault="00E767AF">
            <w:pPr>
              <w:suppressLineNumbers/>
              <w:suppressAutoHyphens/>
              <w:spacing w:line="100" w:lineRule="atLeast"/>
              <w:jc w:val="center"/>
              <w:rPr>
                <w:color w:val="000000"/>
                <w:kern w:val="2"/>
                <w:lang w:eastAsia="ar-SA"/>
              </w:rPr>
            </w:pPr>
          </w:p>
          <w:p w:rsidR="00E767AF" w:rsidRDefault="00E767AF">
            <w:pPr>
              <w:jc w:val="center"/>
              <w:rPr>
                <w:lang w:eastAsia="ar-SA"/>
              </w:rPr>
            </w:pPr>
          </w:p>
          <w:p w:rsidR="00E767AF" w:rsidRDefault="00E767AF">
            <w:pPr>
              <w:jc w:val="center"/>
              <w:rPr>
                <w:lang w:eastAsia="ar-SA"/>
              </w:rPr>
            </w:pPr>
          </w:p>
          <w:p w:rsidR="00E767AF" w:rsidRDefault="00E767AF">
            <w:pPr>
              <w:jc w:val="center"/>
              <w:rPr>
                <w:color w:val="000000"/>
              </w:rPr>
            </w:pPr>
          </w:p>
        </w:tc>
        <w:tc>
          <w:tcPr>
            <w:tcW w:w="577"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r>
              <w:rPr>
                <w:color w:val="000000"/>
                <w:kern w:val="2"/>
                <w:lang w:eastAsia="ar-SA"/>
              </w:rPr>
              <w:t>2</w:t>
            </w:r>
          </w:p>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p>
        </w:tc>
        <w:tc>
          <w:tcPr>
            <w:tcW w:w="624" w:type="dxa"/>
            <w:gridSpan w:val="2"/>
            <w:tcBorders>
              <w:top w:val="single" w:sz="4" w:space="0" w:color="auto"/>
              <w:left w:val="single" w:sz="4" w:space="0" w:color="auto"/>
              <w:bottom w:val="single" w:sz="4" w:space="0" w:color="auto"/>
              <w:right w:val="single" w:sz="4" w:space="0" w:color="auto"/>
            </w:tcBorders>
          </w:tcPr>
          <w:p w:rsidR="00E767AF" w:rsidRDefault="00E767AF">
            <w:pPr>
              <w:jc w:val="center"/>
              <w:rPr>
                <w:color w:val="000000"/>
                <w:kern w:val="2"/>
                <w:lang w:eastAsia="ar-SA"/>
              </w:rPr>
            </w:pPr>
          </w:p>
          <w:p w:rsidR="00E767AF" w:rsidRDefault="00E767AF">
            <w:pPr>
              <w:jc w:val="center"/>
              <w:rPr>
                <w:color w:val="000000"/>
                <w:kern w:val="2"/>
                <w:lang w:eastAsia="ar-SA"/>
              </w:rPr>
            </w:pPr>
            <w:r>
              <w:rPr>
                <w:color w:val="000000"/>
                <w:kern w:val="2"/>
                <w:lang w:eastAsia="ar-SA"/>
              </w:rPr>
              <w:t>-</w:t>
            </w:r>
          </w:p>
          <w:p w:rsidR="00E767AF" w:rsidRDefault="00E767AF">
            <w:pPr>
              <w:jc w:val="center"/>
              <w:rPr>
                <w:color w:val="000000"/>
                <w:kern w:val="2"/>
                <w:lang w:eastAsia="ar-SA"/>
              </w:rPr>
            </w:pPr>
          </w:p>
          <w:p w:rsidR="00E767AF" w:rsidRDefault="00E767AF">
            <w:pPr>
              <w:jc w:val="center"/>
              <w:rPr>
                <w:color w:val="000000"/>
                <w:kern w:val="2"/>
                <w:lang w:eastAsia="ar-SA"/>
              </w:rPr>
            </w:pPr>
          </w:p>
          <w:p w:rsidR="00E767AF" w:rsidRDefault="00E767AF">
            <w:pPr>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p>
          <w:p w:rsidR="00E767AF" w:rsidRDefault="00E767AF">
            <w:pPr>
              <w:jc w:val="center"/>
              <w:rPr>
                <w:color w:val="000000"/>
                <w:kern w:val="2"/>
                <w:lang w:eastAsia="ar-SA"/>
              </w:rPr>
            </w:pPr>
          </w:p>
        </w:tc>
        <w:tc>
          <w:tcPr>
            <w:tcW w:w="2059" w:type="dxa"/>
            <w:gridSpan w:val="2"/>
            <w:tcBorders>
              <w:top w:val="single" w:sz="4" w:space="0" w:color="auto"/>
              <w:left w:val="single" w:sz="4" w:space="0" w:color="auto"/>
              <w:bottom w:val="single" w:sz="4" w:space="0" w:color="auto"/>
              <w:right w:val="single" w:sz="4" w:space="0" w:color="auto"/>
            </w:tcBorders>
          </w:tcPr>
          <w:p w:rsidR="00E767AF" w:rsidRDefault="00E767AF">
            <w:pPr>
              <w:jc w:val="center"/>
            </w:pPr>
          </w:p>
          <w:p w:rsidR="00E767AF" w:rsidRDefault="00E767AF">
            <w:pPr>
              <w:jc w:val="center"/>
            </w:pPr>
            <w:r>
              <w:t>Беседа</w:t>
            </w:r>
          </w:p>
        </w:tc>
        <w:tc>
          <w:tcPr>
            <w:tcW w:w="3119"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r>
              <w:rPr>
                <w:color w:val="000000"/>
                <w:kern w:val="2"/>
                <w:lang w:eastAsia="ar-SA"/>
              </w:rPr>
              <w:t>Просмотр презентации</w:t>
            </w:r>
          </w:p>
        </w:tc>
      </w:tr>
      <w:tr w:rsidR="00E767AF" w:rsidTr="00E767AF">
        <w:trPr>
          <w:trHeight w:val="825"/>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8.2</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 xml:space="preserve"> Панно «Матрёшка»</w:t>
            </w:r>
          </w:p>
        </w:tc>
        <w:tc>
          <w:tcPr>
            <w:tcW w:w="709" w:type="dxa"/>
            <w:tcBorders>
              <w:top w:val="single" w:sz="4" w:space="0" w:color="auto"/>
              <w:left w:val="single" w:sz="4" w:space="0" w:color="auto"/>
              <w:bottom w:val="single" w:sz="4" w:space="0" w:color="auto"/>
              <w:right w:val="single" w:sz="4" w:space="0" w:color="auto"/>
            </w:tcBorders>
          </w:tcPr>
          <w:p w:rsidR="00E767AF" w:rsidRDefault="00E767AF">
            <w:pPr>
              <w:jc w:val="center"/>
              <w:rPr>
                <w:lang w:eastAsia="ar-SA"/>
              </w:rPr>
            </w:pPr>
            <w:r>
              <w:rPr>
                <w:lang w:eastAsia="ar-SA"/>
              </w:rPr>
              <w:t>4</w:t>
            </w:r>
          </w:p>
          <w:p w:rsidR="00E767AF" w:rsidRDefault="00E767AF">
            <w:pPr>
              <w:rPr>
                <w:color w:val="000000"/>
                <w:kern w:val="2"/>
                <w:lang w:eastAsia="ar-SA"/>
              </w:rPr>
            </w:pPr>
          </w:p>
        </w:tc>
        <w:tc>
          <w:tcPr>
            <w:tcW w:w="577"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r>
              <w:rPr>
                <w:color w:val="000000"/>
                <w:kern w:val="2"/>
                <w:lang w:eastAsia="ar-SA"/>
              </w:rPr>
              <w:t>-</w:t>
            </w:r>
          </w:p>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p>
        </w:tc>
        <w:tc>
          <w:tcPr>
            <w:tcW w:w="624" w:type="dxa"/>
            <w:gridSpan w:val="2"/>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r>
              <w:rPr>
                <w:color w:val="000000"/>
                <w:kern w:val="2"/>
                <w:lang w:eastAsia="ar-SA"/>
              </w:rPr>
              <w:t>4</w:t>
            </w:r>
          </w:p>
          <w:p w:rsidR="00E767AF" w:rsidRDefault="00E767AF">
            <w:pPr>
              <w:jc w:val="center"/>
              <w:rPr>
                <w:lang w:eastAsia="ar-SA"/>
              </w:rPr>
            </w:pPr>
          </w:p>
          <w:p w:rsidR="00E767AF" w:rsidRDefault="00E767AF">
            <w:pPr>
              <w:jc w:val="center"/>
              <w:rPr>
                <w:color w:val="000000"/>
                <w:kern w:val="2"/>
                <w:lang w:eastAsia="ar-SA"/>
              </w:rPr>
            </w:pP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Творческая работа</w:t>
            </w:r>
          </w:p>
        </w:tc>
      </w:tr>
      <w:tr w:rsidR="00E767AF" w:rsidTr="00E767AF">
        <w:trPr>
          <w:trHeight w:val="285"/>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8.3</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«Ёжик»</w:t>
            </w:r>
          </w:p>
        </w:tc>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jc w:val="center"/>
              <w:rPr>
                <w:lang w:eastAsia="ar-SA"/>
              </w:rPr>
            </w:pPr>
            <w:r>
              <w:rPr>
                <w:lang w:eastAsia="ar-SA"/>
              </w:rPr>
              <w:t>4</w:t>
            </w:r>
          </w:p>
        </w:tc>
        <w:tc>
          <w:tcPr>
            <w:tcW w:w="577"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w:t>
            </w:r>
          </w:p>
        </w:tc>
        <w:tc>
          <w:tcPr>
            <w:tcW w:w="624"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rPr>
                <w:color w:val="000000"/>
                <w:kern w:val="2"/>
                <w:lang w:eastAsia="ar-SA"/>
              </w:rPr>
            </w:pPr>
            <w:r>
              <w:rPr>
                <w:lang w:eastAsia="ar-SA"/>
              </w:rPr>
              <w:t>4</w:t>
            </w: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Тестирование</w:t>
            </w:r>
          </w:p>
        </w:tc>
      </w:tr>
      <w:tr w:rsidR="00E767AF" w:rsidTr="00E767AF">
        <w:trPr>
          <w:trHeight w:val="615"/>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8.4</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Сюжет</w:t>
            </w:r>
          </w:p>
        </w:tc>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jc w:val="center"/>
              <w:rPr>
                <w:lang w:eastAsia="ar-SA"/>
              </w:rPr>
            </w:pPr>
            <w:r>
              <w:rPr>
                <w:lang w:eastAsia="ar-SA"/>
              </w:rPr>
              <w:t>4</w:t>
            </w:r>
          </w:p>
        </w:tc>
        <w:tc>
          <w:tcPr>
            <w:tcW w:w="577"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p>
        </w:tc>
        <w:tc>
          <w:tcPr>
            <w:tcW w:w="624"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rPr>
                <w:lang w:eastAsia="ar-SA"/>
              </w:rPr>
            </w:pPr>
            <w:r>
              <w:rPr>
                <w:lang w:eastAsia="ar-SA"/>
              </w:rPr>
              <w:t>4</w:t>
            </w: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Выставка</w:t>
            </w:r>
          </w:p>
        </w:tc>
      </w:tr>
      <w:tr w:rsidR="00E767AF" w:rsidTr="00E767AF">
        <w:trPr>
          <w:trHeight w:val="237"/>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9</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rPr>
                <w:b/>
                <w:bCs/>
                <w:u w:val="single"/>
              </w:rPr>
            </w:pPr>
            <w:r>
              <w:rPr>
                <w:b/>
                <w:u w:val="single"/>
              </w:rPr>
              <w:t>Работа с тканью</w:t>
            </w:r>
          </w:p>
        </w:tc>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jc w:val="center"/>
              <w:rPr>
                <w:b/>
                <w:lang w:eastAsia="ar-SA"/>
              </w:rPr>
            </w:pPr>
            <w:r>
              <w:rPr>
                <w:b/>
                <w:lang w:eastAsia="ar-SA"/>
              </w:rPr>
              <w:t>22</w:t>
            </w:r>
          </w:p>
        </w:tc>
        <w:tc>
          <w:tcPr>
            <w:tcW w:w="577"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kern w:val="2"/>
                <w:lang w:eastAsia="ar-SA"/>
              </w:rPr>
            </w:pPr>
            <w:r>
              <w:rPr>
                <w:b/>
                <w:kern w:val="2"/>
                <w:lang w:eastAsia="ar-SA"/>
              </w:rPr>
              <w:t>2</w:t>
            </w:r>
          </w:p>
        </w:tc>
        <w:tc>
          <w:tcPr>
            <w:tcW w:w="624" w:type="dxa"/>
            <w:gridSpan w:val="2"/>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kern w:val="2"/>
                <w:lang w:eastAsia="ar-SA"/>
              </w:rPr>
            </w:pPr>
            <w:r>
              <w:rPr>
                <w:b/>
                <w:kern w:val="2"/>
                <w:lang w:eastAsia="ar-SA"/>
              </w:rPr>
              <w:t>20</w:t>
            </w:r>
          </w:p>
        </w:tc>
        <w:tc>
          <w:tcPr>
            <w:tcW w:w="2059" w:type="dxa"/>
            <w:gridSpan w:val="2"/>
            <w:tcBorders>
              <w:top w:val="single" w:sz="4" w:space="0" w:color="auto"/>
              <w:left w:val="single" w:sz="4" w:space="0" w:color="auto"/>
              <w:bottom w:val="single" w:sz="4" w:space="0" w:color="auto"/>
              <w:right w:val="single" w:sz="4" w:space="0" w:color="auto"/>
            </w:tcBorders>
          </w:tcPr>
          <w:p w:rsidR="00E767AF" w:rsidRDefault="00E767AF">
            <w:pPr>
              <w:jc w:val="center"/>
            </w:pPr>
          </w:p>
        </w:tc>
        <w:tc>
          <w:tcPr>
            <w:tcW w:w="3119"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p>
        </w:tc>
      </w:tr>
      <w:tr w:rsidR="00E767AF" w:rsidTr="00E767AF">
        <w:trPr>
          <w:trHeight w:val="1536"/>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9.1</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Знакомство с шитьем. Работа с материалами и инструментами для шитья</w:t>
            </w:r>
          </w:p>
        </w:tc>
        <w:tc>
          <w:tcPr>
            <w:tcW w:w="709"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r>
              <w:rPr>
                <w:color w:val="000000"/>
                <w:kern w:val="2"/>
                <w:lang w:eastAsia="ar-SA"/>
              </w:rPr>
              <w:t>2</w:t>
            </w:r>
          </w:p>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p>
          <w:p w:rsidR="00E767AF" w:rsidRDefault="00E767AF">
            <w:pPr>
              <w:jc w:val="center"/>
              <w:rPr>
                <w:color w:val="000000"/>
              </w:rPr>
            </w:pPr>
          </w:p>
        </w:tc>
        <w:tc>
          <w:tcPr>
            <w:tcW w:w="577"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r>
              <w:rPr>
                <w:color w:val="000000"/>
                <w:kern w:val="2"/>
                <w:lang w:eastAsia="ar-SA"/>
              </w:rPr>
              <w:t>2</w:t>
            </w:r>
          </w:p>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p>
        </w:tc>
        <w:tc>
          <w:tcPr>
            <w:tcW w:w="624" w:type="dxa"/>
            <w:gridSpan w:val="2"/>
            <w:tcBorders>
              <w:top w:val="single" w:sz="4" w:space="0" w:color="auto"/>
              <w:left w:val="single" w:sz="4" w:space="0" w:color="auto"/>
              <w:bottom w:val="single" w:sz="4" w:space="0" w:color="auto"/>
              <w:right w:val="single" w:sz="4" w:space="0" w:color="auto"/>
            </w:tcBorders>
          </w:tcPr>
          <w:p w:rsidR="00E767AF" w:rsidRDefault="00E767AF">
            <w:pPr>
              <w:jc w:val="center"/>
              <w:rPr>
                <w:color w:val="000000"/>
                <w:kern w:val="2"/>
                <w:lang w:eastAsia="ar-SA"/>
              </w:rPr>
            </w:pPr>
            <w:r>
              <w:rPr>
                <w:color w:val="000000"/>
                <w:kern w:val="2"/>
                <w:lang w:eastAsia="ar-SA"/>
              </w:rPr>
              <w:t>-</w:t>
            </w:r>
          </w:p>
          <w:p w:rsidR="00E767AF" w:rsidRDefault="00E767AF">
            <w:pPr>
              <w:jc w:val="center"/>
              <w:rPr>
                <w:color w:val="000000"/>
                <w:kern w:val="2"/>
                <w:lang w:eastAsia="ar-SA"/>
              </w:rPr>
            </w:pPr>
          </w:p>
          <w:p w:rsidR="00E767AF" w:rsidRDefault="00E767AF">
            <w:pPr>
              <w:jc w:val="center"/>
              <w:rPr>
                <w:color w:val="000000"/>
                <w:kern w:val="2"/>
                <w:lang w:eastAsia="ar-SA"/>
              </w:rPr>
            </w:pPr>
          </w:p>
          <w:p w:rsidR="00E767AF" w:rsidRDefault="00E767AF">
            <w:pPr>
              <w:jc w:val="center"/>
              <w:rPr>
                <w:color w:val="000000"/>
                <w:kern w:val="2"/>
                <w:lang w:eastAsia="ar-SA"/>
              </w:rPr>
            </w:pPr>
          </w:p>
          <w:p w:rsidR="00E767AF" w:rsidRDefault="00E767AF">
            <w:pPr>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p>
        </w:tc>
        <w:tc>
          <w:tcPr>
            <w:tcW w:w="2059" w:type="dxa"/>
            <w:gridSpan w:val="2"/>
            <w:tcBorders>
              <w:top w:val="single" w:sz="4" w:space="0" w:color="auto"/>
              <w:left w:val="single" w:sz="4" w:space="0" w:color="auto"/>
              <w:bottom w:val="single" w:sz="4" w:space="0" w:color="auto"/>
              <w:right w:val="single" w:sz="4" w:space="0" w:color="auto"/>
            </w:tcBorders>
          </w:tcPr>
          <w:p w:rsidR="00E767AF" w:rsidRDefault="00E767AF">
            <w:pPr>
              <w:jc w:val="center"/>
            </w:pPr>
          </w:p>
          <w:p w:rsidR="00E767AF" w:rsidRDefault="00E767AF">
            <w:pPr>
              <w:jc w:val="center"/>
            </w:pPr>
            <w:r>
              <w:t>Беседа</w:t>
            </w:r>
          </w:p>
        </w:tc>
        <w:tc>
          <w:tcPr>
            <w:tcW w:w="3119"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r>
              <w:rPr>
                <w:color w:val="000000"/>
                <w:kern w:val="2"/>
                <w:lang w:eastAsia="ar-SA"/>
              </w:rPr>
              <w:t>Устный опрос</w:t>
            </w:r>
          </w:p>
        </w:tc>
      </w:tr>
      <w:tr w:rsidR="00E767AF" w:rsidTr="00E767AF">
        <w:trPr>
          <w:trHeight w:val="540"/>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9.2</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Салфетка «Цветочная поляна»</w:t>
            </w:r>
          </w:p>
        </w:tc>
        <w:tc>
          <w:tcPr>
            <w:tcW w:w="709"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r>
              <w:rPr>
                <w:color w:val="000000"/>
                <w:kern w:val="2"/>
                <w:lang w:eastAsia="ar-SA"/>
              </w:rPr>
              <w:t>4</w:t>
            </w:r>
          </w:p>
          <w:p w:rsidR="00E767AF" w:rsidRDefault="00E767AF">
            <w:pPr>
              <w:jc w:val="center"/>
              <w:rPr>
                <w:color w:val="000000"/>
                <w:kern w:val="2"/>
                <w:lang w:eastAsia="ar-SA"/>
              </w:rPr>
            </w:pPr>
          </w:p>
        </w:tc>
        <w:tc>
          <w:tcPr>
            <w:tcW w:w="577"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r>
              <w:rPr>
                <w:color w:val="000000"/>
                <w:kern w:val="2"/>
                <w:lang w:eastAsia="ar-SA"/>
              </w:rPr>
              <w:t>-</w:t>
            </w:r>
          </w:p>
          <w:p w:rsidR="00E767AF" w:rsidRDefault="00E767AF">
            <w:pPr>
              <w:suppressLineNumbers/>
              <w:suppressAutoHyphens/>
              <w:spacing w:line="100" w:lineRule="atLeast"/>
              <w:jc w:val="center"/>
              <w:rPr>
                <w:color w:val="000000"/>
                <w:kern w:val="2"/>
                <w:lang w:eastAsia="ar-SA"/>
              </w:rPr>
            </w:pPr>
          </w:p>
        </w:tc>
        <w:tc>
          <w:tcPr>
            <w:tcW w:w="624" w:type="dxa"/>
            <w:gridSpan w:val="2"/>
            <w:tcBorders>
              <w:top w:val="single" w:sz="4" w:space="0" w:color="auto"/>
              <w:left w:val="single" w:sz="4" w:space="0" w:color="auto"/>
              <w:bottom w:val="single" w:sz="4" w:space="0" w:color="auto"/>
              <w:right w:val="single" w:sz="4" w:space="0" w:color="auto"/>
            </w:tcBorders>
          </w:tcPr>
          <w:p w:rsidR="00E767AF" w:rsidRDefault="00E767AF">
            <w:pPr>
              <w:jc w:val="center"/>
              <w:rPr>
                <w:color w:val="000000"/>
                <w:kern w:val="2"/>
                <w:lang w:eastAsia="ar-SA"/>
              </w:rPr>
            </w:pPr>
            <w:r>
              <w:rPr>
                <w:color w:val="000000"/>
                <w:kern w:val="2"/>
                <w:lang w:eastAsia="ar-SA"/>
              </w:rPr>
              <w:t>4</w:t>
            </w:r>
          </w:p>
          <w:p w:rsidR="00E767AF" w:rsidRDefault="00E767AF">
            <w:pPr>
              <w:suppressLineNumbers/>
              <w:suppressAutoHyphens/>
              <w:spacing w:line="100" w:lineRule="atLeast"/>
              <w:jc w:val="center"/>
              <w:rPr>
                <w:color w:val="000000"/>
                <w:kern w:val="2"/>
                <w:lang w:eastAsia="ar-SA"/>
              </w:rPr>
            </w:pP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pPr>
            <w:r>
              <w:t>Коллективно-групповая работа</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Оценка творческих работ</w:t>
            </w:r>
          </w:p>
        </w:tc>
      </w:tr>
      <w:tr w:rsidR="00E767AF" w:rsidTr="00E767AF">
        <w:trPr>
          <w:trHeight w:val="810"/>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9.3</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Вышивка на бумаге «</w:t>
            </w:r>
            <w:proofErr w:type="spellStart"/>
            <w:r>
              <w:t>Капитошка</w:t>
            </w:r>
            <w:proofErr w:type="spellEnd"/>
            <w:r>
              <w:t>- попрыгунчик»</w:t>
            </w:r>
          </w:p>
        </w:tc>
        <w:tc>
          <w:tcPr>
            <w:tcW w:w="709"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r>
              <w:rPr>
                <w:color w:val="000000"/>
                <w:kern w:val="2"/>
                <w:lang w:eastAsia="ar-SA"/>
              </w:rPr>
              <w:t>4</w:t>
            </w:r>
          </w:p>
          <w:p w:rsidR="00E767AF" w:rsidRDefault="00E767AF">
            <w:pPr>
              <w:suppressLineNumbers/>
              <w:suppressAutoHyphens/>
              <w:spacing w:line="100" w:lineRule="atLeast"/>
              <w:jc w:val="center"/>
              <w:rPr>
                <w:color w:val="000000"/>
                <w:kern w:val="2"/>
                <w:lang w:eastAsia="ar-SA"/>
              </w:rPr>
            </w:pPr>
          </w:p>
          <w:p w:rsidR="00E767AF" w:rsidRDefault="00E767AF">
            <w:pPr>
              <w:jc w:val="center"/>
              <w:rPr>
                <w:color w:val="000000"/>
                <w:kern w:val="2"/>
                <w:lang w:eastAsia="ar-SA"/>
              </w:rPr>
            </w:pPr>
          </w:p>
        </w:tc>
        <w:tc>
          <w:tcPr>
            <w:tcW w:w="577"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r>
              <w:rPr>
                <w:color w:val="000000"/>
                <w:kern w:val="2"/>
                <w:lang w:eastAsia="ar-SA"/>
              </w:rPr>
              <w:t>-</w:t>
            </w:r>
          </w:p>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p>
        </w:tc>
        <w:tc>
          <w:tcPr>
            <w:tcW w:w="624" w:type="dxa"/>
            <w:gridSpan w:val="2"/>
            <w:tcBorders>
              <w:top w:val="single" w:sz="4" w:space="0" w:color="auto"/>
              <w:left w:val="single" w:sz="4" w:space="0" w:color="auto"/>
              <w:bottom w:val="single" w:sz="4" w:space="0" w:color="auto"/>
              <w:right w:val="single" w:sz="4" w:space="0" w:color="auto"/>
            </w:tcBorders>
          </w:tcPr>
          <w:p w:rsidR="00E767AF" w:rsidRDefault="00E767AF">
            <w:pPr>
              <w:jc w:val="center"/>
              <w:rPr>
                <w:color w:val="000000"/>
                <w:kern w:val="2"/>
                <w:lang w:eastAsia="ar-SA"/>
              </w:rPr>
            </w:pPr>
            <w:r>
              <w:rPr>
                <w:color w:val="000000"/>
                <w:kern w:val="2"/>
                <w:lang w:eastAsia="ar-SA"/>
              </w:rPr>
              <w:t>4</w:t>
            </w:r>
          </w:p>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Творческая работа</w:t>
            </w:r>
          </w:p>
        </w:tc>
      </w:tr>
      <w:tr w:rsidR="00E767AF" w:rsidTr="00E767AF">
        <w:trPr>
          <w:trHeight w:val="570"/>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9.4</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«Цыплята на лужайке»</w:t>
            </w:r>
          </w:p>
        </w:tc>
        <w:tc>
          <w:tcPr>
            <w:tcW w:w="709" w:type="dxa"/>
            <w:tcBorders>
              <w:top w:val="single" w:sz="4" w:space="0" w:color="auto"/>
              <w:left w:val="single" w:sz="4" w:space="0" w:color="auto"/>
              <w:bottom w:val="single" w:sz="4" w:space="0" w:color="auto"/>
              <w:right w:val="single" w:sz="4" w:space="0" w:color="auto"/>
            </w:tcBorders>
          </w:tcPr>
          <w:p w:rsidR="00E767AF" w:rsidRDefault="00E767AF">
            <w:pPr>
              <w:jc w:val="center"/>
              <w:rPr>
                <w:lang w:eastAsia="ar-SA"/>
              </w:rPr>
            </w:pPr>
            <w:r>
              <w:rPr>
                <w:lang w:eastAsia="ar-SA"/>
              </w:rPr>
              <w:t>4</w:t>
            </w:r>
          </w:p>
          <w:p w:rsidR="00E767AF" w:rsidRDefault="00E767AF">
            <w:pPr>
              <w:jc w:val="center"/>
              <w:rPr>
                <w:color w:val="000000"/>
                <w:kern w:val="2"/>
                <w:lang w:eastAsia="ar-SA"/>
              </w:rPr>
            </w:pPr>
          </w:p>
        </w:tc>
        <w:tc>
          <w:tcPr>
            <w:tcW w:w="577"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r>
              <w:rPr>
                <w:color w:val="000000"/>
                <w:kern w:val="2"/>
                <w:lang w:eastAsia="ar-SA"/>
              </w:rPr>
              <w:t>-</w:t>
            </w:r>
          </w:p>
          <w:p w:rsidR="00E767AF" w:rsidRDefault="00E767AF">
            <w:pPr>
              <w:suppressLineNumbers/>
              <w:suppressAutoHyphens/>
              <w:spacing w:line="100" w:lineRule="atLeast"/>
              <w:jc w:val="center"/>
              <w:rPr>
                <w:color w:val="000000"/>
                <w:kern w:val="2"/>
                <w:lang w:eastAsia="ar-SA"/>
              </w:rPr>
            </w:pPr>
          </w:p>
        </w:tc>
        <w:tc>
          <w:tcPr>
            <w:tcW w:w="624" w:type="dxa"/>
            <w:gridSpan w:val="2"/>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r>
              <w:rPr>
                <w:color w:val="000000"/>
                <w:kern w:val="2"/>
                <w:lang w:eastAsia="ar-SA"/>
              </w:rPr>
              <w:t>4</w:t>
            </w:r>
          </w:p>
          <w:p w:rsidR="00E767AF" w:rsidRDefault="00E767AF">
            <w:pPr>
              <w:suppressLineNumbers/>
              <w:suppressAutoHyphens/>
              <w:spacing w:line="100" w:lineRule="atLeast"/>
              <w:jc w:val="center"/>
              <w:rPr>
                <w:color w:val="000000"/>
                <w:kern w:val="2"/>
                <w:lang w:eastAsia="ar-SA"/>
              </w:rPr>
            </w:pP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Творческая работа</w:t>
            </w:r>
          </w:p>
        </w:tc>
      </w:tr>
      <w:tr w:rsidR="00E767AF" w:rsidTr="00E767AF">
        <w:trPr>
          <w:trHeight w:val="255"/>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9.5</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«Матрешка»</w:t>
            </w:r>
          </w:p>
        </w:tc>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jc w:val="center"/>
              <w:rPr>
                <w:lang w:eastAsia="ar-SA"/>
              </w:rPr>
            </w:pPr>
            <w:r>
              <w:rPr>
                <w:lang w:eastAsia="ar-SA"/>
              </w:rPr>
              <w:t>4</w:t>
            </w:r>
          </w:p>
        </w:tc>
        <w:tc>
          <w:tcPr>
            <w:tcW w:w="577"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w:t>
            </w:r>
          </w:p>
        </w:tc>
        <w:tc>
          <w:tcPr>
            <w:tcW w:w="624" w:type="dxa"/>
            <w:gridSpan w:val="2"/>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4</w:t>
            </w: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Творческая работа</w:t>
            </w:r>
          </w:p>
        </w:tc>
      </w:tr>
      <w:tr w:rsidR="00E767AF" w:rsidTr="00E767AF">
        <w:trPr>
          <w:trHeight w:val="975"/>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9.6</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«Скворцы прилетели»</w:t>
            </w:r>
          </w:p>
        </w:tc>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jc w:val="center"/>
              <w:rPr>
                <w:lang w:eastAsia="ar-SA"/>
              </w:rPr>
            </w:pPr>
            <w:r>
              <w:rPr>
                <w:lang w:eastAsia="ar-SA"/>
              </w:rPr>
              <w:t>4</w:t>
            </w:r>
          </w:p>
        </w:tc>
        <w:tc>
          <w:tcPr>
            <w:tcW w:w="577"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w:t>
            </w:r>
          </w:p>
        </w:tc>
        <w:tc>
          <w:tcPr>
            <w:tcW w:w="624" w:type="dxa"/>
            <w:gridSpan w:val="2"/>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4</w:t>
            </w: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Тестирование</w:t>
            </w:r>
          </w:p>
        </w:tc>
      </w:tr>
      <w:tr w:rsidR="00E767AF" w:rsidTr="00E767AF">
        <w:trPr>
          <w:trHeight w:val="375"/>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10</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Экскурсия</w:t>
            </w:r>
          </w:p>
        </w:tc>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2</w:t>
            </w:r>
          </w:p>
        </w:tc>
        <w:tc>
          <w:tcPr>
            <w:tcW w:w="577"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1</w:t>
            </w:r>
          </w:p>
        </w:tc>
        <w:tc>
          <w:tcPr>
            <w:tcW w:w="624" w:type="dxa"/>
            <w:gridSpan w:val="2"/>
            <w:tcBorders>
              <w:top w:val="single" w:sz="4" w:space="0" w:color="auto"/>
              <w:left w:val="single" w:sz="4" w:space="0" w:color="auto"/>
              <w:bottom w:val="single" w:sz="4" w:space="0" w:color="auto"/>
              <w:right w:val="single" w:sz="4" w:space="0" w:color="auto"/>
            </w:tcBorders>
            <w:hideMark/>
          </w:tcPr>
          <w:p w:rsidR="00E767AF" w:rsidRDefault="00E767AF">
            <w:pPr>
              <w:rPr>
                <w:color w:val="000000"/>
                <w:kern w:val="2"/>
                <w:lang w:eastAsia="ar-SA"/>
              </w:rPr>
            </w:pPr>
            <w:r>
              <w:rPr>
                <w:color w:val="000000"/>
                <w:kern w:val="2"/>
                <w:lang w:eastAsia="ar-SA"/>
              </w:rPr>
              <w:t xml:space="preserve">      1</w:t>
            </w: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kern w:val="2"/>
                <w:lang w:eastAsia="ar-SA"/>
              </w:rPr>
            </w:pPr>
            <w:r>
              <w:rPr>
                <w:kern w:val="2"/>
                <w:lang w:eastAsia="ar-SA"/>
              </w:rPr>
              <w:t>Викторина</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Опрос</w:t>
            </w:r>
          </w:p>
        </w:tc>
      </w:tr>
      <w:tr w:rsidR="00E767AF" w:rsidTr="00E767AF">
        <w:trPr>
          <w:trHeight w:val="1095"/>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10.1</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Индивидуальная работа</w:t>
            </w:r>
          </w:p>
        </w:tc>
        <w:tc>
          <w:tcPr>
            <w:tcW w:w="709"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r>
              <w:rPr>
                <w:color w:val="000000"/>
                <w:kern w:val="2"/>
                <w:lang w:eastAsia="ar-SA"/>
              </w:rPr>
              <w:t>4</w:t>
            </w:r>
          </w:p>
          <w:p w:rsidR="00E767AF" w:rsidRDefault="00E767AF">
            <w:pPr>
              <w:suppressLineNumbers/>
              <w:suppressAutoHyphens/>
              <w:spacing w:line="100" w:lineRule="atLeast"/>
              <w:jc w:val="center"/>
              <w:rPr>
                <w:color w:val="000000"/>
                <w:kern w:val="2"/>
                <w:lang w:eastAsia="ar-SA"/>
              </w:rPr>
            </w:pPr>
          </w:p>
        </w:tc>
        <w:tc>
          <w:tcPr>
            <w:tcW w:w="577"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w:t>
            </w:r>
          </w:p>
        </w:tc>
        <w:tc>
          <w:tcPr>
            <w:tcW w:w="624" w:type="dxa"/>
            <w:gridSpan w:val="2"/>
            <w:tcBorders>
              <w:top w:val="single" w:sz="4" w:space="0" w:color="auto"/>
              <w:left w:val="single" w:sz="4" w:space="0" w:color="auto"/>
              <w:bottom w:val="single" w:sz="4" w:space="0" w:color="auto"/>
              <w:right w:val="single" w:sz="4" w:space="0" w:color="auto"/>
            </w:tcBorders>
            <w:hideMark/>
          </w:tcPr>
          <w:p w:rsidR="00E767AF" w:rsidRDefault="00E767AF">
            <w:pPr>
              <w:rPr>
                <w:color w:val="000000"/>
                <w:kern w:val="2"/>
                <w:lang w:eastAsia="ar-SA"/>
              </w:rPr>
            </w:pPr>
            <w:r>
              <w:rPr>
                <w:color w:val="000000"/>
                <w:kern w:val="2"/>
                <w:lang w:eastAsia="ar-SA"/>
              </w:rPr>
              <w:t xml:space="preserve">     4</w:t>
            </w:r>
          </w:p>
          <w:p w:rsidR="00E767AF" w:rsidRDefault="00E767AF">
            <w:pPr>
              <w:suppressLineNumbers/>
              <w:suppressAutoHyphens/>
              <w:spacing w:line="100" w:lineRule="atLeast"/>
              <w:rPr>
                <w:color w:val="000000"/>
                <w:kern w:val="2"/>
                <w:lang w:eastAsia="ar-SA"/>
              </w:rPr>
            </w:pPr>
            <w:r>
              <w:rPr>
                <w:color w:val="000000"/>
                <w:kern w:val="2"/>
                <w:lang w:eastAsia="ar-SA"/>
              </w:rPr>
              <w:t xml:space="preserve">    </w:t>
            </w: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kern w:val="2"/>
                <w:lang w:eastAsia="ar-SA"/>
              </w:rPr>
            </w:pPr>
            <w:r>
              <w:rPr>
                <w:kern w:val="2"/>
                <w:lang w:eastAsia="ar-SA"/>
              </w:rPr>
              <w:t>Коллективная работа</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Организация выставки</w:t>
            </w:r>
          </w:p>
        </w:tc>
      </w:tr>
      <w:tr w:rsidR="00E767AF" w:rsidTr="00E767AF">
        <w:trPr>
          <w:trHeight w:val="139"/>
        </w:trPr>
        <w:tc>
          <w:tcPr>
            <w:tcW w:w="3402" w:type="dxa"/>
            <w:gridSpan w:val="2"/>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ind w:left="-899" w:firstLine="899"/>
              <w:rPr>
                <w:b/>
                <w:bCs/>
                <w:color w:val="000000"/>
                <w:kern w:val="2"/>
                <w:lang w:eastAsia="ar-SA"/>
              </w:rPr>
            </w:pPr>
            <w:r>
              <w:rPr>
                <w:b/>
                <w:bCs/>
                <w:color w:val="000000"/>
                <w:kern w:val="2"/>
                <w:lang w:eastAsia="ar-SA"/>
              </w:rPr>
              <w:t>ИТОГО:</w:t>
            </w:r>
          </w:p>
        </w:tc>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ind w:left="-899" w:firstLine="899"/>
              <w:rPr>
                <w:b/>
                <w:bCs/>
                <w:color w:val="000000"/>
                <w:kern w:val="2"/>
                <w:lang w:eastAsia="ar-SA"/>
              </w:rPr>
            </w:pPr>
            <w:r>
              <w:rPr>
                <w:b/>
                <w:bCs/>
                <w:color w:val="000000"/>
                <w:kern w:val="2"/>
                <w:lang w:eastAsia="ar-SA"/>
              </w:rPr>
              <w:t xml:space="preserve">   144</w:t>
            </w:r>
          </w:p>
        </w:tc>
        <w:tc>
          <w:tcPr>
            <w:tcW w:w="590" w:type="dxa"/>
            <w:gridSpan w:val="2"/>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ind w:left="-899" w:firstLine="899"/>
              <w:jc w:val="center"/>
              <w:rPr>
                <w:b/>
                <w:bCs/>
                <w:color w:val="000000"/>
                <w:kern w:val="2"/>
                <w:lang w:eastAsia="ar-SA"/>
              </w:rPr>
            </w:pPr>
            <w:r>
              <w:rPr>
                <w:b/>
                <w:bCs/>
                <w:color w:val="000000"/>
                <w:kern w:val="2"/>
                <w:lang w:eastAsia="ar-SA"/>
              </w:rPr>
              <w:t>16</w:t>
            </w:r>
          </w:p>
        </w:tc>
        <w:tc>
          <w:tcPr>
            <w:tcW w:w="624" w:type="dxa"/>
            <w:gridSpan w:val="2"/>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ind w:left="-899" w:firstLine="899"/>
              <w:jc w:val="center"/>
              <w:rPr>
                <w:b/>
                <w:bCs/>
                <w:color w:val="000000"/>
                <w:kern w:val="2"/>
                <w:lang w:eastAsia="ar-SA"/>
              </w:rPr>
            </w:pPr>
            <w:r>
              <w:rPr>
                <w:b/>
                <w:bCs/>
                <w:color w:val="000000"/>
                <w:kern w:val="2"/>
                <w:lang w:eastAsia="ar-SA"/>
              </w:rPr>
              <w:t>128</w:t>
            </w:r>
          </w:p>
        </w:tc>
        <w:tc>
          <w:tcPr>
            <w:tcW w:w="5165" w:type="dxa"/>
            <w:gridSpan w:val="2"/>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ind w:left="-1182" w:firstLine="1182"/>
              <w:rPr>
                <w:b/>
                <w:bCs/>
                <w:color w:val="000000"/>
                <w:kern w:val="2"/>
                <w:lang w:eastAsia="ar-SA"/>
              </w:rPr>
            </w:pPr>
          </w:p>
        </w:tc>
      </w:tr>
    </w:tbl>
    <w:p w:rsidR="00E767AF" w:rsidRDefault="00E767AF" w:rsidP="00E767AF">
      <w:pPr>
        <w:spacing w:line="360" w:lineRule="auto"/>
        <w:ind w:firstLine="709"/>
        <w:jc w:val="both"/>
        <w:rPr>
          <w:sz w:val="28"/>
          <w:szCs w:val="28"/>
        </w:rPr>
      </w:pPr>
    </w:p>
    <w:p w:rsidR="00E767AF" w:rsidRDefault="00E767AF" w:rsidP="00E767AF">
      <w:pPr>
        <w:spacing w:line="360" w:lineRule="auto"/>
        <w:ind w:left="-851" w:right="-143" w:firstLine="851"/>
        <w:jc w:val="both"/>
        <w:rPr>
          <w:rStyle w:val="a5"/>
          <w:b/>
          <w:i w:val="0"/>
          <w:iCs w:val="0"/>
          <w:u w:val="single"/>
        </w:rPr>
      </w:pPr>
      <w:r>
        <w:rPr>
          <w:rStyle w:val="a5"/>
          <w:b/>
          <w:i w:val="0"/>
          <w:iCs w:val="0"/>
          <w:u w:val="single"/>
        </w:rPr>
        <w:t xml:space="preserve">Содержание программы (144 часов) первый год обучения. </w:t>
      </w:r>
    </w:p>
    <w:p w:rsidR="00E767AF" w:rsidRDefault="00E767AF" w:rsidP="00E767AF">
      <w:pPr>
        <w:numPr>
          <w:ilvl w:val="0"/>
          <w:numId w:val="12"/>
        </w:numPr>
        <w:spacing w:line="360" w:lineRule="auto"/>
        <w:ind w:left="-851" w:right="-143" w:firstLine="851"/>
        <w:jc w:val="both"/>
        <w:rPr>
          <w:rStyle w:val="a5"/>
          <w:b/>
          <w:i w:val="0"/>
          <w:iCs w:val="0"/>
        </w:rPr>
      </w:pPr>
      <w:r>
        <w:rPr>
          <w:rStyle w:val="a5"/>
          <w:b/>
          <w:i w:val="0"/>
          <w:iCs w:val="0"/>
        </w:rPr>
        <w:t>Вводный урок (2 часа)</w:t>
      </w:r>
    </w:p>
    <w:p w:rsidR="00E767AF" w:rsidRDefault="00E767AF" w:rsidP="00E767AF">
      <w:pPr>
        <w:spacing w:line="360" w:lineRule="auto"/>
        <w:ind w:left="-851" w:right="-143" w:firstLine="851"/>
        <w:jc w:val="both"/>
        <w:rPr>
          <w:rStyle w:val="a5"/>
          <w:bCs/>
          <w:i w:val="0"/>
          <w:iCs w:val="0"/>
        </w:rPr>
      </w:pPr>
      <w:r>
        <w:rPr>
          <w:rStyle w:val="a5"/>
          <w:b/>
          <w:bCs/>
          <w:i w:val="0"/>
          <w:iCs w:val="0"/>
        </w:rPr>
        <w:lastRenderedPageBreak/>
        <w:t xml:space="preserve">- </w:t>
      </w:r>
      <w:r>
        <w:rPr>
          <w:rStyle w:val="a5"/>
          <w:bCs/>
          <w:i w:val="0"/>
          <w:iCs w:val="0"/>
        </w:rPr>
        <w:t>Инструктаж по технике безопасности. Организация рабочего места.</w:t>
      </w:r>
    </w:p>
    <w:p w:rsidR="00E767AF" w:rsidRDefault="00E767AF" w:rsidP="00E767AF">
      <w:pPr>
        <w:spacing w:line="360" w:lineRule="auto"/>
        <w:ind w:left="-851" w:right="-143" w:firstLine="851"/>
        <w:jc w:val="both"/>
        <w:rPr>
          <w:rStyle w:val="a5"/>
          <w:i w:val="0"/>
          <w:iCs w:val="0"/>
        </w:rPr>
      </w:pPr>
      <w:r>
        <w:rPr>
          <w:rStyle w:val="a5"/>
          <w:i w:val="0"/>
          <w:iCs w:val="0"/>
        </w:rPr>
        <w:t xml:space="preserve">        - Виды деятельности  </w:t>
      </w:r>
    </w:p>
    <w:p w:rsidR="00E767AF" w:rsidRDefault="00E767AF" w:rsidP="00E767AF">
      <w:pPr>
        <w:pStyle w:val="af2"/>
        <w:numPr>
          <w:ilvl w:val="0"/>
          <w:numId w:val="14"/>
        </w:numPr>
        <w:spacing w:line="360" w:lineRule="auto"/>
        <w:ind w:left="-851" w:right="-143" w:firstLine="851"/>
        <w:jc w:val="both"/>
        <w:rPr>
          <w:rStyle w:val="a5"/>
          <w:b/>
          <w:i w:val="0"/>
          <w:iCs w:val="0"/>
        </w:rPr>
      </w:pPr>
      <w:r>
        <w:rPr>
          <w:rStyle w:val="a5"/>
          <w:b/>
          <w:i w:val="0"/>
          <w:iCs w:val="0"/>
        </w:rPr>
        <w:t xml:space="preserve">Поделки из природного материала (8 часов)  </w:t>
      </w:r>
    </w:p>
    <w:p w:rsidR="00E767AF" w:rsidRDefault="00E767AF" w:rsidP="00E767AF">
      <w:pPr>
        <w:pStyle w:val="af2"/>
        <w:spacing w:line="360" w:lineRule="auto"/>
        <w:ind w:left="-851" w:right="-143" w:firstLine="851"/>
        <w:jc w:val="both"/>
      </w:pPr>
      <w:r>
        <w:rPr>
          <w:sz w:val="28"/>
          <w:szCs w:val="28"/>
        </w:rPr>
        <w:t xml:space="preserve">1) Знакомство с поделками из природного материала.  Техника выполнения отдельных фигурок - </w:t>
      </w:r>
      <w:r>
        <w:rPr>
          <w:rStyle w:val="a5"/>
          <w:i w:val="0"/>
          <w:iCs w:val="0"/>
        </w:rPr>
        <w:t>организация рабочего места. Режим работы. Подготовка инструментов и материалов, необходимых для работы. Знакомство с природными материалами, оборудованием и рабочим местом, проведение техники безопасности с обучающимися.</w:t>
      </w:r>
    </w:p>
    <w:p w:rsidR="00E767AF" w:rsidRDefault="00E767AF" w:rsidP="00E767AF">
      <w:pPr>
        <w:pStyle w:val="af2"/>
        <w:spacing w:line="360" w:lineRule="auto"/>
        <w:ind w:left="-851" w:right="-143" w:firstLine="851"/>
        <w:jc w:val="both"/>
        <w:rPr>
          <w:sz w:val="28"/>
          <w:szCs w:val="28"/>
        </w:rPr>
      </w:pPr>
      <w:r>
        <w:rPr>
          <w:sz w:val="28"/>
          <w:szCs w:val="28"/>
        </w:rPr>
        <w:t>2) Выполнение ёжиков на поляне – осенняя композиция выполняется из сосновых шишек с использованием пластилина, картона, клея и ножниц.</w:t>
      </w:r>
    </w:p>
    <w:p w:rsidR="00E767AF" w:rsidRDefault="00E767AF" w:rsidP="00E767AF">
      <w:pPr>
        <w:pStyle w:val="af2"/>
        <w:spacing w:line="360" w:lineRule="auto"/>
        <w:ind w:left="-851" w:right="-143" w:firstLine="851"/>
        <w:jc w:val="both"/>
        <w:rPr>
          <w:sz w:val="28"/>
          <w:szCs w:val="28"/>
        </w:rPr>
      </w:pPr>
      <w:r>
        <w:rPr>
          <w:sz w:val="28"/>
          <w:szCs w:val="28"/>
        </w:rPr>
        <w:t>3) Петушок – главной составляющей композиции являются дубовые желуди, также в работе используются другие вспомогательные материалы.</w:t>
      </w:r>
    </w:p>
    <w:p w:rsidR="00E767AF" w:rsidRDefault="00E767AF" w:rsidP="00E767AF">
      <w:pPr>
        <w:pStyle w:val="af2"/>
        <w:spacing w:line="360" w:lineRule="auto"/>
        <w:ind w:left="-851" w:right="-143" w:firstLine="851"/>
        <w:jc w:val="both"/>
        <w:rPr>
          <w:rStyle w:val="a5"/>
          <w:i w:val="0"/>
          <w:iCs w:val="0"/>
        </w:rPr>
      </w:pPr>
      <w:r>
        <w:rPr>
          <w:sz w:val="28"/>
          <w:szCs w:val="28"/>
        </w:rPr>
        <w:t>4) Сказочный сюжет – композиция осенней природы, которая выполняется учащимися коллективно. Для ее выполнения используются листья, дубовые желуди и сосновые шишки, мох и осенняя трава для декорирования.</w:t>
      </w:r>
    </w:p>
    <w:p w:rsidR="00E767AF" w:rsidRDefault="00E767AF" w:rsidP="00E767AF">
      <w:pPr>
        <w:pStyle w:val="af2"/>
        <w:numPr>
          <w:ilvl w:val="0"/>
          <w:numId w:val="14"/>
        </w:numPr>
        <w:spacing w:line="360" w:lineRule="auto"/>
        <w:ind w:left="-851" w:right="-143" w:firstLine="851"/>
        <w:jc w:val="both"/>
        <w:rPr>
          <w:rStyle w:val="a5"/>
          <w:b/>
          <w:i w:val="0"/>
          <w:iCs w:val="0"/>
        </w:rPr>
      </w:pPr>
      <w:r>
        <w:rPr>
          <w:rStyle w:val="a5"/>
          <w:b/>
          <w:i w:val="0"/>
          <w:iCs w:val="0"/>
        </w:rPr>
        <w:t xml:space="preserve">Рисунки - композиции из сухих листьев и травы (12 часов) </w:t>
      </w:r>
    </w:p>
    <w:p w:rsidR="00E767AF" w:rsidRDefault="00E767AF" w:rsidP="00E767AF">
      <w:pPr>
        <w:pStyle w:val="af2"/>
        <w:spacing w:line="360" w:lineRule="auto"/>
        <w:ind w:left="-851" w:right="-143" w:firstLine="851"/>
        <w:jc w:val="both"/>
      </w:pPr>
      <w:r>
        <w:rPr>
          <w:sz w:val="28"/>
          <w:szCs w:val="28"/>
        </w:rPr>
        <w:t xml:space="preserve"> 1) Знакомство с композициями их сухих листьев. Составление различных частей или отдельных элементов в единое целое – знакомство с разновидностями деревьев, размерами и формой их листьев. Сбор красочных, сухих листьев. Подготовка к работе с композицией путем составления отдельных частей в единое целое.</w:t>
      </w:r>
    </w:p>
    <w:p w:rsidR="00E767AF" w:rsidRDefault="00E767AF" w:rsidP="00E767AF">
      <w:pPr>
        <w:pStyle w:val="af2"/>
        <w:spacing w:line="360" w:lineRule="auto"/>
        <w:ind w:left="-851" w:right="-143" w:firstLine="851"/>
        <w:jc w:val="both"/>
        <w:rPr>
          <w:sz w:val="28"/>
          <w:szCs w:val="28"/>
        </w:rPr>
      </w:pPr>
      <w:r>
        <w:rPr>
          <w:sz w:val="28"/>
          <w:szCs w:val="28"/>
        </w:rPr>
        <w:t xml:space="preserve"> 2) Композиция «На лесной поляне» - данная коллективная работа составлена из осенних листьев, плодов рябины, сухоцветов, свежих овощей (морковь, картофель, тыква). Также для работы использовалась проволока.</w:t>
      </w:r>
    </w:p>
    <w:p w:rsidR="00E767AF" w:rsidRDefault="00E767AF" w:rsidP="00E767AF">
      <w:pPr>
        <w:pStyle w:val="af2"/>
        <w:spacing w:line="360" w:lineRule="auto"/>
        <w:ind w:left="-851" w:right="-143" w:firstLine="851"/>
        <w:jc w:val="both"/>
        <w:rPr>
          <w:sz w:val="28"/>
          <w:szCs w:val="28"/>
        </w:rPr>
      </w:pPr>
      <w:r>
        <w:rPr>
          <w:sz w:val="28"/>
          <w:szCs w:val="28"/>
        </w:rPr>
        <w:t xml:space="preserve"> 3) Петя – петушок – при выполнении композиции были использованы сухие осенние листья деревьев различной формы и размеров, картон, клей и ножницы.</w:t>
      </w:r>
    </w:p>
    <w:p w:rsidR="00E767AF" w:rsidRDefault="00E767AF" w:rsidP="00E767AF">
      <w:pPr>
        <w:pStyle w:val="af2"/>
        <w:spacing w:line="360" w:lineRule="auto"/>
        <w:ind w:left="-851" w:right="-143" w:firstLine="851"/>
        <w:jc w:val="both"/>
        <w:rPr>
          <w:rStyle w:val="a5"/>
          <w:i w:val="0"/>
          <w:iCs w:val="0"/>
        </w:rPr>
      </w:pPr>
      <w:r>
        <w:rPr>
          <w:sz w:val="28"/>
          <w:szCs w:val="28"/>
        </w:rPr>
        <w:t xml:space="preserve"> 4) Морские фантазии – обучающиеся работали над индивидуальной работой </w:t>
      </w:r>
      <w:proofErr w:type="gramStart"/>
      <w:r>
        <w:rPr>
          <w:sz w:val="28"/>
          <w:szCs w:val="28"/>
        </w:rPr>
        <w:t>на  свое</w:t>
      </w:r>
      <w:proofErr w:type="gramEnd"/>
      <w:r>
        <w:rPr>
          <w:sz w:val="28"/>
          <w:szCs w:val="28"/>
        </w:rPr>
        <w:t xml:space="preserve"> видение и фантазию, используя сухие осенние листья и другие вспомогательные материалы и инструменты. </w:t>
      </w:r>
    </w:p>
    <w:p w:rsidR="00E767AF" w:rsidRDefault="00E767AF" w:rsidP="00E767AF">
      <w:pPr>
        <w:numPr>
          <w:ilvl w:val="0"/>
          <w:numId w:val="14"/>
        </w:numPr>
        <w:spacing w:line="360" w:lineRule="auto"/>
        <w:ind w:left="-851" w:right="-143" w:firstLine="851"/>
        <w:jc w:val="both"/>
        <w:rPr>
          <w:rStyle w:val="a5"/>
          <w:b/>
          <w:i w:val="0"/>
          <w:iCs w:val="0"/>
        </w:rPr>
      </w:pPr>
      <w:proofErr w:type="spellStart"/>
      <w:r>
        <w:rPr>
          <w:rStyle w:val="a5"/>
          <w:b/>
          <w:i w:val="0"/>
          <w:iCs w:val="0"/>
        </w:rPr>
        <w:t>Полуобъемная</w:t>
      </w:r>
      <w:proofErr w:type="spellEnd"/>
      <w:r>
        <w:rPr>
          <w:rStyle w:val="a5"/>
          <w:b/>
          <w:i w:val="0"/>
          <w:iCs w:val="0"/>
        </w:rPr>
        <w:t xml:space="preserve"> аппликация из цветной бумаги (14 часов)</w:t>
      </w:r>
    </w:p>
    <w:p w:rsidR="00E767AF" w:rsidRDefault="00E767AF" w:rsidP="00E767AF">
      <w:pPr>
        <w:pStyle w:val="af2"/>
        <w:spacing w:line="360" w:lineRule="auto"/>
        <w:ind w:left="-851" w:right="-143" w:firstLine="851"/>
        <w:jc w:val="both"/>
      </w:pPr>
      <w:r>
        <w:rPr>
          <w:sz w:val="28"/>
          <w:szCs w:val="28"/>
        </w:rPr>
        <w:t>1) Знакомство с панно. Развитие чувства композиции техники вырезывания и склеивания деталей – понятие о «панно», виды орнаментов, сочетание цветов. Изучение техники вырезания и склеивания деталей.</w:t>
      </w:r>
    </w:p>
    <w:p w:rsidR="00E767AF" w:rsidRDefault="00E767AF" w:rsidP="00E767AF">
      <w:pPr>
        <w:pStyle w:val="af2"/>
        <w:spacing w:line="360" w:lineRule="auto"/>
        <w:ind w:left="-851" w:right="-143" w:firstLine="851"/>
        <w:jc w:val="both"/>
        <w:rPr>
          <w:sz w:val="28"/>
          <w:szCs w:val="28"/>
        </w:rPr>
      </w:pPr>
      <w:r>
        <w:rPr>
          <w:sz w:val="28"/>
          <w:szCs w:val="28"/>
        </w:rPr>
        <w:lastRenderedPageBreak/>
        <w:t>2) Панно «Корзина первоцветов» - выполнена из цветной бумаги с использованием, картона, клея и ножниц.</w:t>
      </w:r>
    </w:p>
    <w:p w:rsidR="00E767AF" w:rsidRDefault="00E767AF" w:rsidP="00E767AF">
      <w:pPr>
        <w:pStyle w:val="af2"/>
        <w:spacing w:line="360" w:lineRule="auto"/>
        <w:ind w:left="-851" w:right="-143" w:firstLine="851"/>
        <w:jc w:val="both"/>
        <w:rPr>
          <w:sz w:val="28"/>
          <w:szCs w:val="28"/>
        </w:rPr>
      </w:pPr>
      <w:r>
        <w:rPr>
          <w:sz w:val="28"/>
          <w:szCs w:val="28"/>
        </w:rPr>
        <w:t>3) Букет из полосок – изучение техники вырезания полосками, составление букета цветов из цветной бумаги.</w:t>
      </w:r>
    </w:p>
    <w:p w:rsidR="00E767AF" w:rsidRDefault="00E767AF" w:rsidP="00E767AF">
      <w:pPr>
        <w:pStyle w:val="af2"/>
        <w:spacing w:line="360" w:lineRule="auto"/>
        <w:ind w:left="-851" w:right="-143" w:firstLine="851"/>
        <w:jc w:val="both"/>
        <w:rPr>
          <w:rStyle w:val="a5"/>
          <w:i w:val="0"/>
          <w:iCs w:val="0"/>
        </w:rPr>
      </w:pPr>
      <w:r>
        <w:rPr>
          <w:sz w:val="28"/>
          <w:szCs w:val="28"/>
        </w:rPr>
        <w:t xml:space="preserve">4) По выбору «Сделай сам» - итоговая индивидуальная работа раздела, на которой ученик выполняет аппликацию на свой выбор, проявляю свою индивидуальность и фантазию. </w:t>
      </w:r>
    </w:p>
    <w:p w:rsidR="00E767AF" w:rsidRDefault="00E767AF" w:rsidP="00E767AF">
      <w:pPr>
        <w:numPr>
          <w:ilvl w:val="0"/>
          <w:numId w:val="14"/>
        </w:numPr>
        <w:spacing w:line="360" w:lineRule="auto"/>
        <w:ind w:left="-851" w:right="-143" w:firstLine="851"/>
        <w:jc w:val="both"/>
        <w:rPr>
          <w:rStyle w:val="a5"/>
          <w:b/>
          <w:i w:val="0"/>
          <w:iCs w:val="0"/>
        </w:rPr>
      </w:pPr>
      <w:r>
        <w:rPr>
          <w:rStyle w:val="a5"/>
          <w:b/>
          <w:i w:val="0"/>
          <w:iCs w:val="0"/>
        </w:rPr>
        <w:t>Поделки из бисера и цветного пластилина (18 часов)</w:t>
      </w:r>
    </w:p>
    <w:p w:rsidR="00E767AF" w:rsidRDefault="00E767AF" w:rsidP="00E767AF">
      <w:pPr>
        <w:pStyle w:val="af2"/>
        <w:spacing w:line="360" w:lineRule="auto"/>
        <w:ind w:left="-851" w:right="-143" w:firstLine="851"/>
        <w:jc w:val="both"/>
      </w:pPr>
      <w:r>
        <w:rPr>
          <w:sz w:val="28"/>
          <w:szCs w:val="28"/>
        </w:rPr>
        <w:t xml:space="preserve">1) Знакомство с цветным пластилином и бисером. Техника пластилинового рисования и </w:t>
      </w:r>
      <w:proofErr w:type="spellStart"/>
      <w:r>
        <w:rPr>
          <w:sz w:val="28"/>
          <w:szCs w:val="28"/>
        </w:rPr>
        <w:t>бисероплетения</w:t>
      </w:r>
      <w:proofErr w:type="spellEnd"/>
      <w:r>
        <w:rPr>
          <w:sz w:val="28"/>
          <w:szCs w:val="28"/>
        </w:rPr>
        <w:t xml:space="preserve"> – знакомство с техниками </w:t>
      </w:r>
      <w:proofErr w:type="spellStart"/>
      <w:r>
        <w:rPr>
          <w:sz w:val="28"/>
          <w:szCs w:val="28"/>
        </w:rPr>
        <w:t>бисероплетения</w:t>
      </w:r>
      <w:proofErr w:type="spellEnd"/>
      <w:r>
        <w:rPr>
          <w:sz w:val="28"/>
          <w:szCs w:val="28"/>
        </w:rPr>
        <w:t xml:space="preserve"> и работы с цветным пластилином, историй их создания и развития. </w:t>
      </w:r>
    </w:p>
    <w:p w:rsidR="00E767AF" w:rsidRDefault="00E767AF" w:rsidP="00E767AF">
      <w:pPr>
        <w:pStyle w:val="af2"/>
        <w:spacing w:line="360" w:lineRule="auto"/>
        <w:ind w:left="-851" w:right="-143" w:firstLine="851"/>
        <w:jc w:val="both"/>
        <w:rPr>
          <w:sz w:val="28"/>
          <w:szCs w:val="28"/>
        </w:rPr>
      </w:pPr>
      <w:r>
        <w:rPr>
          <w:sz w:val="28"/>
          <w:szCs w:val="28"/>
        </w:rPr>
        <w:t>2) Поделки «Снежинка» - изготовление снежинок из цветного пластилина и бисера.</w:t>
      </w:r>
    </w:p>
    <w:p w:rsidR="00E767AF" w:rsidRDefault="00E767AF" w:rsidP="00E767AF">
      <w:pPr>
        <w:pStyle w:val="af2"/>
        <w:spacing w:line="360" w:lineRule="auto"/>
        <w:ind w:left="-851" w:right="-143" w:firstLine="851"/>
        <w:jc w:val="both"/>
        <w:rPr>
          <w:sz w:val="28"/>
          <w:szCs w:val="28"/>
        </w:rPr>
      </w:pPr>
      <w:r>
        <w:rPr>
          <w:sz w:val="28"/>
          <w:szCs w:val="28"/>
        </w:rPr>
        <w:t>3) Снеговик – работа выполнена из бисера с помощью использования вспомогательных подручных материалов.</w:t>
      </w:r>
    </w:p>
    <w:p w:rsidR="00E767AF" w:rsidRDefault="00E767AF" w:rsidP="00E767AF">
      <w:pPr>
        <w:pStyle w:val="af2"/>
        <w:spacing w:line="360" w:lineRule="auto"/>
        <w:ind w:left="-851" w:right="-143" w:firstLine="851"/>
        <w:jc w:val="both"/>
        <w:rPr>
          <w:sz w:val="28"/>
          <w:szCs w:val="28"/>
        </w:rPr>
      </w:pPr>
      <w:r>
        <w:rPr>
          <w:sz w:val="28"/>
          <w:szCs w:val="28"/>
        </w:rPr>
        <w:t xml:space="preserve">4) «Ёлочная игрушка» - новогодняя елочная игрушка изготавливается из бисера с использованием камней различных размеров и форм. </w:t>
      </w:r>
    </w:p>
    <w:p w:rsidR="00E767AF" w:rsidRDefault="00E767AF" w:rsidP="00E767AF">
      <w:pPr>
        <w:pStyle w:val="af2"/>
        <w:spacing w:line="360" w:lineRule="auto"/>
        <w:ind w:left="-851" w:right="-143" w:firstLine="851"/>
        <w:jc w:val="both"/>
        <w:rPr>
          <w:rStyle w:val="a5"/>
          <w:i w:val="0"/>
          <w:iCs w:val="0"/>
        </w:rPr>
      </w:pPr>
      <w:r>
        <w:rPr>
          <w:sz w:val="28"/>
          <w:szCs w:val="28"/>
        </w:rPr>
        <w:t xml:space="preserve">5) «Морозные узоры» - работа выполняется из цветного пластилина с использованием картона и других вспомогательных материалов. </w:t>
      </w:r>
    </w:p>
    <w:p w:rsidR="00E767AF" w:rsidRDefault="00E767AF" w:rsidP="00E767AF">
      <w:pPr>
        <w:numPr>
          <w:ilvl w:val="0"/>
          <w:numId w:val="14"/>
        </w:numPr>
        <w:spacing w:line="360" w:lineRule="auto"/>
        <w:ind w:left="-851" w:right="-143" w:firstLine="851"/>
        <w:jc w:val="both"/>
        <w:rPr>
          <w:rStyle w:val="a5"/>
          <w:b/>
          <w:i w:val="0"/>
          <w:iCs w:val="0"/>
        </w:rPr>
      </w:pPr>
      <w:r>
        <w:rPr>
          <w:rStyle w:val="a5"/>
          <w:b/>
          <w:i w:val="0"/>
          <w:iCs w:val="0"/>
        </w:rPr>
        <w:t>Поделки из солёного теста (30 часов)</w:t>
      </w:r>
    </w:p>
    <w:p w:rsidR="00E767AF" w:rsidRDefault="00E767AF" w:rsidP="00E767AF">
      <w:pPr>
        <w:pStyle w:val="af2"/>
        <w:spacing w:line="360" w:lineRule="auto"/>
        <w:ind w:left="-851" w:right="-143" w:firstLine="851"/>
        <w:jc w:val="both"/>
      </w:pPr>
      <w:r>
        <w:rPr>
          <w:sz w:val="28"/>
          <w:szCs w:val="28"/>
        </w:rPr>
        <w:t>1) Знакомство с поделками из соленого теста – знакомство с соленым тестом, техникой его приготовления и правилами работы с ним. Техника безопасности с учащимися при работе с тестом.</w:t>
      </w:r>
    </w:p>
    <w:p w:rsidR="00E767AF" w:rsidRDefault="00E767AF" w:rsidP="00E767AF">
      <w:pPr>
        <w:pStyle w:val="af2"/>
        <w:spacing w:line="360" w:lineRule="auto"/>
        <w:ind w:left="-851" w:right="-143" w:firstLine="851"/>
        <w:jc w:val="both"/>
        <w:rPr>
          <w:sz w:val="28"/>
          <w:szCs w:val="28"/>
        </w:rPr>
      </w:pPr>
      <w:r>
        <w:rPr>
          <w:sz w:val="28"/>
          <w:szCs w:val="28"/>
        </w:rPr>
        <w:t>2)Лепка простых фигур – лепка простых фигур. Беседа о флоре и фауне местности.</w:t>
      </w:r>
    </w:p>
    <w:p w:rsidR="00E767AF" w:rsidRDefault="00E767AF" w:rsidP="00E767AF">
      <w:pPr>
        <w:pStyle w:val="af2"/>
        <w:spacing w:line="360" w:lineRule="auto"/>
        <w:ind w:left="-851" w:right="-143" w:firstLine="851"/>
        <w:jc w:val="both"/>
        <w:rPr>
          <w:sz w:val="28"/>
          <w:szCs w:val="28"/>
        </w:rPr>
      </w:pPr>
      <w:r>
        <w:rPr>
          <w:sz w:val="28"/>
          <w:szCs w:val="28"/>
        </w:rPr>
        <w:t xml:space="preserve">3) Поделки «Кот» - изучение техники сушения соленого теста, его покраска красками гуашь и покрытия лаком. </w:t>
      </w:r>
    </w:p>
    <w:p w:rsidR="00E767AF" w:rsidRDefault="00E767AF" w:rsidP="00E767AF">
      <w:pPr>
        <w:pStyle w:val="af2"/>
        <w:spacing w:line="360" w:lineRule="auto"/>
        <w:ind w:left="-851" w:right="-143" w:firstLine="851"/>
        <w:jc w:val="both"/>
        <w:rPr>
          <w:sz w:val="28"/>
          <w:szCs w:val="28"/>
        </w:rPr>
      </w:pPr>
      <w:r>
        <w:rPr>
          <w:sz w:val="28"/>
          <w:szCs w:val="28"/>
        </w:rPr>
        <w:t>4) «</w:t>
      </w:r>
      <w:proofErr w:type="gramStart"/>
      <w:r>
        <w:rPr>
          <w:sz w:val="28"/>
          <w:szCs w:val="28"/>
        </w:rPr>
        <w:t>Собачка»  -</w:t>
      </w:r>
      <w:proofErr w:type="gramEnd"/>
      <w:r>
        <w:rPr>
          <w:sz w:val="28"/>
          <w:szCs w:val="28"/>
        </w:rPr>
        <w:t xml:space="preserve"> изготовление работы по ранее изученной технике лепки из соленого теста, его сушка, покраска и финальное покрытие лаком при соблюдении правил техники безопасности.</w:t>
      </w:r>
    </w:p>
    <w:p w:rsidR="00E767AF" w:rsidRDefault="00E767AF" w:rsidP="00E767AF">
      <w:pPr>
        <w:pStyle w:val="af2"/>
        <w:spacing w:line="360" w:lineRule="auto"/>
        <w:ind w:left="-851" w:right="-143" w:firstLine="851"/>
        <w:jc w:val="both"/>
        <w:rPr>
          <w:sz w:val="28"/>
          <w:szCs w:val="28"/>
        </w:rPr>
      </w:pPr>
      <w:r>
        <w:rPr>
          <w:sz w:val="28"/>
          <w:szCs w:val="28"/>
        </w:rPr>
        <w:lastRenderedPageBreak/>
        <w:t>5) «Сова» - изготовление работы по ранее изученной технике лепки из соленого теста, его сушка, покраска и финальное покрытие лаком при соблюдении правил техники безопасности.</w:t>
      </w:r>
    </w:p>
    <w:p w:rsidR="00E767AF" w:rsidRDefault="00E767AF" w:rsidP="00E767AF">
      <w:pPr>
        <w:pStyle w:val="af2"/>
        <w:spacing w:line="360" w:lineRule="auto"/>
        <w:ind w:left="-851" w:right="-143" w:firstLine="851"/>
        <w:jc w:val="both"/>
        <w:rPr>
          <w:sz w:val="28"/>
          <w:szCs w:val="28"/>
        </w:rPr>
      </w:pPr>
      <w:r>
        <w:rPr>
          <w:sz w:val="28"/>
          <w:szCs w:val="28"/>
        </w:rPr>
        <w:t>6) «Паровоз» - изготовление работы по ранее изученной технике лепки из соленого теста, его сушка, покраска и финальное покрытие лаком при соблюдении правил техники безопасности.</w:t>
      </w:r>
    </w:p>
    <w:p w:rsidR="00E767AF" w:rsidRDefault="00E767AF" w:rsidP="00E767AF">
      <w:pPr>
        <w:pStyle w:val="af2"/>
        <w:spacing w:line="360" w:lineRule="auto"/>
        <w:ind w:left="-851" w:right="-143" w:firstLine="851"/>
        <w:jc w:val="both"/>
        <w:rPr>
          <w:sz w:val="28"/>
          <w:szCs w:val="28"/>
        </w:rPr>
      </w:pPr>
      <w:r>
        <w:rPr>
          <w:sz w:val="28"/>
          <w:szCs w:val="28"/>
        </w:rPr>
        <w:t>7) «Самолёт» - беседа о транспорте и его видах. Изготовление работы по ранее изученной технике лепки из соленого теста, его сушка, покраска и финальное покрытие лаком при соблюдении правил техники безопасности.</w:t>
      </w:r>
    </w:p>
    <w:p w:rsidR="00E767AF" w:rsidRDefault="00E767AF" w:rsidP="00E767AF">
      <w:pPr>
        <w:pStyle w:val="af2"/>
        <w:spacing w:line="360" w:lineRule="auto"/>
        <w:ind w:left="-851" w:right="-143" w:firstLine="851"/>
        <w:jc w:val="both"/>
        <w:rPr>
          <w:sz w:val="28"/>
          <w:szCs w:val="28"/>
        </w:rPr>
      </w:pPr>
      <w:r>
        <w:rPr>
          <w:sz w:val="28"/>
          <w:szCs w:val="28"/>
        </w:rPr>
        <w:t xml:space="preserve"> 8) «Незабудка» - знакомство со цветами незабудки, подбор цвета для покраски, изготовление работы по ранее изученной технике лепки из соленого теста, его сушка, покраска и финальное покрытие лаком при соблюдении правил техники безопасности.</w:t>
      </w:r>
    </w:p>
    <w:p w:rsidR="00E767AF" w:rsidRDefault="00E767AF" w:rsidP="00E767AF">
      <w:pPr>
        <w:pStyle w:val="af2"/>
        <w:spacing w:line="360" w:lineRule="auto"/>
        <w:ind w:left="-851" w:right="-143" w:firstLine="851"/>
        <w:jc w:val="both"/>
        <w:rPr>
          <w:rStyle w:val="a5"/>
          <w:i w:val="0"/>
          <w:iCs w:val="0"/>
        </w:rPr>
      </w:pPr>
      <w:r>
        <w:rPr>
          <w:sz w:val="28"/>
          <w:szCs w:val="28"/>
        </w:rPr>
        <w:t xml:space="preserve"> 9)Итоговая работа – выполнение индивидуальной работы учащихся по ранее изученной технике. Организация выставки полученных работ. </w:t>
      </w:r>
    </w:p>
    <w:p w:rsidR="00E767AF" w:rsidRDefault="00E767AF" w:rsidP="00E767AF">
      <w:pPr>
        <w:numPr>
          <w:ilvl w:val="0"/>
          <w:numId w:val="14"/>
        </w:numPr>
        <w:spacing w:line="360" w:lineRule="auto"/>
        <w:ind w:left="-851" w:right="-143" w:firstLine="851"/>
        <w:jc w:val="both"/>
        <w:rPr>
          <w:rStyle w:val="a5"/>
          <w:b/>
          <w:i w:val="0"/>
          <w:iCs w:val="0"/>
        </w:rPr>
      </w:pPr>
      <w:r>
        <w:rPr>
          <w:rStyle w:val="a5"/>
          <w:b/>
          <w:i w:val="0"/>
          <w:iCs w:val="0"/>
        </w:rPr>
        <w:t>Оригами (18 часов)</w:t>
      </w:r>
    </w:p>
    <w:p w:rsidR="00E767AF" w:rsidRDefault="00E767AF" w:rsidP="00E767AF">
      <w:pPr>
        <w:spacing w:line="360" w:lineRule="auto"/>
        <w:ind w:left="-851" w:right="-143" w:firstLine="851"/>
        <w:jc w:val="both"/>
      </w:pPr>
      <w:r>
        <w:rPr>
          <w:sz w:val="28"/>
          <w:szCs w:val="28"/>
        </w:rPr>
        <w:t xml:space="preserve"> 1)Знакомство с оригами. Формирование пространственного представления – ознакомление технике оригами – искусству складывания бумаги без использования ножниц и клея.</w:t>
      </w:r>
    </w:p>
    <w:p w:rsidR="00E767AF" w:rsidRDefault="00E767AF" w:rsidP="00E767AF">
      <w:pPr>
        <w:spacing w:line="360" w:lineRule="auto"/>
        <w:ind w:left="-851" w:right="-143" w:firstLine="851"/>
        <w:jc w:val="both"/>
        <w:rPr>
          <w:sz w:val="28"/>
          <w:szCs w:val="28"/>
        </w:rPr>
      </w:pPr>
      <w:r>
        <w:rPr>
          <w:sz w:val="28"/>
          <w:szCs w:val="28"/>
        </w:rPr>
        <w:t xml:space="preserve">  2) «Морской котик» - волшебство бумажной фигуры, которая выполняется по схеме.</w:t>
      </w:r>
    </w:p>
    <w:p w:rsidR="00E767AF" w:rsidRDefault="00E767AF" w:rsidP="00E767AF">
      <w:pPr>
        <w:spacing w:line="360" w:lineRule="auto"/>
        <w:ind w:left="-851" w:right="-143" w:firstLine="851"/>
        <w:jc w:val="both"/>
        <w:rPr>
          <w:sz w:val="28"/>
          <w:szCs w:val="28"/>
        </w:rPr>
      </w:pPr>
      <w:r>
        <w:rPr>
          <w:sz w:val="28"/>
          <w:szCs w:val="28"/>
        </w:rPr>
        <w:t xml:space="preserve">  3) «Собачка» – оригами выполнена из бумаги, выбор цвета которой осуществляется совместно с учащимися, техника выполнения по схеме.</w:t>
      </w:r>
    </w:p>
    <w:p w:rsidR="00E767AF" w:rsidRDefault="00E767AF" w:rsidP="00E767AF">
      <w:pPr>
        <w:spacing w:line="360" w:lineRule="auto"/>
        <w:ind w:left="-851" w:right="-143" w:firstLine="851"/>
        <w:jc w:val="both"/>
        <w:rPr>
          <w:sz w:val="28"/>
          <w:szCs w:val="28"/>
        </w:rPr>
      </w:pPr>
      <w:r>
        <w:rPr>
          <w:sz w:val="28"/>
          <w:szCs w:val="28"/>
        </w:rPr>
        <w:t xml:space="preserve">  4) «Пингвин» - беседа о морских птицах. Оригами выполнена из бумаги, выбор цвета которой осуществляется совместно с учащимися, техника выполнения по схеме.</w:t>
      </w:r>
    </w:p>
    <w:p w:rsidR="00E767AF" w:rsidRDefault="00E767AF" w:rsidP="00E767AF">
      <w:pPr>
        <w:spacing w:line="360" w:lineRule="auto"/>
        <w:ind w:left="-851" w:right="-143" w:firstLine="851"/>
        <w:jc w:val="both"/>
        <w:rPr>
          <w:b/>
          <w:sz w:val="28"/>
          <w:szCs w:val="28"/>
        </w:rPr>
      </w:pPr>
      <w:r>
        <w:rPr>
          <w:sz w:val="28"/>
          <w:szCs w:val="28"/>
        </w:rPr>
        <w:t xml:space="preserve"> 5) «Тюлень» - беседа о животных. Выполнение работы по схеме из бумаги, выбор цвета которой осуществляется совместно с учащимися.</w:t>
      </w:r>
    </w:p>
    <w:p w:rsidR="00E767AF" w:rsidRDefault="00E767AF" w:rsidP="00E767AF">
      <w:pPr>
        <w:pStyle w:val="af2"/>
        <w:numPr>
          <w:ilvl w:val="0"/>
          <w:numId w:val="14"/>
        </w:numPr>
        <w:spacing w:line="360" w:lineRule="auto"/>
        <w:ind w:left="-851" w:right="-143" w:firstLine="851"/>
        <w:jc w:val="both"/>
        <w:rPr>
          <w:rStyle w:val="a5"/>
          <w:i w:val="0"/>
          <w:iCs w:val="0"/>
        </w:rPr>
      </w:pPr>
      <w:r>
        <w:rPr>
          <w:rStyle w:val="a5"/>
          <w:b/>
          <w:i w:val="0"/>
          <w:iCs w:val="0"/>
        </w:rPr>
        <w:t>Поделки из подручного материала (14 часов)</w:t>
      </w:r>
    </w:p>
    <w:p w:rsidR="00E767AF" w:rsidRDefault="00E767AF" w:rsidP="00E767AF">
      <w:pPr>
        <w:pStyle w:val="af2"/>
        <w:spacing w:line="360" w:lineRule="auto"/>
        <w:ind w:left="-851" w:right="-143" w:firstLine="851"/>
        <w:jc w:val="both"/>
      </w:pPr>
      <w:r>
        <w:rPr>
          <w:sz w:val="28"/>
          <w:szCs w:val="28"/>
        </w:rPr>
        <w:t xml:space="preserve"> 1)Знакомство с поделками из подручного материала. Работа с мелкими предметами выкладывания орнамента на плоскости – знакомство с подручными материалами, их ролью в декоративно-прикладном искусстве.</w:t>
      </w:r>
    </w:p>
    <w:p w:rsidR="00E767AF" w:rsidRDefault="00E767AF" w:rsidP="00E767AF">
      <w:pPr>
        <w:pStyle w:val="af2"/>
        <w:spacing w:line="360" w:lineRule="auto"/>
        <w:ind w:left="-851" w:right="-143" w:firstLine="851"/>
        <w:jc w:val="both"/>
        <w:rPr>
          <w:sz w:val="28"/>
          <w:szCs w:val="28"/>
        </w:rPr>
      </w:pPr>
      <w:r>
        <w:rPr>
          <w:sz w:val="28"/>
          <w:szCs w:val="28"/>
        </w:rPr>
        <w:lastRenderedPageBreak/>
        <w:t xml:space="preserve"> 2) Панно «Матрёшка» - изготовление работы из ненужных пуговиц с помощью картона, ножниц и клея.</w:t>
      </w:r>
    </w:p>
    <w:p w:rsidR="00E767AF" w:rsidRDefault="00E767AF" w:rsidP="00E767AF">
      <w:pPr>
        <w:pStyle w:val="af2"/>
        <w:spacing w:line="360" w:lineRule="auto"/>
        <w:ind w:left="-851" w:right="-143" w:firstLine="851"/>
        <w:jc w:val="both"/>
        <w:rPr>
          <w:sz w:val="28"/>
          <w:szCs w:val="28"/>
        </w:rPr>
      </w:pPr>
      <w:r>
        <w:rPr>
          <w:sz w:val="28"/>
          <w:szCs w:val="28"/>
        </w:rPr>
        <w:t xml:space="preserve"> 3) «Ёжик» - изготовление поделки из пластиковых бутылок, путем вырезания из них иголок. Также для работы используются пуговицы и ножницы.</w:t>
      </w:r>
    </w:p>
    <w:p w:rsidR="00E767AF" w:rsidRDefault="00E767AF" w:rsidP="00E767AF">
      <w:pPr>
        <w:pStyle w:val="af2"/>
        <w:spacing w:line="360" w:lineRule="auto"/>
        <w:ind w:left="-851" w:right="-143" w:firstLine="851"/>
        <w:jc w:val="both"/>
        <w:rPr>
          <w:rStyle w:val="a5"/>
          <w:i w:val="0"/>
          <w:iCs w:val="0"/>
        </w:rPr>
      </w:pPr>
      <w:r>
        <w:rPr>
          <w:sz w:val="28"/>
          <w:szCs w:val="28"/>
        </w:rPr>
        <w:t xml:space="preserve"> 4) Сюжет – создание куклы из подручного материала, а именно носков, с использованием тесьмы и пуговиц.</w:t>
      </w:r>
    </w:p>
    <w:p w:rsidR="00E767AF" w:rsidRDefault="00E767AF" w:rsidP="00E767AF">
      <w:pPr>
        <w:numPr>
          <w:ilvl w:val="0"/>
          <w:numId w:val="14"/>
        </w:numPr>
        <w:spacing w:line="360" w:lineRule="auto"/>
        <w:ind w:left="-851" w:right="-143" w:firstLine="851"/>
        <w:jc w:val="both"/>
        <w:rPr>
          <w:rStyle w:val="a5"/>
          <w:b/>
          <w:i w:val="0"/>
          <w:iCs w:val="0"/>
        </w:rPr>
      </w:pPr>
      <w:r>
        <w:rPr>
          <w:rStyle w:val="a5"/>
          <w:b/>
          <w:i w:val="0"/>
          <w:iCs w:val="0"/>
        </w:rPr>
        <w:t>Работа с тканью (22 часов)</w:t>
      </w:r>
    </w:p>
    <w:p w:rsidR="00E767AF" w:rsidRDefault="00E767AF" w:rsidP="00E767AF">
      <w:pPr>
        <w:spacing w:line="360" w:lineRule="auto"/>
        <w:ind w:left="-851" w:right="-143" w:firstLine="851"/>
        <w:jc w:val="both"/>
      </w:pPr>
      <w:r>
        <w:rPr>
          <w:sz w:val="28"/>
          <w:szCs w:val="28"/>
        </w:rPr>
        <w:t xml:space="preserve"> 1) Знакомство с шитьем. Работа с материалами и инструментами для шитья – знакомство с техникой шитья, с материалами и инструментами, необходимыми для работы с ним. Проведение инструктажа по технике безопасности с учащимися.</w:t>
      </w:r>
    </w:p>
    <w:p w:rsidR="00E767AF" w:rsidRDefault="00E767AF" w:rsidP="00E767AF">
      <w:pPr>
        <w:spacing w:line="360" w:lineRule="auto"/>
        <w:ind w:left="-851" w:right="-143" w:firstLine="851"/>
        <w:jc w:val="both"/>
        <w:rPr>
          <w:sz w:val="28"/>
          <w:szCs w:val="28"/>
        </w:rPr>
      </w:pPr>
      <w:r>
        <w:rPr>
          <w:sz w:val="28"/>
          <w:szCs w:val="28"/>
        </w:rPr>
        <w:t xml:space="preserve"> 2) Салфетка «Цветочная поляна» - работа выполняется путем шитья на белой ткани, заранее вырезанных цветочка и листочков.</w:t>
      </w:r>
    </w:p>
    <w:p w:rsidR="00E767AF" w:rsidRDefault="00E767AF" w:rsidP="00E767AF">
      <w:pPr>
        <w:spacing w:line="360" w:lineRule="auto"/>
        <w:ind w:left="-851" w:right="-143" w:firstLine="851"/>
        <w:jc w:val="both"/>
        <w:rPr>
          <w:sz w:val="28"/>
          <w:szCs w:val="28"/>
        </w:rPr>
      </w:pPr>
      <w:r>
        <w:rPr>
          <w:sz w:val="28"/>
          <w:szCs w:val="28"/>
        </w:rPr>
        <w:t xml:space="preserve"> 3) Вышивка на бумаге «</w:t>
      </w:r>
      <w:proofErr w:type="spellStart"/>
      <w:r>
        <w:rPr>
          <w:sz w:val="28"/>
          <w:szCs w:val="28"/>
        </w:rPr>
        <w:t>Капитошка</w:t>
      </w:r>
      <w:proofErr w:type="spellEnd"/>
      <w:r>
        <w:rPr>
          <w:sz w:val="28"/>
          <w:szCs w:val="28"/>
        </w:rPr>
        <w:t xml:space="preserve"> - попрыгунчик» - заранее вырезанную </w:t>
      </w:r>
      <w:proofErr w:type="spellStart"/>
      <w:r>
        <w:rPr>
          <w:sz w:val="28"/>
          <w:szCs w:val="28"/>
        </w:rPr>
        <w:t>капитошку-порыгунчика</w:t>
      </w:r>
      <w:proofErr w:type="spellEnd"/>
      <w:r>
        <w:rPr>
          <w:sz w:val="28"/>
          <w:szCs w:val="28"/>
        </w:rPr>
        <w:t>, вышиваем на белой ткани с помощью ниток, иголки и ножниц.</w:t>
      </w:r>
    </w:p>
    <w:p w:rsidR="00E767AF" w:rsidRDefault="00E767AF" w:rsidP="00E767AF">
      <w:pPr>
        <w:spacing w:line="360" w:lineRule="auto"/>
        <w:ind w:left="-851" w:right="-143" w:firstLine="851"/>
        <w:jc w:val="both"/>
        <w:rPr>
          <w:sz w:val="28"/>
          <w:szCs w:val="28"/>
        </w:rPr>
      </w:pPr>
      <w:r>
        <w:rPr>
          <w:sz w:val="28"/>
          <w:szCs w:val="28"/>
        </w:rPr>
        <w:t xml:space="preserve"> 4) «Цыплята на лужайке» - для данной работы используются ткани зеленого, желтого и белого цветов, также нитки, иголки и ножницы. На ткани зеленого цвета вышиваем ткань желтого цвета, вырезанную кружочками, создавая из них цыплят.</w:t>
      </w:r>
    </w:p>
    <w:p w:rsidR="00E767AF" w:rsidRDefault="00E767AF" w:rsidP="00E767AF">
      <w:pPr>
        <w:spacing w:line="360" w:lineRule="auto"/>
        <w:ind w:left="-851" w:right="-143" w:firstLine="851"/>
        <w:jc w:val="both"/>
        <w:rPr>
          <w:sz w:val="28"/>
          <w:szCs w:val="28"/>
        </w:rPr>
      </w:pPr>
      <w:r>
        <w:rPr>
          <w:b/>
          <w:sz w:val="28"/>
          <w:szCs w:val="28"/>
        </w:rPr>
        <w:t xml:space="preserve">       </w:t>
      </w:r>
      <w:r>
        <w:rPr>
          <w:b/>
          <w:sz w:val="28"/>
          <w:szCs w:val="28"/>
          <w:lang w:val="en-US"/>
        </w:rPr>
        <w:t>X</w:t>
      </w:r>
      <w:r>
        <w:rPr>
          <w:b/>
          <w:sz w:val="28"/>
          <w:szCs w:val="28"/>
        </w:rPr>
        <w:t xml:space="preserve">.    </w:t>
      </w:r>
      <w:r>
        <w:rPr>
          <w:sz w:val="28"/>
          <w:szCs w:val="28"/>
        </w:rPr>
        <w:t xml:space="preserve">Экскурсия.  Индивидуальная работа </w:t>
      </w:r>
      <w:r>
        <w:rPr>
          <w:b/>
          <w:sz w:val="28"/>
          <w:szCs w:val="28"/>
        </w:rPr>
        <w:t xml:space="preserve">(6 часов) – </w:t>
      </w:r>
      <w:r>
        <w:rPr>
          <w:sz w:val="28"/>
          <w:szCs w:val="28"/>
        </w:rPr>
        <w:t>беседа о природе. Выполнение итоговой индивидуальной работы. Организация выставки с полученными работами.</w:t>
      </w:r>
    </w:p>
    <w:p w:rsidR="00E767AF" w:rsidRDefault="00E767AF" w:rsidP="00E767AF">
      <w:pPr>
        <w:spacing w:line="360" w:lineRule="auto"/>
        <w:ind w:left="-851" w:right="-143" w:firstLine="851"/>
        <w:jc w:val="both"/>
        <w:rPr>
          <w:sz w:val="28"/>
          <w:szCs w:val="28"/>
        </w:rPr>
      </w:pPr>
    </w:p>
    <w:p w:rsidR="00E767AF" w:rsidRDefault="00E767AF" w:rsidP="00E767AF">
      <w:pPr>
        <w:spacing w:line="360" w:lineRule="auto"/>
        <w:ind w:left="-851" w:right="-143" w:firstLine="851"/>
        <w:jc w:val="both"/>
        <w:rPr>
          <w:sz w:val="28"/>
          <w:szCs w:val="28"/>
        </w:rPr>
      </w:pPr>
    </w:p>
    <w:p w:rsidR="00E767AF" w:rsidRDefault="00E767AF" w:rsidP="00E767AF">
      <w:pPr>
        <w:spacing w:line="360" w:lineRule="auto"/>
        <w:ind w:left="-851" w:right="-143" w:firstLine="851"/>
        <w:jc w:val="both"/>
        <w:rPr>
          <w:sz w:val="28"/>
          <w:szCs w:val="28"/>
        </w:rPr>
      </w:pPr>
    </w:p>
    <w:p w:rsidR="00E767AF" w:rsidRDefault="00E767AF" w:rsidP="00E767AF">
      <w:pPr>
        <w:spacing w:line="360" w:lineRule="auto"/>
        <w:ind w:left="-567" w:right="-284" w:firstLine="709"/>
        <w:jc w:val="both"/>
        <w:rPr>
          <w:sz w:val="28"/>
          <w:szCs w:val="28"/>
        </w:rPr>
      </w:pPr>
    </w:p>
    <w:p w:rsidR="00E767AF" w:rsidRDefault="00E767AF" w:rsidP="00E767AF">
      <w:pPr>
        <w:jc w:val="center"/>
        <w:rPr>
          <w:b/>
          <w:bCs/>
        </w:rPr>
      </w:pPr>
      <w:r>
        <w:rPr>
          <w:b/>
          <w:bCs/>
        </w:rPr>
        <w:t>Учебно-тематическое планирование</w:t>
      </w:r>
    </w:p>
    <w:p w:rsidR="00E767AF" w:rsidRDefault="00E767AF" w:rsidP="00E767AF">
      <w:pPr>
        <w:ind w:right="-285"/>
        <w:jc w:val="center"/>
      </w:pPr>
      <w:r>
        <w:rPr>
          <w:b/>
          <w:bCs/>
        </w:rPr>
        <w:t xml:space="preserve">объединения «Искусство рукоделия» 2-го года обучения </w:t>
      </w:r>
    </w:p>
    <w:tbl>
      <w:tblPr>
        <w:tblW w:w="10485" w:type="dxa"/>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708"/>
        <w:gridCol w:w="2692"/>
        <w:gridCol w:w="709"/>
        <w:gridCol w:w="577"/>
        <w:gridCol w:w="13"/>
        <w:gridCol w:w="611"/>
        <w:gridCol w:w="13"/>
        <w:gridCol w:w="2045"/>
        <w:gridCol w:w="3117"/>
      </w:tblGrid>
      <w:tr w:rsidR="00E767AF" w:rsidTr="00E767AF">
        <w:trPr>
          <w:trHeight w:val="315"/>
        </w:trPr>
        <w:tc>
          <w:tcPr>
            <w:tcW w:w="709" w:type="dxa"/>
            <w:vMerge w:val="restart"/>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w:t>
            </w:r>
          </w:p>
        </w:tc>
        <w:tc>
          <w:tcPr>
            <w:tcW w:w="2693" w:type="dxa"/>
            <w:vMerge w:val="restart"/>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ind w:left="-614"/>
              <w:jc w:val="center"/>
              <w:rPr>
                <w:b/>
                <w:bCs/>
                <w:color w:val="000000"/>
                <w:kern w:val="2"/>
                <w:lang w:eastAsia="ar-SA"/>
              </w:rPr>
            </w:pPr>
            <w:r>
              <w:rPr>
                <w:b/>
                <w:bCs/>
                <w:color w:val="000000"/>
                <w:kern w:val="2"/>
                <w:lang w:eastAsia="ar-SA"/>
              </w:rPr>
              <w:t xml:space="preserve">         Название раздела, темы</w:t>
            </w:r>
          </w:p>
        </w:tc>
        <w:tc>
          <w:tcPr>
            <w:tcW w:w="1910" w:type="dxa"/>
            <w:gridSpan w:val="4"/>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Кол-во часов</w:t>
            </w:r>
          </w:p>
        </w:tc>
        <w:tc>
          <w:tcPr>
            <w:tcW w:w="2059" w:type="dxa"/>
            <w:gridSpan w:val="2"/>
            <w:vMerge w:val="restart"/>
            <w:tcBorders>
              <w:top w:val="single" w:sz="4" w:space="0" w:color="auto"/>
              <w:left w:val="single" w:sz="4" w:space="0" w:color="auto"/>
              <w:bottom w:val="single" w:sz="4" w:space="0" w:color="auto"/>
              <w:right w:val="single" w:sz="4" w:space="0" w:color="auto"/>
            </w:tcBorders>
            <w:hideMark/>
          </w:tcPr>
          <w:p w:rsidR="00E767AF" w:rsidRDefault="00E767AF">
            <w:pPr>
              <w:widowControl w:val="0"/>
              <w:spacing w:line="312" w:lineRule="auto"/>
              <w:jc w:val="center"/>
              <w:rPr>
                <w:sz w:val="28"/>
                <w:szCs w:val="28"/>
              </w:rPr>
            </w:pPr>
            <w:r>
              <w:rPr>
                <w:rFonts w:eastAsia="Calibri"/>
                <w:b/>
                <w:bCs/>
                <w:color w:val="000000"/>
                <w:sz w:val="22"/>
                <w:szCs w:val="22"/>
                <w:shd w:val="clear" w:color="auto" w:fill="FFFFFF"/>
                <w:lang w:bidi="ru-RU"/>
              </w:rPr>
              <w:t>Формы</w:t>
            </w:r>
          </w:p>
          <w:p w:rsidR="00E767AF" w:rsidRDefault="00E767AF">
            <w:pPr>
              <w:widowControl w:val="0"/>
              <w:spacing w:line="312" w:lineRule="auto"/>
              <w:jc w:val="center"/>
              <w:rPr>
                <w:sz w:val="28"/>
                <w:szCs w:val="28"/>
              </w:rPr>
            </w:pPr>
            <w:r>
              <w:rPr>
                <w:rFonts w:eastAsia="Calibri"/>
                <w:b/>
                <w:bCs/>
                <w:color w:val="000000"/>
                <w:sz w:val="22"/>
                <w:szCs w:val="22"/>
                <w:shd w:val="clear" w:color="auto" w:fill="FFFFFF"/>
                <w:lang w:bidi="ru-RU"/>
              </w:rPr>
              <w:t>организации</w:t>
            </w:r>
          </w:p>
          <w:p w:rsidR="00E767AF" w:rsidRDefault="00E767AF">
            <w:pPr>
              <w:suppressLineNumbers/>
              <w:suppressAutoHyphens/>
              <w:spacing w:line="100" w:lineRule="atLeast"/>
              <w:jc w:val="center"/>
              <w:rPr>
                <w:b/>
                <w:bCs/>
                <w:color w:val="000000"/>
                <w:kern w:val="2"/>
                <w:lang w:eastAsia="ar-SA"/>
              </w:rPr>
            </w:pPr>
            <w:r>
              <w:rPr>
                <w:rFonts w:eastAsia="Calibri"/>
                <w:b/>
                <w:bCs/>
                <w:color w:val="000000"/>
                <w:kern w:val="2"/>
                <w:sz w:val="22"/>
                <w:szCs w:val="22"/>
                <w:shd w:val="clear" w:color="auto" w:fill="FFFFFF"/>
                <w:lang w:bidi="ru-RU"/>
              </w:rPr>
              <w:t>занятий</w:t>
            </w:r>
          </w:p>
        </w:tc>
        <w:tc>
          <w:tcPr>
            <w:tcW w:w="3119" w:type="dxa"/>
            <w:vMerge w:val="restart"/>
            <w:tcBorders>
              <w:top w:val="single" w:sz="4" w:space="0" w:color="auto"/>
              <w:left w:val="single" w:sz="4" w:space="0" w:color="auto"/>
              <w:bottom w:val="single" w:sz="4" w:space="0" w:color="auto"/>
              <w:right w:val="single" w:sz="4" w:space="0" w:color="auto"/>
            </w:tcBorders>
            <w:hideMark/>
          </w:tcPr>
          <w:p w:rsidR="00E767AF" w:rsidRDefault="00E767AF">
            <w:pPr>
              <w:widowControl w:val="0"/>
              <w:spacing w:line="312" w:lineRule="auto"/>
              <w:jc w:val="center"/>
              <w:rPr>
                <w:sz w:val="28"/>
                <w:szCs w:val="28"/>
              </w:rPr>
            </w:pPr>
            <w:r>
              <w:rPr>
                <w:rFonts w:eastAsia="Calibri"/>
                <w:b/>
                <w:bCs/>
                <w:color w:val="000000"/>
                <w:sz w:val="22"/>
                <w:szCs w:val="22"/>
                <w:shd w:val="clear" w:color="auto" w:fill="FFFFFF"/>
                <w:lang w:bidi="ru-RU"/>
              </w:rPr>
              <w:t>Формы</w:t>
            </w:r>
          </w:p>
          <w:p w:rsidR="00E767AF" w:rsidRDefault="00E767AF">
            <w:pPr>
              <w:widowControl w:val="0"/>
              <w:spacing w:line="312" w:lineRule="auto"/>
              <w:jc w:val="center"/>
              <w:rPr>
                <w:sz w:val="28"/>
                <w:szCs w:val="28"/>
              </w:rPr>
            </w:pPr>
            <w:r>
              <w:rPr>
                <w:rFonts w:eastAsia="Calibri"/>
                <w:b/>
                <w:bCs/>
                <w:color w:val="000000"/>
                <w:sz w:val="22"/>
                <w:szCs w:val="22"/>
                <w:shd w:val="clear" w:color="auto" w:fill="FFFFFF"/>
                <w:lang w:bidi="ru-RU"/>
              </w:rPr>
              <w:t>аттестации</w:t>
            </w:r>
          </w:p>
          <w:p w:rsidR="00E767AF" w:rsidRDefault="00E767AF">
            <w:pPr>
              <w:suppressLineNumbers/>
              <w:suppressAutoHyphens/>
              <w:spacing w:line="100" w:lineRule="atLeast"/>
              <w:jc w:val="center"/>
              <w:rPr>
                <w:b/>
                <w:bCs/>
                <w:color w:val="000000"/>
                <w:kern w:val="2"/>
                <w:lang w:eastAsia="ar-SA"/>
              </w:rPr>
            </w:pPr>
            <w:r>
              <w:rPr>
                <w:rFonts w:eastAsia="Calibri"/>
                <w:b/>
                <w:bCs/>
                <w:color w:val="000000"/>
                <w:kern w:val="2"/>
                <w:sz w:val="22"/>
                <w:szCs w:val="22"/>
                <w:shd w:val="clear" w:color="auto" w:fill="FFFFFF"/>
                <w:lang w:bidi="ru-RU"/>
              </w:rPr>
              <w:t>(контроля)</w:t>
            </w:r>
          </w:p>
        </w:tc>
      </w:tr>
      <w:tr w:rsidR="00E767AF" w:rsidTr="00E767AF">
        <w:trPr>
          <w:trHeight w:val="475"/>
        </w:trPr>
        <w:tc>
          <w:tcPr>
            <w:tcW w:w="3402" w:type="dxa"/>
            <w:vMerge/>
            <w:tcBorders>
              <w:top w:val="single" w:sz="4" w:space="0" w:color="auto"/>
              <w:left w:val="single" w:sz="4" w:space="0" w:color="auto"/>
              <w:bottom w:val="single" w:sz="4" w:space="0" w:color="auto"/>
              <w:right w:val="single" w:sz="4" w:space="0" w:color="auto"/>
            </w:tcBorders>
            <w:vAlign w:val="center"/>
            <w:hideMark/>
          </w:tcPr>
          <w:p w:rsidR="00E767AF" w:rsidRDefault="00E767AF">
            <w:pPr>
              <w:rPr>
                <w:b/>
                <w:bCs/>
                <w:color w:val="000000"/>
                <w:kern w:val="2"/>
                <w:lang w:eastAsia="ar-SA"/>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E767AF" w:rsidRDefault="00E767AF">
            <w:pPr>
              <w:rPr>
                <w:b/>
                <w:bCs/>
                <w:color w:val="000000"/>
                <w:kern w:val="2"/>
                <w:lang w:eastAsia="ar-SA"/>
              </w:rPr>
            </w:pPr>
          </w:p>
        </w:tc>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Всего</w:t>
            </w:r>
          </w:p>
        </w:tc>
        <w:tc>
          <w:tcPr>
            <w:tcW w:w="577"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 xml:space="preserve">Теория </w:t>
            </w:r>
          </w:p>
        </w:tc>
        <w:tc>
          <w:tcPr>
            <w:tcW w:w="624" w:type="dxa"/>
            <w:gridSpan w:val="2"/>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Практика</w:t>
            </w:r>
          </w:p>
        </w:tc>
        <w:tc>
          <w:tcPr>
            <w:tcW w:w="7224" w:type="dxa"/>
            <w:gridSpan w:val="2"/>
            <w:vMerge/>
            <w:tcBorders>
              <w:top w:val="single" w:sz="4" w:space="0" w:color="auto"/>
              <w:left w:val="single" w:sz="4" w:space="0" w:color="auto"/>
              <w:bottom w:val="single" w:sz="4" w:space="0" w:color="auto"/>
              <w:right w:val="single" w:sz="4" w:space="0" w:color="auto"/>
            </w:tcBorders>
            <w:vAlign w:val="center"/>
            <w:hideMark/>
          </w:tcPr>
          <w:p w:rsidR="00E767AF" w:rsidRDefault="00E767AF">
            <w:pPr>
              <w:rPr>
                <w:b/>
                <w:bCs/>
                <w:color w:val="000000"/>
                <w:kern w:val="2"/>
                <w:lang w:eastAsia="ar-SA"/>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rsidR="00E767AF" w:rsidRDefault="00E767AF">
            <w:pPr>
              <w:rPr>
                <w:b/>
                <w:bCs/>
                <w:color w:val="000000"/>
                <w:kern w:val="2"/>
                <w:lang w:eastAsia="ar-SA"/>
              </w:rPr>
            </w:pPr>
          </w:p>
        </w:tc>
      </w:tr>
      <w:tr w:rsidR="00E767AF" w:rsidTr="00E767AF">
        <w:trPr>
          <w:trHeight w:val="196"/>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ind w:right="-541"/>
              <w:rPr>
                <w:b/>
                <w:bCs/>
                <w:color w:val="000000"/>
                <w:kern w:val="2"/>
                <w:lang w:eastAsia="ar-SA"/>
              </w:rPr>
            </w:pPr>
            <w:r>
              <w:rPr>
                <w:b/>
                <w:bCs/>
                <w:color w:val="000000"/>
                <w:kern w:val="2"/>
                <w:lang w:eastAsia="ar-SA"/>
              </w:rPr>
              <w:t xml:space="preserve">    1</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both"/>
              <w:rPr>
                <w:b/>
                <w:color w:val="000000"/>
                <w:kern w:val="2"/>
                <w:u w:val="single"/>
                <w:lang w:eastAsia="ar-SA"/>
              </w:rPr>
            </w:pPr>
            <w:r>
              <w:rPr>
                <w:b/>
                <w:color w:val="000000"/>
                <w:kern w:val="2"/>
                <w:u w:val="single"/>
                <w:lang w:eastAsia="ar-SA"/>
              </w:rPr>
              <w:t>Вводное занятие</w:t>
            </w:r>
          </w:p>
        </w:tc>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kern w:val="2"/>
                <w:lang w:eastAsia="ar-SA"/>
              </w:rPr>
            </w:pPr>
            <w:r>
              <w:rPr>
                <w:b/>
                <w:kern w:val="2"/>
                <w:lang w:eastAsia="ar-SA"/>
              </w:rPr>
              <w:t>2</w:t>
            </w:r>
          </w:p>
        </w:tc>
        <w:tc>
          <w:tcPr>
            <w:tcW w:w="577"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kern w:val="2"/>
                <w:lang w:eastAsia="ar-SA"/>
              </w:rPr>
            </w:pPr>
            <w:r>
              <w:rPr>
                <w:b/>
                <w:kern w:val="2"/>
                <w:lang w:eastAsia="ar-SA"/>
              </w:rPr>
              <w:t>2</w:t>
            </w:r>
          </w:p>
        </w:tc>
        <w:tc>
          <w:tcPr>
            <w:tcW w:w="624" w:type="dxa"/>
            <w:gridSpan w:val="2"/>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kern w:val="2"/>
                <w:lang w:eastAsia="ar-SA"/>
              </w:rPr>
            </w:pPr>
            <w:r>
              <w:rPr>
                <w:b/>
                <w:kern w:val="2"/>
                <w:lang w:eastAsia="ar-SA"/>
              </w:rPr>
              <w:t>-</w:t>
            </w:r>
          </w:p>
        </w:tc>
        <w:tc>
          <w:tcPr>
            <w:tcW w:w="2059" w:type="dxa"/>
            <w:gridSpan w:val="2"/>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p>
        </w:tc>
        <w:tc>
          <w:tcPr>
            <w:tcW w:w="3119"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p>
        </w:tc>
      </w:tr>
      <w:tr w:rsidR="00E767AF" w:rsidTr="00E767AF">
        <w:trPr>
          <w:trHeight w:val="950"/>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ind w:right="-541"/>
              <w:rPr>
                <w:b/>
                <w:bCs/>
                <w:color w:val="000000"/>
                <w:kern w:val="2"/>
                <w:lang w:eastAsia="ar-SA"/>
              </w:rPr>
            </w:pPr>
            <w:r>
              <w:rPr>
                <w:b/>
                <w:bCs/>
                <w:color w:val="000000"/>
                <w:kern w:val="2"/>
                <w:lang w:eastAsia="ar-SA"/>
              </w:rPr>
              <w:lastRenderedPageBreak/>
              <w:t xml:space="preserve">   1.1</w:t>
            </w:r>
          </w:p>
        </w:tc>
        <w:tc>
          <w:tcPr>
            <w:tcW w:w="2693"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both"/>
              <w:rPr>
                <w:b/>
                <w:color w:val="000000"/>
                <w:kern w:val="2"/>
                <w:u w:val="single"/>
                <w:lang w:eastAsia="ar-SA"/>
              </w:rPr>
            </w:pPr>
            <w:r>
              <w:rPr>
                <w:kern w:val="2"/>
                <w:lang w:eastAsia="ar-SA"/>
              </w:rPr>
              <w:t>Вводное занятие. Инструктаж по технике безопасности. Урок гражданственности.</w:t>
            </w:r>
          </w:p>
          <w:p w:rsidR="00E767AF" w:rsidRDefault="00E767AF">
            <w:pPr>
              <w:suppressLineNumbers/>
              <w:suppressAutoHyphens/>
              <w:spacing w:line="100" w:lineRule="atLeast"/>
              <w:jc w:val="both"/>
              <w:rPr>
                <w:b/>
                <w:color w:val="000000"/>
                <w:kern w:val="2"/>
                <w:u w:val="single"/>
                <w:lang w:eastAsia="ar-SA"/>
              </w:rPr>
            </w:pPr>
          </w:p>
        </w:tc>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kern w:val="2"/>
                <w:lang w:eastAsia="ar-SA"/>
              </w:rPr>
            </w:pPr>
            <w:r>
              <w:rPr>
                <w:kern w:val="2"/>
                <w:lang w:eastAsia="ar-SA"/>
              </w:rPr>
              <w:t>2</w:t>
            </w:r>
          </w:p>
        </w:tc>
        <w:tc>
          <w:tcPr>
            <w:tcW w:w="577"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kern w:val="2"/>
                <w:lang w:eastAsia="ar-SA"/>
              </w:rPr>
            </w:pPr>
            <w:r>
              <w:rPr>
                <w:kern w:val="2"/>
                <w:lang w:eastAsia="ar-SA"/>
              </w:rPr>
              <w:t>2</w:t>
            </w:r>
          </w:p>
        </w:tc>
        <w:tc>
          <w:tcPr>
            <w:tcW w:w="624" w:type="dxa"/>
            <w:gridSpan w:val="2"/>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kern w:val="2"/>
                <w:lang w:eastAsia="ar-SA"/>
              </w:rPr>
            </w:pPr>
            <w:r>
              <w:rPr>
                <w:kern w:val="2"/>
                <w:lang w:eastAsia="ar-SA"/>
              </w:rPr>
              <w:t>-</w:t>
            </w: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kern w:val="2"/>
                <w:lang w:eastAsia="ar-SA"/>
              </w:rPr>
            </w:pPr>
            <w:r>
              <w:rPr>
                <w:kern w:val="2"/>
                <w:lang w:eastAsia="ar-SA"/>
              </w:rPr>
              <w:t>Беседа</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rPr>
                <w:kern w:val="2"/>
                <w:lang w:eastAsia="ar-SA"/>
              </w:rPr>
            </w:pPr>
            <w:r>
              <w:rPr>
                <w:color w:val="000000"/>
                <w:kern w:val="2"/>
                <w:lang w:eastAsia="ar-SA"/>
              </w:rPr>
              <w:t xml:space="preserve"> </w:t>
            </w:r>
            <w:r>
              <w:rPr>
                <w:kern w:val="2"/>
                <w:lang w:eastAsia="ar-SA"/>
              </w:rPr>
              <w:t>Опрос, викторина</w:t>
            </w:r>
          </w:p>
        </w:tc>
      </w:tr>
      <w:tr w:rsidR="00E767AF" w:rsidTr="00E767AF">
        <w:trPr>
          <w:trHeight w:val="405"/>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2</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rPr>
                <w:b/>
                <w:bCs/>
                <w:u w:val="single"/>
              </w:rPr>
            </w:pPr>
            <w:r>
              <w:t xml:space="preserve">Введение в </w:t>
            </w:r>
            <w:proofErr w:type="spellStart"/>
            <w:r>
              <w:t>материалове-дение</w:t>
            </w:r>
            <w:proofErr w:type="spellEnd"/>
            <w:r>
              <w:t>.</w:t>
            </w:r>
          </w:p>
        </w:tc>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jc w:val="center"/>
              <w:rPr>
                <w:lang w:eastAsia="ar-SA"/>
              </w:rPr>
            </w:pPr>
            <w:r>
              <w:rPr>
                <w:lang w:eastAsia="ar-SA"/>
              </w:rPr>
              <w:t>4</w:t>
            </w:r>
          </w:p>
        </w:tc>
        <w:tc>
          <w:tcPr>
            <w:tcW w:w="577"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r>
              <w:rPr>
                <w:color w:val="000000"/>
                <w:kern w:val="2"/>
                <w:lang w:eastAsia="ar-SA"/>
              </w:rPr>
              <w:t>2</w:t>
            </w:r>
          </w:p>
          <w:p w:rsidR="00E767AF" w:rsidRDefault="00E767AF">
            <w:pPr>
              <w:suppressLineNumbers/>
              <w:suppressAutoHyphens/>
              <w:spacing w:line="100" w:lineRule="atLeast"/>
              <w:jc w:val="center"/>
              <w:rPr>
                <w:color w:val="000000"/>
                <w:kern w:val="2"/>
                <w:lang w:eastAsia="ar-SA"/>
              </w:rPr>
            </w:pPr>
          </w:p>
        </w:tc>
        <w:tc>
          <w:tcPr>
            <w:tcW w:w="624" w:type="dxa"/>
            <w:gridSpan w:val="2"/>
            <w:tcBorders>
              <w:top w:val="single" w:sz="4" w:space="0" w:color="auto"/>
              <w:left w:val="single" w:sz="4" w:space="0" w:color="auto"/>
              <w:bottom w:val="single" w:sz="4" w:space="0" w:color="auto"/>
              <w:right w:val="single" w:sz="4" w:space="0" w:color="auto"/>
            </w:tcBorders>
          </w:tcPr>
          <w:p w:rsidR="00E767AF" w:rsidRDefault="00E767AF">
            <w:pPr>
              <w:jc w:val="center"/>
              <w:rPr>
                <w:color w:val="000000"/>
                <w:kern w:val="2"/>
                <w:lang w:eastAsia="ar-SA"/>
              </w:rPr>
            </w:pPr>
            <w:r>
              <w:rPr>
                <w:color w:val="000000"/>
                <w:kern w:val="2"/>
                <w:lang w:eastAsia="ar-SA"/>
              </w:rPr>
              <w:t>6</w:t>
            </w:r>
          </w:p>
          <w:p w:rsidR="00E767AF" w:rsidRDefault="00E767AF">
            <w:pPr>
              <w:jc w:val="center"/>
              <w:rPr>
                <w:lang w:eastAsia="ar-SA"/>
              </w:rPr>
            </w:pPr>
          </w:p>
        </w:tc>
        <w:tc>
          <w:tcPr>
            <w:tcW w:w="2059" w:type="dxa"/>
            <w:gridSpan w:val="2"/>
            <w:tcBorders>
              <w:top w:val="single" w:sz="4" w:space="0" w:color="auto"/>
              <w:left w:val="single" w:sz="4" w:space="0" w:color="auto"/>
              <w:bottom w:val="single" w:sz="4" w:space="0" w:color="auto"/>
              <w:right w:val="single" w:sz="4" w:space="0" w:color="auto"/>
            </w:tcBorders>
          </w:tcPr>
          <w:p w:rsidR="00E767AF" w:rsidRDefault="00E767AF">
            <w:pPr>
              <w:jc w:val="center"/>
            </w:pPr>
            <w:r>
              <w:t xml:space="preserve">Беседа </w:t>
            </w:r>
          </w:p>
          <w:p w:rsidR="00E767AF" w:rsidRDefault="00E767AF">
            <w:pPr>
              <w:jc w:val="center"/>
            </w:pPr>
          </w:p>
        </w:tc>
        <w:tc>
          <w:tcPr>
            <w:tcW w:w="3119"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p>
        </w:tc>
      </w:tr>
      <w:tr w:rsidR="00E767AF" w:rsidTr="00E767AF">
        <w:trPr>
          <w:trHeight w:val="405"/>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2.1</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rPr>
                <w:b/>
                <w:u w:val="single"/>
              </w:rPr>
            </w:pPr>
            <w:r>
              <w:t>Ручные стежки</w:t>
            </w:r>
          </w:p>
        </w:tc>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jc w:val="center"/>
              <w:rPr>
                <w:lang w:eastAsia="ar-SA"/>
              </w:rPr>
            </w:pPr>
            <w:r>
              <w:rPr>
                <w:lang w:eastAsia="ar-SA"/>
              </w:rPr>
              <w:t>8</w:t>
            </w:r>
          </w:p>
        </w:tc>
        <w:tc>
          <w:tcPr>
            <w:tcW w:w="577"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2</w:t>
            </w:r>
          </w:p>
        </w:tc>
        <w:tc>
          <w:tcPr>
            <w:tcW w:w="624"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rPr>
                <w:b/>
                <w:color w:val="000000"/>
                <w:kern w:val="2"/>
                <w:lang w:eastAsia="ar-SA"/>
              </w:rPr>
            </w:pPr>
            <w:r>
              <w:rPr>
                <w:b/>
                <w:color w:val="000000"/>
                <w:kern w:val="2"/>
                <w:lang w:eastAsia="ar-SA"/>
              </w:rPr>
              <w:t>-</w:t>
            </w: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pPr>
            <w:r>
              <w:t xml:space="preserve">Беседа, Практическое занятие </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Устный опрос</w:t>
            </w:r>
          </w:p>
        </w:tc>
      </w:tr>
      <w:tr w:rsidR="00E767AF" w:rsidTr="00E767AF">
        <w:trPr>
          <w:trHeight w:val="540"/>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2.2</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rPr>
                <w:b/>
                <w:u w:val="single"/>
              </w:rPr>
            </w:pPr>
            <w:r>
              <w:t>Элементы вышивки, аппликации</w:t>
            </w:r>
          </w:p>
        </w:tc>
        <w:tc>
          <w:tcPr>
            <w:tcW w:w="709"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r>
              <w:rPr>
                <w:color w:val="000000"/>
                <w:kern w:val="2"/>
                <w:lang w:eastAsia="ar-SA"/>
              </w:rPr>
              <w:t>4</w:t>
            </w:r>
          </w:p>
          <w:p w:rsidR="00E767AF" w:rsidRDefault="00E767AF">
            <w:pPr>
              <w:jc w:val="center"/>
              <w:rPr>
                <w:color w:val="000000"/>
              </w:rPr>
            </w:pPr>
          </w:p>
        </w:tc>
        <w:tc>
          <w:tcPr>
            <w:tcW w:w="577"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p>
        </w:tc>
        <w:tc>
          <w:tcPr>
            <w:tcW w:w="624" w:type="dxa"/>
            <w:gridSpan w:val="2"/>
            <w:tcBorders>
              <w:top w:val="single" w:sz="4" w:space="0" w:color="auto"/>
              <w:left w:val="single" w:sz="4" w:space="0" w:color="auto"/>
              <w:bottom w:val="single" w:sz="4" w:space="0" w:color="auto"/>
              <w:right w:val="single" w:sz="4" w:space="0" w:color="auto"/>
            </w:tcBorders>
          </w:tcPr>
          <w:p w:rsidR="00E767AF" w:rsidRDefault="00E767AF">
            <w:pPr>
              <w:jc w:val="center"/>
              <w:rPr>
                <w:color w:val="000000"/>
                <w:kern w:val="2"/>
                <w:lang w:eastAsia="ar-SA"/>
              </w:rPr>
            </w:pPr>
            <w:r>
              <w:rPr>
                <w:color w:val="000000"/>
                <w:kern w:val="2"/>
                <w:lang w:eastAsia="ar-SA"/>
              </w:rPr>
              <w:t>2</w:t>
            </w:r>
          </w:p>
          <w:p w:rsidR="00E767AF" w:rsidRDefault="00E767AF">
            <w:pPr>
              <w:jc w:val="center"/>
              <w:rPr>
                <w:color w:val="000000"/>
                <w:kern w:val="2"/>
                <w:lang w:eastAsia="ar-SA"/>
              </w:rPr>
            </w:pP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Творческая работа</w:t>
            </w:r>
          </w:p>
        </w:tc>
      </w:tr>
      <w:tr w:rsidR="00E767AF" w:rsidTr="00E767AF">
        <w:trPr>
          <w:trHeight w:val="255"/>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2.3</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Изготовление игольницы</w:t>
            </w:r>
          </w:p>
        </w:tc>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6</w:t>
            </w:r>
          </w:p>
        </w:tc>
        <w:tc>
          <w:tcPr>
            <w:tcW w:w="577"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p>
        </w:tc>
        <w:tc>
          <w:tcPr>
            <w:tcW w:w="624"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rPr>
                <w:color w:val="000000"/>
                <w:kern w:val="2"/>
                <w:lang w:eastAsia="ar-SA"/>
              </w:rPr>
            </w:pPr>
            <w:r>
              <w:rPr>
                <w:color w:val="000000"/>
                <w:kern w:val="2"/>
                <w:lang w:eastAsia="ar-SA"/>
              </w:rPr>
              <w:t>2</w:t>
            </w: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Творческая работа</w:t>
            </w:r>
          </w:p>
        </w:tc>
      </w:tr>
      <w:tr w:rsidR="00E767AF" w:rsidTr="00E767AF">
        <w:trPr>
          <w:trHeight w:val="817"/>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2.4</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декорирование, оформление и отделка готового изделия</w:t>
            </w:r>
          </w:p>
        </w:tc>
        <w:tc>
          <w:tcPr>
            <w:tcW w:w="709" w:type="dxa"/>
            <w:tcBorders>
              <w:top w:val="single" w:sz="4" w:space="0" w:color="auto"/>
              <w:left w:val="single" w:sz="4" w:space="0" w:color="auto"/>
              <w:bottom w:val="single" w:sz="4" w:space="0" w:color="auto"/>
              <w:right w:val="single" w:sz="4" w:space="0" w:color="auto"/>
            </w:tcBorders>
          </w:tcPr>
          <w:p w:rsidR="00E767AF" w:rsidRDefault="00E767AF">
            <w:pPr>
              <w:jc w:val="center"/>
              <w:rPr>
                <w:lang w:eastAsia="ar-SA"/>
              </w:rPr>
            </w:pPr>
            <w:r>
              <w:rPr>
                <w:lang w:eastAsia="ar-SA"/>
              </w:rPr>
              <w:t>6</w:t>
            </w:r>
          </w:p>
          <w:p w:rsidR="00E767AF" w:rsidRDefault="00E767AF">
            <w:pPr>
              <w:jc w:val="center"/>
              <w:rPr>
                <w:lang w:eastAsia="ar-SA"/>
              </w:rPr>
            </w:pPr>
          </w:p>
          <w:p w:rsidR="00E767AF" w:rsidRDefault="00E767AF">
            <w:pPr>
              <w:jc w:val="center"/>
              <w:rPr>
                <w:color w:val="000000"/>
                <w:kern w:val="2"/>
                <w:lang w:eastAsia="ar-SA"/>
              </w:rPr>
            </w:pPr>
          </w:p>
        </w:tc>
        <w:tc>
          <w:tcPr>
            <w:tcW w:w="577"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rPr>
                <w:color w:val="000000"/>
                <w:kern w:val="2"/>
                <w:lang w:eastAsia="ar-SA"/>
              </w:rPr>
            </w:pPr>
          </w:p>
        </w:tc>
        <w:tc>
          <w:tcPr>
            <w:tcW w:w="624"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rPr>
                <w:lang w:eastAsia="ar-SA"/>
              </w:rPr>
            </w:pPr>
            <w:r>
              <w:rPr>
                <w:lang w:eastAsia="ar-SA"/>
              </w:rPr>
              <w:t>2</w:t>
            </w: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Творческая работа</w:t>
            </w:r>
          </w:p>
        </w:tc>
      </w:tr>
      <w:tr w:rsidR="00E767AF" w:rsidTr="00E767AF">
        <w:trPr>
          <w:trHeight w:val="375"/>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3</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rPr>
                <w:b/>
                <w:bCs/>
                <w:u w:val="single"/>
              </w:rPr>
            </w:pPr>
            <w:r>
              <w:t>Знакомство с журналами мод</w:t>
            </w:r>
          </w:p>
        </w:tc>
        <w:tc>
          <w:tcPr>
            <w:tcW w:w="709"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r>
              <w:rPr>
                <w:color w:val="000000"/>
                <w:kern w:val="2"/>
                <w:lang w:eastAsia="ar-SA"/>
              </w:rPr>
              <w:t>2</w:t>
            </w:r>
          </w:p>
          <w:p w:rsidR="00E767AF" w:rsidRDefault="00E767AF">
            <w:pPr>
              <w:jc w:val="center"/>
              <w:rPr>
                <w:lang w:eastAsia="ar-SA"/>
              </w:rPr>
            </w:pPr>
          </w:p>
        </w:tc>
        <w:tc>
          <w:tcPr>
            <w:tcW w:w="577"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r>
              <w:rPr>
                <w:color w:val="000000"/>
                <w:kern w:val="2"/>
                <w:lang w:eastAsia="ar-SA"/>
              </w:rPr>
              <w:t>2</w:t>
            </w:r>
          </w:p>
          <w:p w:rsidR="00E767AF" w:rsidRDefault="00E767AF">
            <w:pPr>
              <w:suppressLineNumbers/>
              <w:suppressAutoHyphens/>
              <w:spacing w:line="100" w:lineRule="atLeast"/>
              <w:jc w:val="center"/>
              <w:rPr>
                <w:color w:val="000000"/>
                <w:kern w:val="2"/>
                <w:lang w:eastAsia="ar-SA"/>
              </w:rPr>
            </w:pPr>
          </w:p>
        </w:tc>
        <w:tc>
          <w:tcPr>
            <w:tcW w:w="624" w:type="dxa"/>
            <w:gridSpan w:val="2"/>
            <w:tcBorders>
              <w:top w:val="single" w:sz="4" w:space="0" w:color="auto"/>
              <w:left w:val="single" w:sz="4" w:space="0" w:color="auto"/>
              <w:bottom w:val="single" w:sz="4" w:space="0" w:color="auto"/>
              <w:right w:val="single" w:sz="4" w:space="0" w:color="auto"/>
            </w:tcBorders>
          </w:tcPr>
          <w:p w:rsidR="00E767AF" w:rsidRDefault="00E767AF">
            <w:pPr>
              <w:jc w:val="center"/>
              <w:rPr>
                <w:color w:val="000000"/>
                <w:kern w:val="2"/>
                <w:lang w:eastAsia="ar-SA"/>
              </w:rPr>
            </w:pPr>
            <w:r>
              <w:rPr>
                <w:color w:val="000000"/>
                <w:kern w:val="2"/>
                <w:lang w:eastAsia="ar-SA"/>
              </w:rPr>
              <w:t>10</w:t>
            </w:r>
          </w:p>
          <w:p w:rsidR="00E767AF" w:rsidRDefault="00E767AF">
            <w:pPr>
              <w:jc w:val="center"/>
              <w:rPr>
                <w:lang w:eastAsia="ar-SA"/>
              </w:rPr>
            </w:pPr>
          </w:p>
        </w:tc>
        <w:tc>
          <w:tcPr>
            <w:tcW w:w="2059" w:type="dxa"/>
            <w:gridSpan w:val="2"/>
            <w:tcBorders>
              <w:top w:val="single" w:sz="4" w:space="0" w:color="auto"/>
              <w:left w:val="single" w:sz="4" w:space="0" w:color="auto"/>
              <w:bottom w:val="single" w:sz="4" w:space="0" w:color="auto"/>
              <w:right w:val="single" w:sz="4" w:space="0" w:color="auto"/>
            </w:tcBorders>
          </w:tcPr>
          <w:p w:rsidR="00E767AF" w:rsidRDefault="00E767AF">
            <w:pPr>
              <w:jc w:val="center"/>
            </w:pPr>
            <w:r>
              <w:t xml:space="preserve">Беседа </w:t>
            </w:r>
          </w:p>
          <w:p w:rsidR="00E767AF" w:rsidRDefault="00E767AF">
            <w:pPr>
              <w:jc w:val="center"/>
            </w:pPr>
          </w:p>
          <w:p w:rsidR="00E767AF" w:rsidRDefault="00E767AF">
            <w:pPr>
              <w:jc w:val="center"/>
            </w:pPr>
          </w:p>
        </w:tc>
        <w:tc>
          <w:tcPr>
            <w:tcW w:w="3119"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p>
        </w:tc>
      </w:tr>
      <w:tr w:rsidR="00E767AF" w:rsidTr="00E767AF">
        <w:trPr>
          <w:trHeight w:val="2205"/>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3.1</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rPr>
                <w:b/>
                <w:u w:val="single"/>
              </w:rPr>
            </w:pPr>
            <w:r>
              <w:t>Одежда для кукол. История костюма. Зарисовка эскиза</w:t>
            </w:r>
          </w:p>
        </w:tc>
        <w:tc>
          <w:tcPr>
            <w:tcW w:w="709"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r>
              <w:rPr>
                <w:color w:val="000000"/>
                <w:kern w:val="2"/>
                <w:lang w:eastAsia="ar-SA"/>
              </w:rPr>
              <w:t>6</w:t>
            </w:r>
          </w:p>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p>
          <w:p w:rsidR="00E767AF" w:rsidRDefault="00E767AF">
            <w:pPr>
              <w:jc w:val="center"/>
              <w:rPr>
                <w:color w:val="000000"/>
              </w:rPr>
            </w:pPr>
          </w:p>
        </w:tc>
        <w:tc>
          <w:tcPr>
            <w:tcW w:w="577"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r>
              <w:rPr>
                <w:color w:val="000000"/>
                <w:kern w:val="2"/>
                <w:lang w:eastAsia="ar-SA"/>
              </w:rPr>
              <w:t>2</w:t>
            </w:r>
          </w:p>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p>
        </w:tc>
        <w:tc>
          <w:tcPr>
            <w:tcW w:w="624" w:type="dxa"/>
            <w:gridSpan w:val="2"/>
            <w:tcBorders>
              <w:top w:val="single" w:sz="4" w:space="0" w:color="auto"/>
              <w:left w:val="single" w:sz="4" w:space="0" w:color="auto"/>
              <w:bottom w:val="single" w:sz="4" w:space="0" w:color="auto"/>
              <w:right w:val="single" w:sz="4" w:space="0" w:color="auto"/>
            </w:tcBorders>
          </w:tcPr>
          <w:p w:rsidR="00E767AF" w:rsidRDefault="00E767AF">
            <w:pPr>
              <w:jc w:val="center"/>
              <w:rPr>
                <w:color w:val="000000"/>
                <w:kern w:val="2"/>
                <w:lang w:eastAsia="ar-SA"/>
              </w:rPr>
            </w:pPr>
          </w:p>
          <w:p w:rsidR="00E767AF" w:rsidRDefault="00E767AF">
            <w:pPr>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p>
          <w:p w:rsidR="00E767AF" w:rsidRDefault="00E767AF">
            <w:pPr>
              <w:jc w:val="center"/>
              <w:rPr>
                <w:color w:val="000000"/>
                <w:kern w:val="2"/>
                <w:lang w:eastAsia="ar-SA"/>
              </w:rPr>
            </w:pPr>
          </w:p>
        </w:tc>
        <w:tc>
          <w:tcPr>
            <w:tcW w:w="2059" w:type="dxa"/>
            <w:gridSpan w:val="2"/>
            <w:tcBorders>
              <w:top w:val="single" w:sz="4" w:space="0" w:color="auto"/>
              <w:left w:val="single" w:sz="4" w:space="0" w:color="auto"/>
              <w:bottom w:val="single" w:sz="4" w:space="0" w:color="auto"/>
              <w:right w:val="single" w:sz="4" w:space="0" w:color="auto"/>
            </w:tcBorders>
          </w:tcPr>
          <w:p w:rsidR="00E767AF" w:rsidRDefault="00E767AF">
            <w:pPr>
              <w:jc w:val="center"/>
            </w:pPr>
            <w:r>
              <w:t xml:space="preserve">Беседа </w:t>
            </w:r>
          </w:p>
          <w:p w:rsidR="00E767AF" w:rsidRDefault="00E767AF">
            <w:pPr>
              <w:jc w:val="center"/>
            </w:pPr>
          </w:p>
        </w:tc>
        <w:tc>
          <w:tcPr>
            <w:tcW w:w="3119"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r>
              <w:rPr>
                <w:color w:val="000000"/>
                <w:kern w:val="2"/>
                <w:lang w:eastAsia="ar-SA"/>
              </w:rPr>
              <w:t>Устный опрос</w:t>
            </w:r>
          </w:p>
        </w:tc>
      </w:tr>
      <w:tr w:rsidR="00E767AF" w:rsidTr="00E767AF">
        <w:trPr>
          <w:trHeight w:val="615"/>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3.2</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Подбор ткани, ниток для выбранной работы</w:t>
            </w:r>
          </w:p>
        </w:tc>
        <w:tc>
          <w:tcPr>
            <w:tcW w:w="709" w:type="dxa"/>
            <w:tcBorders>
              <w:top w:val="single" w:sz="4" w:space="0" w:color="auto"/>
              <w:left w:val="single" w:sz="4" w:space="0" w:color="auto"/>
              <w:bottom w:val="single" w:sz="4" w:space="0" w:color="auto"/>
              <w:right w:val="single" w:sz="4" w:space="0" w:color="auto"/>
            </w:tcBorders>
          </w:tcPr>
          <w:p w:rsidR="00E767AF" w:rsidRDefault="00E767AF">
            <w:pPr>
              <w:jc w:val="center"/>
              <w:rPr>
                <w:lang w:eastAsia="ar-SA"/>
              </w:rPr>
            </w:pPr>
            <w:r>
              <w:rPr>
                <w:lang w:eastAsia="ar-SA"/>
              </w:rPr>
              <w:t>2</w:t>
            </w:r>
          </w:p>
          <w:p w:rsidR="00E767AF" w:rsidRDefault="00E767AF">
            <w:pPr>
              <w:jc w:val="center"/>
              <w:rPr>
                <w:color w:val="000000"/>
                <w:kern w:val="2"/>
                <w:lang w:eastAsia="ar-SA"/>
              </w:rPr>
            </w:pPr>
          </w:p>
        </w:tc>
        <w:tc>
          <w:tcPr>
            <w:tcW w:w="577"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r>
              <w:rPr>
                <w:color w:val="000000"/>
                <w:kern w:val="2"/>
                <w:lang w:eastAsia="ar-SA"/>
              </w:rPr>
              <w:t>-</w:t>
            </w:r>
          </w:p>
          <w:p w:rsidR="00E767AF" w:rsidRDefault="00E767AF">
            <w:pPr>
              <w:suppressLineNumbers/>
              <w:suppressAutoHyphens/>
              <w:spacing w:line="100" w:lineRule="atLeast"/>
              <w:jc w:val="center"/>
              <w:rPr>
                <w:color w:val="000000"/>
                <w:kern w:val="2"/>
                <w:lang w:eastAsia="ar-SA"/>
              </w:rPr>
            </w:pPr>
          </w:p>
        </w:tc>
        <w:tc>
          <w:tcPr>
            <w:tcW w:w="624" w:type="dxa"/>
            <w:gridSpan w:val="2"/>
            <w:tcBorders>
              <w:top w:val="single" w:sz="4" w:space="0" w:color="auto"/>
              <w:left w:val="single" w:sz="4" w:space="0" w:color="auto"/>
              <w:bottom w:val="single" w:sz="4" w:space="0" w:color="auto"/>
              <w:right w:val="single" w:sz="4" w:space="0" w:color="auto"/>
            </w:tcBorders>
          </w:tcPr>
          <w:p w:rsidR="00E767AF" w:rsidRDefault="00E767AF">
            <w:pPr>
              <w:jc w:val="center"/>
              <w:rPr>
                <w:lang w:eastAsia="ar-SA"/>
              </w:rPr>
            </w:pPr>
            <w:r>
              <w:rPr>
                <w:lang w:eastAsia="ar-SA"/>
              </w:rPr>
              <w:t>4</w:t>
            </w:r>
          </w:p>
          <w:p w:rsidR="00E767AF" w:rsidRDefault="00E767AF">
            <w:pPr>
              <w:jc w:val="center"/>
              <w:rPr>
                <w:color w:val="000000"/>
                <w:kern w:val="2"/>
                <w:lang w:eastAsia="ar-SA"/>
              </w:rPr>
            </w:pP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Творческая работа</w:t>
            </w:r>
          </w:p>
        </w:tc>
      </w:tr>
      <w:tr w:rsidR="00E767AF" w:rsidTr="00E767AF">
        <w:trPr>
          <w:trHeight w:val="300"/>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3.3</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Работа с выкройками. Правила кроя, раскрой одежды для кукол</w:t>
            </w:r>
          </w:p>
        </w:tc>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jc w:val="center"/>
              <w:rPr>
                <w:lang w:eastAsia="ar-SA"/>
              </w:rPr>
            </w:pPr>
            <w:r>
              <w:rPr>
                <w:lang w:eastAsia="ar-SA"/>
              </w:rPr>
              <w:t>2</w:t>
            </w:r>
          </w:p>
        </w:tc>
        <w:tc>
          <w:tcPr>
            <w:tcW w:w="577"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w:t>
            </w:r>
          </w:p>
        </w:tc>
        <w:tc>
          <w:tcPr>
            <w:tcW w:w="624"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rPr>
                <w:lang w:eastAsia="ar-SA"/>
              </w:rPr>
            </w:pPr>
            <w:r>
              <w:rPr>
                <w:lang w:eastAsia="ar-SA"/>
              </w:rPr>
              <w:t>2</w:t>
            </w: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Творческая работа</w:t>
            </w:r>
          </w:p>
        </w:tc>
      </w:tr>
      <w:tr w:rsidR="00E767AF" w:rsidTr="00E767AF">
        <w:trPr>
          <w:trHeight w:val="735"/>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3.4</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Пошив вручную одежды для кукол</w:t>
            </w:r>
          </w:p>
        </w:tc>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jc w:val="center"/>
              <w:rPr>
                <w:lang w:eastAsia="ar-SA"/>
              </w:rPr>
            </w:pPr>
            <w:r>
              <w:rPr>
                <w:lang w:eastAsia="ar-SA"/>
              </w:rPr>
              <w:t>10</w:t>
            </w:r>
          </w:p>
        </w:tc>
        <w:tc>
          <w:tcPr>
            <w:tcW w:w="577"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w:t>
            </w:r>
          </w:p>
        </w:tc>
        <w:tc>
          <w:tcPr>
            <w:tcW w:w="624"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rPr>
                <w:lang w:eastAsia="ar-SA"/>
              </w:rPr>
            </w:pPr>
            <w:r>
              <w:rPr>
                <w:lang w:eastAsia="ar-SA"/>
              </w:rPr>
              <w:t>4</w:t>
            </w: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Творческая работа</w:t>
            </w:r>
          </w:p>
        </w:tc>
      </w:tr>
      <w:tr w:rsidR="00E767AF" w:rsidTr="00E767AF">
        <w:trPr>
          <w:trHeight w:val="395"/>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after="240" w:line="100" w:lineRule="atLeast"/>
              <w:jc w:val="center"/>
              <w:rPr>
                <w:b/>
                <w:bCs/>
                <w:color w:val="000000"/>
                <w:kern w:val="2"/>
                <w:lang w:eastAsia="ar-SA"/>
              </w:rPr>
            </w:pPr>
            <w:r>
              <w:rPr>
                <w:b/>
                <w:bCs/>
                <w:color w:val="000000"/>
                <w:kern w:val="2"/>
                <w:lang w:eastAsia="ar-SA"/>
              </w:rPr>
              <w:t>4</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rPr>
                <w:b/>
                <w:bCs/>
                <w:u w:val="single"/>
              </w:rPr>
            </w:pPr>
            <w:proofErr w:type="spellStart"/>
            <w:r>
              <w:t>Изготовлие</w:t>
            </w:r>
            <w:proofErr w:type="spellEnd"/>
            <w:r>
              <w:t xml:space="preserve"> головного убора для кукол</w:t>
            </w:r>
          </w:p>
        </w:tc>
        <w:tc>
          <w:tcPr>
            <w:tcW w:w="709"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r>
              <w:rPr>
                <w:color w:val="000000"/>
                <w:kern w:val="2"/>
                <w:lang w:eastAsia="ar-SA"/>
              </w:rPr>
              <w:t>2</w:t>
            </w:r>
          </w:p>
          <w:p w:rsidR="00E767AF" w:rsidRDefault="00E767AF">
            <w:pPr>
              <w:jc w:val="center"/>
              <w:rPr>
                <w:lang w:eastAsia="ar-SA"/>
              </w:rPr>
            </w:pPr>
          </w:p>
        </w:tc>
        <w:tc>
          <w:tcPr>
            <w:tcW w:w="577"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r>
              <w:rPr>
                <w:color w:val="000000"/>
                <w:kern w:val="2"/>
                <w:lang w:eastAsia="ar-SA"/>
              </w:rPr>
              <w:t>2</w:t>
            </w:r>
          </w:p>
          <w:p w:rsidR="00E767AF" w:rsidRDefault="00E767AF">
            <w:pPr>
              <w:suppressLineNumbers/>
              <w:suppressAutoHyphens/>
              <w:spacing w:line="100" w:lineRule="atLeast"/>
              <w:jc w:val="center"/>
              <w:rPr>
                <w:color w:val="000000"/>
                <w:kern w:val="2"/>
                <w:lang w:eastAsia="ar-SA"/>
              </w:rPr>
            </w:pPr>
          </w:p>
        </w:tc>
        <w:tc>
          <w:tcPr>
            <w:tcW w:w="624" w:type="dxa"/>
            <w:gridSpan w:val="2"/>
            <w:tcBorders>
              <w:top w:val="single" w:sz="4" w:space="0" w:color="auto"/>
              <w:left w:val="single" w:sz="4" w:space="0" w:color="auto"/>
              <w:bottom w:val="single" w:sz="4" w:space="0" w:color="auto"/>
              <w:right w:val="single" w:sz="4" w:space="0" w:color="auto"/>
            </w:tcBorders>
          </w:tcPr>
          <w:p w:rsidR="00E767AF" w:rsidRDefault="00E767AF">
            <w:pPr>
              <w:jc w:val="center"/>
              <w:rPr>
                <w:color w:val="000000"/>
                <w:kern w:val="2"/>
                <w:lang w:eastAsia="ar-SA"/>
              </w:rPr>
            </w:pPr>
            <w:r>
              <w:rPr>
                <w:color w:val="000000"/>
                <w:kern w:val="2"/>
                <w:lang w:eastAsia="ar-SA"/>
              </w:rPr>
              <w:t>12</w:t>
            </w:r>
          </w:p>
          <w:p w:rsidR="00E767AF" w:rsidRDefault="00E767AF">
            <w:pPr>
              <w:jc w:val="center"/>
              <w:rPr>
                <w:lang w:eastAsia="ar-SA"/>
              </w:rPr>
            </w:pPr>
          </w:p>
        </w:tc>
        <w:tc>
          <w:tcPr>
            <w:tcW w:w="2059" w:type="dxa"/>
            <w:gridSpan w:val="2"/>
            <w:tcBorders>
              <w:top w:val="single" w:sz="4" w:space="0" w:color="auto"/>
              <w:left w:val="single" w:sz="4" w:space="0" w:color="auto"/>
              <w:bottom w:val="single" w:sz="4" w:space="0" w:color="auto"/>
              <w:right w:val="single" w:sz="4" w:space="0" w:color="auto"/>
            </w:tcBorders>
          </w:tcPr>
          <w:p w:rsidR="00E767AF" w:rsidRDefault="00E767AF">
            <w:pPr>
              <w:jc w:val="center"/>
            </w:pPr>
          </w:p>
          <w:p w:rsidR="00E767AF" w:rsidRDefault="00E767AF">
            <w:pPr>
              <w:jc w:val="center"/>
            </w:pPr>
          </w:p>
        </w:tc>
        <w:tc>
          <w:tcPr>
            <w:tcW w:w="3119"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after="240" w:line="100" w:lineRule="atLeast"/>
              <w:jc w:val="center"/>
              <w:rPr>
                <w:color w:val="000000"/>
                <w:kern w:val="2"/>
                <w:lang w:eastAsia="ar-SA"/>
              </w:rPr>
            </w:pPr>
          </w:p>
        </w:tc>
      </w:tr>
      <w:tr w:rsidR="00E767AF" w:rsidTr="00E767AF">
        <w:trPr>
          <w:trHeight w:val="1695"/>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after="240" w:line="100" w:lineRule="atLeast"/>
              <w:jc w:val="center"/>
              <w:rPr>
                <w:b/>
                <w:bCs/>
                <w:color w:val="000000"/>
                <w:kern w:val="2"/>
                <w:lang w:eastAsia="ar-SA"/>
              </w:rPr>
            </w:pPr>
            <w:r>
              <w:rPr>
                <w:b/>
                <w:bCs/>
                <w:color w:val="000000"/>
                <w:kern w:val="2"/>
                <w:lang w:eastAsia="ar-SA"/>
              </w:rPr>
              <w:t>4.1</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rPr>
                <w:b/>
                <w:u w:val="single"/>
              </w:rPr>
            </w:pPr>
            <w:r>
              <w:t>Профессия швеи особенности и преимущества.</w:t>
            </w:r>
          </w:p>
        </w:tc>
        <w:tc>
          <w:tcPr>
            <w:tcW w:w="709"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r>
              <w:rPr>
                <w:color w:val="000000"/>
                <w:kern w:val="2"/>
                <w:lang w:eastAsia="ar-SA"/>
              </w:rPr>
              <w:t>2</w:t>
            </w:r>
          </w:p>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p>
          <w:p w:rsidR="00E767AF" w:rsidRDefault="00E767AF">
            <w:pPr>
              <w:jc w:val="center"/>
              <w:rPr>
                <w:color w:val="000000"/>
              </w:rPr>
            </w:pPr>
          </w:p>
        </w:tc>
        <w:tc>
          <w:tcPr>
            <w:tcW w:w="577"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r>
              <w:rPr>
                <w:color w:val="000000"/>
                <w:kern w:val="2"/>
                <w:lang w:eastAsia="ar-SA"/>
              </w:rPr>
              <w:t>2</w:t>
            </w:r>
          </w:p>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p>
        </w:tc>
        <w:tc>
          <w:tcPr>
            <w:tcW w:w="624" w:type="dxa"/>
            <w:gridSpan w:val="2"/>
            <w:tcBorders>
              <w:top w:val="single" w:sz="4" w:space="0" w:color="auto"/>
              <w:left w:val="single" w:sz="4" w:space="0" w:color="auto"/>
              <w:bottom w:val="single" w:sz="4" w:space="0" w:color="auto"/>
              <w:right w:val="single" w:sz="4" w:space="0" w:color="auto"/>
            </w:tcBorders>
          </w:tcPr>
          <w:p w:rsidR="00E767AF" w:rsidRDefault="00E767AF">
            <w:pPr>
              <w:jc w:val="center"/>
              <w:rPr>
                <w:color w:val="000000"/>
                <w:kern w:val="2"/>
                <w:lang w:eastAsia="ar-SA"/>
              </w:rPr>
            </w:pPr>
            <w:r>
              <w:rPr>
                <w:color w:val="000000"/>
                <w:kern w:val="2"/>
                <w:lang w:eastAsia="ar-SA"/>
              </w:rPr>
              <w:t>-</w:t>
            </w:r>
          </w:p>
          <w:p w:rsidR="00E767AF" w:rsidRDefault="00E767AF">
            <w:pPr>
              <w:jc w:val="center"/>
              <w:rPr>
                <w:color w:val="000000"/>
                <w:kern w:val="2"/>
                <w:lang w:eastAsia="ar-SA"/>
              </w:rPr>
            </w:pPr>
          </w:p>
          <w:p w:rsidR="00E767AF" w:rsidRDefault="00E767AF">
            <w:pPr>
              <w:jc w:val="center"/>
              <w:rPr>
                <w:color w:val="000000"/>
                <w:kern w:val="2"/>
                <w:lang w:eastAsia="ar-SA"/>
              </w:rPr>
            </w:pPr>
          </w:p>
          <w:p w:rsidR="00E767AF" w:rsidRDefault="00E767AF">
            <w:pPr>
              <w:jc w:val="center"/>
              <w:rPr>
                <w:color w:val="000000"/>
                <w:kern w:val="2"/>
                <w:lang w:eastAsia="ar-SA"/>
              </w:rPr>
            </w:pPr>
          </w:p>
          <w:p w:rsidR="00E767AF" w:rsidRDefault="00E767AF">
            <w:pPr>
              <w:jc w:val="center"/>
              <w:rPr>
                <w:color w:val="000000"/>
                <w:kern w:val="2"/>
                <w:lang w:eastAsia="ar-SA"/>
              </w:rPr>
            </w:pP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pPr>
            <w:r>
              <w:t>Беседа</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after="240" w:line="100" w:lineRule="atLeast"/>
              <w:jc w:val="center"/>
              <w:rPr>
                <w:color w:val="000000"/>
                <w:kern w:val="2"/>
                <w:lang w:eastAsia="ar-SA"/>
              </w:rPr>
            </w:pPr>
            <w:r>
              <w:rPr>
                <w:color w:val="000000"/>
                <w:kern w:val="2"/>
                <w:lang w:eastAsia="ar-SA"/>
              </w:rPr>
              <w:t>Устный опрос</w:t>
            </w:r>
          </w:p>
        </w:tc>
      </w:tr>
      <w:tr w:rsidR="00E767AF" w:rsidTr="00E767AF">
        <w:trPr>
          <w:trHeight w:val="585"/>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after="240" w:line="100" w:lineRule="atLeast"/>
              <w:jc w:val="center"/>
              <w:rPr>
                <w:b/>
                <w:bCs/>
                <w:color w:val="000000"/>
                <w:kern w:val="2"/>
                <w:lang w:eastAsia="ar-SA"/>
              </w:rPr>
            </w:pPr>
            <w:r>
              <w:rPr>
                <w:b/>
                <w:bCs/>
                <w:color w:val="000000"/>
                <w:kern w:val="2"/>
                <w:lang w:eastAsia="ar-SA"/>
              </w:rPr>
              <w:t>4.2</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 xml:space="preserve">Швейная машинка. Упражнения в работе на </w:t>
            </w:r>
            <w:r>
              <w:lastRenderedPageBreak/>
              <w:t>швейной машинке. Машинные швы.</w:t>
            </w:r>
          </w:p>
        </w:tc>
        <w:tc>
          <w:tcPr>
            <w:tcW w:w="709"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r>
              <w:rPr>
                <w:color w:val="000000"/>
                <w:kern w:val="2"/>
                <w:lang w:eastAsia="ar-SA"/>
              </w:rPr>
              <w:lastRenderedPageBreak/>
              <w:t>10</w:t>
            </w:r>
          </w:p>
          <w:p w:rsidR="00E767AF" w:rsidRDefault="00E767AF">
            <w:pPr>
              <w:jc w:val="center"/>
              <w:rPr>
                <w:color w:val="000000"/>
                <w:kern w:val="2"/>
                <w:lang w:eastAsia="ar-SA"/>
              </w:rPr>
            </w:pPr>
          </w:p>
        </w:tc>
        <w:tc>
          <w:tcPr>
            <w:tcW w:w="577"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r>
              <w:rPr>
                <w:color w:val="000000"/>
                <w:kern w:val="2"/>
                <w:lang w:eastAsia="ar-SA"/>
              </w:rPr>
              <w:t>-</w:t>
            </w:r>
          </w:p>
          <w:p w:rsidR="00E767AF" w:rsidRDefault="00E767AF">
            <w:pPr>
              <w:suppressLineNumbers/>
              <w:suppressAutoHyphens/>
              <w:spacing w:line="100" w:lineRule="atLeast"/>
              <w:jc w:val="center"/>
              <w:rPr>
                <w:color w:val="000000"/>
                <w:kern w:val="2"/>
                <w:lang w:eastAsia="ar-SA"/>
              </w:rPr>
            </w:pPr>
          </w:p>
        </w:tc>
        <w:tc>
          <w:tcPr>
            <w:tcW w:w="624" w:type="dxa"/>
            <w:gridSpan w:val="2"/>
            <w:tcBorders>
              <w:top w:val="single" w:sz="4" w:space="0" w:color="auto"/>
              <w:left w:val="single" w:sz="4" w:space="0" w:color="auto"/>
              <w:bottom w:val="single" w:sz="4" w:space="0" w:color="auto"/>
              <w:right w:val="single" w:sz="4" w:space="0" w:color="auto"/>
            </w:tcBorders>
          </w:tcPr>
          <w:p w:rsidR="00E767AF" w:rsidRDefault="00E767AF">
            <w:pPr>
              <w:jc w:val="center"/>
              <w:rPr>
                <w:color w:val="000000"/>
                <w:kern w:val="2"/>
                <w:lang w:eastAsia="ar-SA"/>
              </w:rPr>
            </w:pPr>
            <w:r>
              <w:rPr>
                <w:color w:val="000000"/>
                <w:kern w:val="2"/>
                <w:lang w:eastAsia="ar-SA"/>
              </w:rPr>
              <w:t>4</w:t>
            </w:r>
          </w:p>
          <w:p w:rsidR="00E767AF" w:rsidRDefault="00E767AF">
            <w:pPr>
              <w:jc w:val="center"/>
              <w:rPr>
                <w:color w:val="000000"/>
                <w:kern w:val="2"/>
                <w:lang w:eastAsia="ar-SA"/>
              </w:rPr>
            </w:pP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after="240" w:line="100" w:lineRule="atLeast"/>
              <w:jc w:val="center"/>
              <w:rPr>
                <w:color w:val="000000"/>
                <w:kern w:val="2"/>
                <w:lang w:eastAsia="ar-SA"/>
              </w:rPr>
            </w:pPr>
            <w:r>
              <w:rPr>
                <w:color w:val="000000"/>
                <w:kern w:val="2"/>
                <w:lang w:eastAsia="ar-SA"/>
              </w:rPr>
              <w:t>Творческая работа</w:t>
            </w:r>
          </w:p>
        </w:tc>
      </w:tr>
      <w:tr w:rsidR="00E767AF" w:rsidTr="00E767AF">
        <w:trPr>
          <w:trHeight w:val="240"/>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after="240" w:line="100" w:lineRule="atLeast"/>
              <w:jc w:val="center"/>
              <w:rPr>
                <w:b/>
                <w:bCs/>
                <w:color w:val="000000"/>
                <w:kern w:val="2"/>
                <w:lang w:eastAsia="ar-SA"/>
              </w:rPr>
            </w:pPr>
            <w:r>
              <w:rPr>
                <w:b/>
                <w:bCs/>
                <w:color w:val="000000"/>
                <w:kern w:val="2"/>
                <w:lang w:eastAsia="ar-SA"/>
              </w:rPr>
              <w:lastRenderedPageBreak/>
              <w:t>4.3</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Снятие мерок с фигуры – один из важнейших этапов пошива одежды</w:t>
            </w:r>
          </w:p>
        </w:tc>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jc w:val="center"/>
              <w:rPr>
                <w:color w:val="000000"/>
                <w:kern w:val="2"/>
                <w:lang w:eastAsia="ar-SA"/>
              </w:rPr>
            </w:pPr>
            <w:r>
              <w:rPr>
                <w:lang w:eastAsia="ar-SA"/>
              </w:rPr>
              <w:t>4</w:t>
            </w:r>
          </w:p>
        </w:tc>
        <w:tc>
          <w:tcPr>
            <w:tcW w:w="577"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w:t>
            </w:r>
          </w:p>
        </w:tc>
        <w:tc>
          <w:tcPr>
            <w:tcW w:w="624"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rPr>
                <w:color w:val="000000"/>
                <w:kern w:val="2"/>
                <w:lang w:eastAsia="ar-SA"/>
              </w:rPr>
            </w:pPr>
            <w:r>
              <w:rPr>
                <w:lang w:eastAsia="ar-SA"/>
              </w:rPr>
              <w:t>4</w:t>
            </w: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after="240" w:line="100" w:lineRule="atLeast"/>
              <w:jc w:val="center"/>
              <w:rPr>
                <w:color w:val="000000"/>
                <w:kern w:val="2"/>
                <w:lang w:eastAsia="ar-SA"/>
              </w:rPr>
            </w:pPr>
            <w:r>
              <w:rPr>
                <w:color w:val="000000"/>
                <w:kern w:val="2"/>
                <w:lang w:eastAsia="ar-SA"/>
              </w:rPr>
              <w:t>Творческая работа</w:t>
            </w:r>
          </w:p>
        </w:tc>
      </w:tr>
      <w:tr w:rsidR="00E767AF" w:rsidTr="00E767AF">
        <w:trPr>
          <w:trHeight w:val="780"/>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after="240" w:line="100" w:lineRule="atLeast"/>
              <w:jc w:val="center"/>
              <w:rPr>
                <w:b/>
                <w:bCs/>
                <w:color w:val="000000"/>
                <w:kern w:val="2"/>
                <w:lang w:eastAsia="ar-SA"/>
              </w:rPr>
            </w:pPr>
            <w:r>
              <w:rPr>
                <w:b/>
                <w:bCs/>
                <w:color w:val="000000"/>
                <w:kern w:val="2"/>
                <w:lang w:eastAsia="ar-SA"/>
              </w:rPr>
              <w:t>4.4</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Пошив головного убора. Снятие мерок. Выбор ткани. Изготовление выкройки.</w:t>
            </w:r>
          </w:p>
        </w:tc>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jc w:val="center"/>
              <w:rPr>
                <w:lang w:eastAsia="ar-SA"/>
              </w:rPr>
            </w:pPr>
            <w:r>
              <w:rPr>
                <w:lang w:eastAsia="ar-SA"/>
              </w:rPr>
              <w:t>4</w:t>
            </w:r>
          </w:p>
        </w:tc>
        <w:tc>
          <w:tcPr>
            <w:tcW w:w="577"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w:t>
            </w:r>
          </w:p>
        </w:tc>
        <w:tc>
          <w:tcPr>
            <w:tcW w:w="624"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rPr>
                <w:lang w:eastAsia="ar-SA"/>
              </w:rPr>
            </w:pPr>
            <w:r>
              <w:rPr>
                <w:lang w:eastAsia="ar-SA"/>
              </w:rPr>
              <w:t>4</w:t>
            </w: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after="240" w:line="100" w:lineRule="atLeast"/>
              <w:jc w:val="center"/>
              <w:rPr>
                <w:color w:val="000000"/>
                <w:kern w:val="2"/>
                <w:lang w:eastAsia="ar-SA"/>
              </w:rPr>
            </w:pPr>
            <w:r>
              <w:rPr>
                <w:color w:val="000000"/>
                <w:kern w:val="2"/>
                <w:lang w:eastAsia="ar-SA"/>
              </w:rPr>
              <w:t>Творческая работа</w:t>
            </w:r>
          </w:p>
        </w:tc>
      </w:tr>
      <w:tr w:rsidR="00E767AF" w:rsidTr="00E767AF">
        <w:trPr>
          <w:trHeight w:val="385"/>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5</w:t>
            </w:r>
          </w:p>
        </w:tc>
        <w:tc>
          <w:tcPr>
            <w:tcW w:w="2693" w:type="dxa"/>
            <w:tcBorders>
              <w:top w:val="single" w:sz="4" w:space="0" w:color="auto"/>
              <w:left w:val="single" w:sz="4" w:space="0" w:color="auto"/>
              <w:bottom w:val="single" w:sz="4" w:space="0" w:color="auto"/>
              <w:right w:val="single" w:sz="4" w:space="0" w:color="auto"/>
            </w:tcBorders>
          </w:tcPr>
          <w:p w:rsidR="00E767AF" w:rsidRDefault="00E767AF">
            <w:pPr>
              <w:jc w:val="both"/>
            </w:pPr>
            <w:r>
              <w:t>Раскрой деталей для работы. Сшивание наметочным швом.</w:t>
            </w:r>
          </w:p>
          <w:p w:rsidR="00E767AF" w:rsidRDefault="00E767AF">
            <w:pPr>
              <w:jc w:val="both"/>
              <w:rPr>
                <w:b/>
                <w:bCs/>
                <w:u w:val="single"/>
              </w:rPr>
            </w:pPr>
          </w:p>
        </w:tc>
        <w:tc>
          <w:tcPr>
            <w:tcW w:w="709"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r>
              <w:rPr>
                <w:color w:val="000000"/>
                <w:kern w:val="2"/>
                <w:lang w:eastAsia="ar-SA"/>
              </w:rPr>
              <w:t>4</w:t>
            </w:r>
          </w:p>
          <w:p w:rsidR="00E767AF" w:rsidRDefault="00E767AF">
            <w:pPr>
              <w:suppressLineNumbers/>
              <w:suppressAutoHyphens/>
              <w:jc w:val="center"/>
              <w:rPr>
                <w:color w:val="000000"/>
                <w:kern w:val="2"/>
                <w:lang w:eastAsia="ar-SA"/>
              </w:rPr>
            </w:pPr>
          </w:p>
        </w:tc>
        <w:tc>
          <w:tcPr>
            <w:tcW w:w="577"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jc w:val="center"/>
              <w:rPr>
                <w:color w:val="000000"/>
                <w:kern w:val="2"/>
                <w:lang w:eastAsia="ar-SA"/>
              </w:rPr>
            </w:pPr>
            <w:r>
              <w:rPr>
                <w:color w:val="000000"/>
                <w:kern w:val="2"/>
                <w:lang w:eastAsia="ar-SA"/>
              </w:rPr>
              <w:t>2</w:t>
            </w:r>
          </w:p>
          <w:p w:rsidR="00E767AF" w:rsidRDefault="00E767AF">
            <w:pPr>
              <w:rPr>
                <w:lang w:eastAsia="ar-SA"/>
              </w:rPr>
            </w:pPr>
          </w:p>
        </w:tc>
        <w:tc>
          <w:tcPr>
            <w:tcW w:w="624" w:type="dxa"/>
            <w:gridSpan w:val="2"/>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jc w:val="center"/>
              <w:rPr>
                <w:color w:val="000000"/>
                <w:kern w:val="2"/>
                <w:lang w:eastAsia="ar-SA"/>
              </w:rPr>
            </w:pPr>
            <w:r>
              <w:rPr>
                <w:color w:val="000000"/>
                <w:kern w:val="2"/>
                <w:lang w:eastAsia="ar-SA"/>
              </w:rPr>
              <w:t>16</w:t>
            </w:r>
          </w:p>
          <w:p w:rsidR="00E767AF" w:rsidRDefault="00E767AF">
            <w:pPr>
              <w:rPr>
                <w:lang w:eastAsia="ar-SA"/>
              </w:rPr>
            </w:pPr>
          </w:p>
        </w:tc>
        <w:tc>
          <w:tcPr>
            <w:tcW w:w="2059" w:type="dxa"/>
            <w:gridSpan w:val="2"/>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kern w:val="2"/>
                <w:lang w:eastAsia="ar-SA"/>
              </w:rPr>
            </w:pPr>
          </w:p>
          <w:p w:rsidR="00E767AF" w:rsidRDefault="00E767AF">
            <w:pPr>
              <w:jc w:val="center"/>
            </w:pPr>
          </w:p>
        </w:tc>
        <w:tc>
          <w:tcPr>
            <w:tcW w:w="3119"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p>
        </w:tc>
      </w:tr>
      <w:tr w:rsidR="00E767AF" w:rsidTr="00E767AF">
        <w:trPr>
          <w:trHeight w:val="1650"/>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5.1</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Работа на машинке. Оформление готового изделия</w:t>
            </w:r>
          </w:p>
        </w:tc>
        <w:tc>
          <w:tcPr>
            <w:tcW w:w="709"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jc w:val="center"/>
              <w:rPr>
                <w:color w:val="000000"/>
                <w:kern w:val="2"/>
                <w:lang w:eastAsia="ar-SA"/>
              </w:rPr>
            </w:pPr>
            <w:r>
              <w:rPr>
                <w:color w:val="000000"/>
                <w:kern w:val="2"/>
                <w:lang w:eastAsia="ar-SA"/>
              </w:rPr>
              <w:t>4</w:t>
            </w:r>
          </w:p>
          <w:p w:rsidR="00E767AF" w:rsidRDefault="00E767AF">
            <w:pPr>
              <w:suppressLineNumbers/>
              <w:suppressAutoHyphens/>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p>
        </w:tc>
        <w:tc>
          <w:tcPr>
            <w:tcW w:w="577" w:type="dxa"/>
            <w:tcBorders>
              <w:top w:val="single" w:sz="4" w:space="0" w:color="auto"/>
              <w:left w:val="single" w:sz="4" w:space="0" w:color="auto"/>
              <w:bottom w:val="single" w:sz="4" w:space="0" w:color="auto"/>
              <w:right w:val="single" w:sz="4" w:space="0" w:color="auto"/>
            </w:tcBorders>
          </w:tcPr>
          <w:p w:rsidR="00E767AF" w:rsidRDefault="00E767AF">
            <w:pPr>
              <w:jc w:val="center"/>
              <w:rPr>
                <w:lang w:eastAsia="ar-SA"/>
              </w:rPr>
            </w:pPr>
            <w:r>
              <w:rPr>
                <w:lang w:eastAsia="ar-SA"/>
              </w:rPr>
              <w:t>2</w:t>
            </w:r>
          </w:p>
          <w:p w:rsidR="00E767AF" w:rsidRDefault="00E767AF">
            <w:pPr>
              <w:jc w:val="center"/>
              <w:rPr>
                <w:lang w:eastAsia="ar-SA"/>
              </w:rPr>
            </w:pPr>
          </w:p>
          <w:p w:rsidR="00E767AF" w:rsidRDefault="00E767AF">
            <w:pPr>
              <w:jc w:val="center"/>
              <w:rPr>
                <w:color w:val="000000"/>
              </w:rPr>
            </w:pPr>
          </w:p>
        </w:tc>
        <w:tc>
          <w:tcPr>
            <w:tcW w:w="624" w:type="dxa"/>
            <w:gridSpan w:val="2"/>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jc w:val="center"/>
              <w:rPr>
                <w:color w:val="000000"/>
                <w:kern w:val="2"/>
                <w:lang w:eastAsia="ar-SA"/>
              </w:rPr>
            </w:pPr>
            <w:r>
              <w:rPr>
                <w:color w:val="000000"/>
                <w:kern w:val="2"/>
                <w:lang w:eastAsia="ar-SA"/>
              </w:rPr>
              <w:t>-</w:t>
            </w:r>
          </w:p>
          <w:p w:rsidR="00E767AF" w:rsidRDefault="00E767AF">
            <w:pPr>
              <w:jc w:val="center"/>
              <w:rPr>
                <w:lang w:eastAsia="ar-SA"/>
              </w:rPr>
            </w:pPr>
          </w:p>
          <w:p w:rsidR="00E767AF" w:rsidRDefault="00E767AF">
            <w:pPr>
              <w:jc w:val="center"/>
              <w:rPr>
                <w:lang w:eastAsia="ar-SA"/>
              </w:rPr>
            </w:pPr>
          </w:p>
          <w:p w:rsidR="00E767AF" w:rsidRDefault="00E767AF">
            <w:pPr>
              <w:jc w:val="center"/>
              <w:rPr>
                <w:color w:val="000000"/>
              </w:rPr>
            </w:pP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pPr>
            <w:r>
              <w:t>Беседа</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Устный опрос</w:t>
            </w:r>
          </w:p>
        </w:tc>
      </w:tr>
      <w:tr w:rsidR="00E767AF" w:rsidTr="00E767AF">
        <w:trPr>
          <w:trHeight w:val="540"/>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5.2</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Аппликация Ручной способ Машинный способ</w:t>
            </w:r>
          </w:p>
        </w:tc>
        <w:tc>
          <w:tcPr>
            <w:tcW w:w="709"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jc w:val="center"/>
              <w:rPr>
                <w:color w:val="000000"/>
                <w:kern w:val="2"/>
                <w:lang w:eastAsia="ar-SA"/>
              </w:rPr>
            </w:pPr>
            <w:r>
              <w:rPr>
                <w:color w:val="000000"/>
                <w:kern w:val="2"/>
                <w:lang w:eastAsia="ar-SA"/>
              </w:rPr>
              <w:t>10</w:t>
            </w:r>
          </w:p>
          <w:p w:rsidR="00E767AF" w:rsidRDefault="00E767AF">
            <w:pPr>
              <w:suppressLineNumbers/>
              <w:suppressAutoHyphens/>
              <w:spacing w:line="100" w:lineRule="atLeast"/>
              <w:jc w:val="center"/>
              <w:rPr>
                <w:color w:val="000000"/>
                <w:kern w:val="2"/>
                <w:lang w:eastAsia="ar-SA"/>
              </w:rPr>
            </w:pPr>
          </w:p>
        </w:tc>
        <w:tc>
          <w:tcPr>
            <w:tcW w:w="577" w:type="dxa"/>
            <w:tcBorders>
              <w:top w:val="single" w:sz="4" w:space="0" w:color="auto"/>
              <w:left w:val="single" w:sz="4" w:space="0" w:color="auto"/>
              <w:bottom w:val="single" w:sz="4" w:space="0" w:color="auto"/>
              <w:right w:val="single" w:sz="4" w:space="0" w:color="auto"/>
            </w:tcBorders>
          </w:tcPr>
          <w:p w:rsidR="00E767AF" w:rsidRDefault="00E767AF">
            <w:pPr>
              <w:jc w:val="center"/>
              <w:rPr>
                <w:lang w:eastAsia="ar-SA"/>
              </w:rPr>
            </w:pPr>
            <w:r>
              <w:rPr>
                <w:lang w:eastAsia="ar-SA"/>
              </w:rPr>
              <w:t>-</w:t>
            </w:r>
          </w:p>
          <w:p w:rsidR="00E767AF" w:rsidRDefault="00E767AF">
            <w:pPr>
              <w:jc w:val="center"/>
              <w:rPr>
                <w:lang w:eastAsia="ar-SA"/>
              </w:rPr>
            </w:pPr>
          </w:p>
        </w:tc>
        <w:tc>
          <w:tcPr>
            <w:tcW w:w="624" w:type="dxa"/>
            <w:gridSpan w:val="2"/>
            <w:tcBorders>
              <w:top w:val="single" w:sz="4" w:space="0" w:color="auto"/>
              <w:left w:val="single" w:sz="4" w:space="0" w:color="auto"/>
              <w:bottom w:val="single" w:sz="4" w:space="0" w:color="auto"/>
              <w:right w:val="single" w:sz="4" w:space="0" w:color="auto"/>
            </w:tcBorders>
          </w:tcPr>
          <w:p w:rsidR="00E767AF" w:rsidRDefault="00E767AF">
            <w:pPr>
              <w:jc w:val="center"/>
              <w:rPr>
                <w:lang w:eastAsia="ar-SA"/>
              </w:rPr>
            </w:pPr>
            <w:r>
              <w:rPr>
                <w:lang w:eastAsia="ar-SA"/>
              </w:rPr>
              <w:t>4</w:t>
            </w:r>
          </w:p>
          <w:p w:rsidR="00E767AF" w:rsidRDefault="00E767AF">
            <w:pPr>
              <w:jc w:val="center"/>
              <w:rPr>
                <w:color w:val="000000"/>
                <w:kern w:val="2"/>
                <w:lang w:eastAsia="ar-SA"/>
              </w:rPr>
            </w:pP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Творческая работа</w:t>
            </w:r>
          </w:p>
        </w:tc>
      </w:tr>
      <w:tr w:rsidR="00E767AF" w:rsidTr="00E767AF">
        <w:trPr>
          <w:trHeight w:val="300"/>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5.3</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Отделочные элементы в одежде Оборки, рюши, канты Лоскутная техника Мережка, как элемент вышивка</w:t>
            </w:r>
          </w:p>
        </w:tc>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jc w:val="center"/>
              <w:rPr>
                <w:color w:val="000000"/>
                <w:kern w:val="2"/>
                <w:lang w:eastAsia="ar-SA"/>
              </w:rPr>
            </w:pPr>
            <w:r>
              <w:rPr>
                <w:color w:val="000000"/>
                <w:kern w:val="2"/>
                <w:lang w:eastAsia="ar-SA"/>
              </w:rPr>
              <w:t>10</w:t>
            </w:r>
          </w:p>
        </w:tc>
        <w:tc>
          <w:tcPr>
            <w:tcW w:w="577" w:type="dxa"/>
            <w:tcBorders>
              <w:top w:val="single" w:sz="4" w:space="0" w:color="auto"/>
              <w:left w:val="single" w:sz="4" w:space="0" w:color="auto"/>
              <w:bottom w:val="single" w:sz="4" w:space="0" w:color="auto"/>
              <w:right w:val="single" w:sz="4" w:space="0" w:color="auto"/>
            </w:tcBorders>
            <w:hideMark/>
          </w:tcPr>
          <w:p w:rsidR="00E767AF" w:rsidRDefault="00E767AF">
            <w:pPr>
              <w:jc w:val="center"/>
              <w:rPr>
                <w:lang w:eastAsia="ar-SA"/>
              </w:rPr>
            </w:pPr>
            <w:r>
              <w:rPr>
                <w:lang w:eastAsia="ar-SA"/>
              </w:rPr>
              <w:t>-</w:t>
            </w:r>
          </w:p>
        </w:tc>
        <w:tc>
          <w:tcPr>
            <w:tcW w:w="624"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rPr>
                <w:lang w:eastAsia="ar-SA"/>
              </w:rPr>
            </w:pPr>
            <w:r>
              <w:rPr>
                <w:lang w:eastAsia="ar-SA"/>
              </w:rPr>
              <w:t>4</w:t>
            </w: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Творческая работа</w:t>
            </w:r>
          </w:p>
        </w:tc>
      </w:tr>
      <w:tr w:rsidR="00E767AF" w:rsidTr="00E767AF">
        <w:trPr>
          <w:trHeight w:val="555"/>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5.4</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Прихватка, подбор материала, раскрой</w:t>
            </w:r>
          </w:p>
        </w:tc>
        <w:tc>
          <w:tcPr>
            <w:tcW w:w="709"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jc w:val="center"/>
              <w:rPr>
                <w:color w:val="000000"/>
                <w:kern w:val="2"/>
                <w:lang w:eastAsia="ar-SA"/>
              </w:rPr>
            </w:pPr>
            <w:r>
              <w:rPr>
                <w:color w:val="000000"/>
                <w:kern w:val="2"/>
                <w:lang w:eastAsia="ar-SA"/>
              </w:rPr>
              <w:t>2</w:t>
            </w:r>
          </w:p>
          <w:p w:rsidR="00E767AF" w:rsidRDefault="00E767AF">
            <w:pPr>
              <w:suppressLineNumbers/>
              <w:suppressAutoHyphens/>
              <w:spacing w:line="100" w:lineRule="atLeast"/>
              <w:jc w:val="center"/>
              <w:rPr>
                <w:color w:val="000000"/>
                <w:kern w:val="2"/>
                <w:lang w:eastAsia="ar-SA"/>
              </w:rPr>
            </w:pPr>
          </w:p>
        </w:tc>
        <w:tc>
          <w:tcPr>
            <w:tcW w:w="577" w:type="dxa"/>
            <w:tcBorders>
              <w:top w:val="single" w:sz="4" w:space="0" w:color="auto"/>
              <w:left w:val="single" w:sz="4" w:space="0" w:color="auto"/>
              <w:bottom w:val="single" w:sz="4" w:space="0" w:color="auto"/>
              <w:right w:val="single" w:sz="4" w:space="0" w:color="auto"/>
            </w:tcBorders>
          </w:tcPr>
          <w:p w:rsidR="00E767AF" w:rsidRDefault="00E767AF">
            <w:pPr>
              <w:jc w:val="center"/>
              <w:rPr>
                <w:lang w:eastAsia="ar-SA"/>
              </w:rPr>
            </w:pPr>
            <w:r>
              <w:rPr>
                <w:lang w:eastAsia="ar-SA"/>
              </w:rPr>
              <w:t>-</w:t>
            </w:r>
          </w:p>
          <w:p w:rsidR="00E767AF" w:rsidRDefault="00E767AF">
            <w:pPr>
              <w:jc w:val="center"/>
              <w:rPr>
                <w:lang w:eastAsia="ar-SA"/>
              </w:rPr>
            </w:pPr>
          </w:p>
        </w:tc>
        <w:tc>
          <w:tcPr>
            <w:tcW w:w="624" w:type="dxa"/>
            <w:gridSpan w:val="2"/>
            <w:tcBorders>
              <w:top w:val="single" w:sz="4" w:space="0" w:color="auto"/>
              <w:left w:val="single" w:sz="4" w:space="0" w:color="auto"/>
              <w:bottom w:val="single" w:sz="4" w:space="0" w:color="auto"/>
              <w:right w:val="single" w:sz="4" w:space="0" w:color="auto"/>
            </w:tcBorders>
          </w:tcPr>
          <w:p w:rsidR="00E767AF" w:rsidRDefault="00E767AF">
            <w:pPr>
              <w:jc w:val="center"/>
              <w:rPr>
                <w:lang w:eastAsia="ar-SA"/>
              </w:rPr>
            </w:pPr>
            <w:r>
              <w:rPr>
                <w:lang w:eastAsia="ar-SA"/>
              </w:rPr>
              <w:t>4</w:t>
            </w:r>
          </w:p>
          <w:p w:rsidR="00E767AF" w:rsidRDefault="00E767AF">
            <w:pPr>
              <w:jc w:val="center"/>
              <w:rPr>
                <w:lang w:eastAsia="ar-SA"/>
              </w:rPr>
            </w:pP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Творческая работа</w:t>
            </w:r>
          </w:p>
        </w:tc>
      </w:tr>
      <w:tr w:rsidR="00E767AF" w:rsidTr="00E767AF">
        <w:trPr>
          <w:trHeight w:val="915"/>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5.5</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Выполнение прихватки, шитье на машинке</w:t>
            </w:r>
          </w:p>
        </w:tc>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4</w:t>
            </w:r>
          </w:p>
        </w:tc>
        <w:tc>
          <w:tcPr>
            <w:tcW w:w="577" w:type="dxa"/>
            <w:tcBorders>
              <w:top w:val="single" w:sz="4" w:space="0" w:color="auto"/>
              <w:left w:val="single" w:sz="4" w:space="0" w:color="auto"/>
              <w:bottom w:val="single" w:sz="4" w:space="0" w:color="auto"/>
              <w:right w:val="single" w:sz="4" w:space="0" w:color="auto"/>
            </w:tcBorders>
            <w:hideMark/>
          </w:tcPr>
          <w:p w:rsidR="00E767AF" w:rsidRDefault="00E767AF">
            <w:pPr>
              <w:jc w:val="center"/>
              <w:rPr>
                <w:lang w:eastAsia="ar-SA"/>
              </w:rPr>
            </w:pPr>
            <w:r>
              <w:rPr>
                <w:lang w:eastAsia="ar-SA"/>
              </w:rPr>
              <w:t>-</w:t>
            </w:r>
          </w:p>
        </w:tc>
        <w:tc>
          <w:tcPr>
            <w:tcW w:w="624"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rPr>
                <w:lang w:eastAsia="ar-SA"/>
              </w:rPr>
            </w:pPr>
            <w:r>
              <w:rPr>
                <w:lang w:eastAsia="ar-SA"/>
              </w:rPr>
              <w:t>4</w:t>
            </w: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Творческая работа</w:t>
            </w:r>
          </w:p>
        </w:tc>
      </w:tr>
      <w:tr w:rsidR="00E767AF" w:rsidTr="00E767AF">
        <w:trPr>
          <w:trHeight w:val="385"/>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6</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rPr>
                <w:b/>
                <w:bCs/>
                <w:u w:val="single"/>
              </w:rPr>
            </w:pPr>
            <w:r>
              <w:t>Конструирование и моделирование по - ясных изделий (юбок)</w:t>
            </w:r>
          </w:p>
        </w:tc>
        <w:tc>
          <w:tcPr>
            <w:tcW w:w="709" w:type="dxa"/>
            <w:tcBorders>
              <w:top w:val="single" w:sz="4" w:space="0" w:color="auto"/>
              <w:left w:val="single" w:sz="4" w:space="0" w:color="auto"/>
              <w:bottom w:val="single" w:sz="4" w:space="0" w:color="auto"/>
              <w:right w:val="single" w:sz="4" w:space="0" w:color="auto"/>
            </w:tcBorders>
          </w:tcPr>
          <w:p w:rsidR="00E767AF" w:rsidRDefault="00E767AF">
            <w:pPr>
              <w:rPr>
                <w:b/>
              </w:rPr>
            </w:pPr>
          </w:p>
          <w:p w:rsidR="00E767AF" w:rsidRDefault="00E767AF">
            <w:pPr>
              <w:jc w:val="center"/>
              <w:rPr>
                <w:b/>
                <w:lang w:eastAsia="ar-SA"/>
              </w:rPr>
            </w:pPr>
          </w:p>
        </w:tc>
        <w:tc>
          <w:tcPr>
            <w:tcW w:w="577" w:type="dxa"/>
            <w:tcBorders>
              <w:top w:val="single" w:sz="4" w:space="0" w:color="auto"/>
              <w:left w:val="single" w:sz="4" w:space="0" w:color="auto"/>
              <w:bottom w:val="single" w:sz="4" w:space="0" w:color="auto"/>
              <w:right w:val="single" w:sz="4" w:space="0" w:color="auto"/>
            </w:tcBorders>
          </w:tcPr>
          <w:p w:rsidR="00E767AF" w:rsidRDefault="00E767AF">
            <w:pPr>
              <w:rPr>
                <w:b/>
              </w:rPr>
            </w:pPr>
          </w:p>
          <w:p w:rsidR="00E767AF" w:rsidRDefault="00E767AF">
            <w:pPr>
              <w:suppressLineNumbers/>
              <w:suppressAutoHyphens/>
              <w:spacing w:line="100" w:lineRule="atLeast"/>
              <w:jc w:val="center"/>
              <w:rPr>
                <w:b/>
                <w:color w:val="000000"/>
                <w:kern w:val="2"/>
                <w:lang w:eastAsia="ar-SA"/>
              </w:rPr>
            </w:pPr>
          </w:p>
        </w:tc>
        <w:tc>
          <w:tcPr>
            <w:tcW w:w="624" w:type="dxa"/>
            <w:gridSpan w:val="2"/>
            <w:tcBorders>
              <w:top w:val="single" w:sz="4" w:space="0" w:color="auto"/>
              <w:left w:val="single" w:sz="4" w:space="0" w:color="auto"/>
              <w:bottom w:val="single" w:sz="4" w:space="0" w:color="auto"/>
              <w:right w:val="single" w:sz="4" w:space="0" w:color="auto"/>
            </w:tcBorders>
          </w:tcPr>
          <w:p w:rsidR="00E767AF" w:rsidRDefault="00E767AF">
            <w:pPr>
              <w:jc w:val="center"/>
              <w:rPr>
                <w:b/>
                <w:color w:val="000000"/>
                <w:kern w:val="2"/>
                <w:lang w:eastAsia="ar-SA"/>
              </w:rPr>
            </w:pPr>
          </w:p>
          <w:p w:rsidR="00E767AF" w:rsidRDefault="00E767AF">
            <w:pPr>
              <w:jc w:val="center"/>
              <w:rPr>
                <w:b/>
                <w:lang w:eastAsia="ar-SA"/>
              </w:rPr>
            </w:pPr>
          </w:p>
        </w:tc>
        <w:tc>
          <w:tcPr>
            <w:tcW w:w="2059" w:type="dxa"/>
            <w:gridSpan w:val="2"/>
            <w:tcBorders>
              <w:top w:val="single" w:sz="4" w:space="0" w:color="auto"/>
              <w:left w:val="single" w:sz="4" w:space="0" w:color="auto"/>
              <w:bottom w:val="single" w:sz="4" w:space="0" w:color="auto"/>
              <w:right w:val="single" w:sz="4" w:space="0" w:color="auto"/>
            </w:tcBorders>
          </w:tcPr>
          <w:p w:rsidR="00E767AF" w:rsidRDefault="00E767AF">
            <w:pPr>
              <w:jc w:val="center"/>
            </w:pPr>
          </w:p>
          <w:p w:rsidR="00E767AF" w:rsidRDefault="00E767AF">
            <w:pPr>
              <w:jc w:val="center"/>
            </w:pPr>
          </w:p>
        </w:tc>
        <w:tc>
          <w:tcPr>
            <w:tcW w:w="3119"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p>
          <w:p w:rsidR="00E767AF" w:rsidRDefault="00E767AF">
            <w:pPr>
              <w:suppressLineNumbers/>
              <w:suppressAutoHyphens/>
              <w:spacing w:line="100" w:lineRule="atLeast"/>
              <w:jc w:val="center"/>
              <w:rPr>
                <w:color w:val="000000"/>
                <w:kern w:val="2"/>
                <w:lang w:eastAsia="ar-SA"/>
              </w:rPr>
            </w:pPr>
          </w:p>
        </w:tc>
      </w:tr>
      <w:tr w:rsidR="00E767AF" w:rsidTr="00E767AF">
        <w:trPr>
          <w:trHeight w:val="1395"/>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6.1</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 xml:space="preserve">Снятие мерок. Чертеж основы </w:t>
            </w:r>
            <w:proofErr w:type="spellStart"/>
            <w:r>
              <w:t>двухшовной</w:t>
            </w:r>
            <w:proofErr w:type="spellEnd"/>
            <w:r>
              <w:t xml:space="preserve"> юбки</w:t>
            </w:r>
          </w:p>
        </w:tc>
        <w:tc>
          <w:tcPr>
            <w:tcW w:w="709"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r>
              <w:t>4</w:t>
            </w:r>
          </w:p>
          <w:p w:rsidR="00E767AF" w:rsidRDefault="00E767AF">
            <w:pPr>
              <w:jc w:val="center"/>
            </w:pPr>
          </w:p>
        </w:tc>
        <w:tc>
          <w:tcPr>
            <w:tcW w:w="577" w:type="dxa"/>
            <w:tcBorders>
              <w:top w:val="single" w:sz="4" w:space="0" w:color="auto"/>
              <w:left w:val="single" w:sz="4" w:space="0" w:color="auto"/>
              <w:bottom w:val="single" w:sz="4" w:space="0" w:color="auto"/>
              <w:right w:val="single" w:sz="4" w:space="0" w:color="auto"/>
            </w:tcBorders>
          </w:tcPr>
          <w:p w:rsidR="00E767AF" w:rsidRDefault="00E767AF">
            <w:pPr>
              <w:jc w:val="center"/>
            </w:pPr>
            <w:r>
              <w:t>2</w:t>
            </w:r>
          </w:p>
          <w:p w:rsidR="00E767AF" w:rsidRDefault="00E767AF">
            <w:pPr>
              <w:suppressLineNumbers/>
              <w:suppressAutoHyphens/>
              <w:spacing w:line="100" w:lineRule="atLeast"/>
              <w:jc w:val="center"/>
              <w:rPr>
                <w:kern w:val="2"/>
                <w:lang w:eastAsia="ar-SA"/>
              </w:rPr>
            </w:pPr>
          </w:p>
        </w:tc>
        <w:tc>
          <w:tcPr>
            <w:tcW w:w="624" w:type="dxa"/>
            <w:gridSpan w:val="2"/>
            <w:tcBorders>
              <w:top w:val="single" w:sz="4" w:space="0" w:color="auto"/>
              <w:left w:val="single" w:sz="4" w:space="0" w:color="auto"/>
              <w:bottom w:val="single" w:sz="4" w:space="0" w:color="auto"/>
              <w:right w:val="single" w:sz="4" w:space="0" w:color="auto"/>
            </w:tcBorders>
          </w:tcPr>
          <w:p w:rsidR="00E767AF" w:rsidRDefault="00E767AF">
            <w:pPr>
              <w:jc w:val="center"/>
              <w:rPr>
                <w:color w:val="000000"/>
                <w:kern w:val="2"/>
                <w:lang w:eastAsia="ar-SA"/>
              </w:rPr>
            </w:pPr>
            <w:r>
              <w:rPr>
                <w:color w:val="000000"/>
                <w:kern w:val="2"/>
                <w:lang w:eastAsia="ar-SA"/>
              </w:rPr>
              <w:t>-</w:t>
            </w:r>
          </w:p>
          <w:p w:rsidR="00E767AF" w:rsidRDefault="00E767AF">
            <w:pPr>
              <w:jc w:val="center"/>
              <w:rPr>
                <w:color w:val="000000"/>
                <w:kern w:val="2"/>
                <w:lang w:eastAsia="ar-SA"/>
              </w:rPr>
            </w:pPr>
          </w:p>
          <w:p w:rsidR="00E767AF" w:rsidRDefault="00E767AF">
            <w:pPr>
              <w:jc w:val="center"/>
              <w:rPr>
                <w:color w:val="000000"/>
                <w:kern w:val="2"/>
                <w:lang w:eastAsia="ar-SA"/>
              </w:rPr>
            </w:pPr>
          </w:p>
        </w:tc>
        <w:tc>
          <w:tcPr>
            <w:tcW w:w="2059" w:type="dxa"/>
            <w:gridSpan w:val="2"/>
            <w:tcBorders>
              <w:top w:val="single" w:sz="4" w:space="0" w:color="auto"/>
              <w:left w:val="single" w:sz="4" w:space="0" w:color="auto"/>
              <w:bottom w:val="single" w:sz="4" w:space="0" w:color="auto"/>
              <w:right w:val="single" w:sz="4" w:space="0" w:color="auto"/>
            </w:tcBorders>
          </w:tcPr>
          <w:p w:rsidR="00E767AF" w:rsidRDefault="00E767AF">
            <w:pPr>
              <w:jc w:val="center"/>
            </w:pPr>
          </w:p>
          <w:p w:rsidR="00E767AF" w:rsidRDefault="00E767AF">
            <w:pPr>
              <w:jc w:val="center"/>
            </w:pPr>
            <w:r>
              <w:t xml:space="preserve">Беседа </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Просмотр презентации</w:t>
            </w:r>
          </w:p>
        </w:tc>
      </w:tr>
      <w:tr w:rsidR="00E767AF" w:rsidTr="00E767AF">
        <w:trPr>
          <w:trHeight w:val="315"/>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6.2</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Раскрой юбки</w:t>
            </w:r>
          </w:p>
        </w:tc>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pPr>
            <w:r>
              <w:rPr>
                <w:color w:val="000000"/>
                <w:kern w:val="2"/>
                <w:lang w:eastAsia="ar-SA"/>
              </w:rPr>
              <w:t>4</w:t>
            </w:r>
          </w:p>
        </w:tc>
        <w:tc>
          <w:tcPr>
            <w:tcW w:w="577"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pPr>
            <w:r>
              <w:rPr>
                <w:color w:val="000000"/>
                <w:kern w:val="2"/>
                <w:lang w:eastAsia="ar-SA"/>
              </w:rPr>
              <w:t>-</w:t>
            </w:r>
          </w:p>
        </w:tc>
        <w:tc>
          <w:tcPr>
            <w:tcW w:w="624"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rPr>
                <w:color w:val="000000"/>
                <w:kern w:val="2"/>
                <w:lang w:eastAsia="ar-SA"/>
              </w:rPr>
            </w:pPr>
            <w:r>
              <w:rPr>
                <w:color w:val="000000"/>
                <w:kern w:val="2"/>
                <w:lang w:eastAsia="ar-SA"/>
              </w:rPr>
              <w:t>4</w:t>
            </w: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pPr>
            <w:r>
              <w:t>Коллективно-групповые занятия</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Творческая работа</w:t>
            </w:r>
          </w:p>
        </w:tc>
      </w:tr>
      <w:tr w:rsidR="00E767AF" w:rsidTr="00E767AF">
        <w:trPr>
          <w:trHeight w:val="270"/>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6.3</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Сметывание и примерка</w:t>
            </w:r>
          </w:p>
        </w:tc>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6</w:t>
            </w:r>
          </w:p>
        </w:tc>
        <w:tc>
          <w:tcPr>
            <w:tcW w:w="577"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w:t>
            </w:r>
          </w:p>
        </w:tc>
        <w:tc>
          <w:tcPr>
            <w:tcW w:w="624"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rPr>
                <w:color w:val="000000"/>
                <w:kern w:val="2"/>
                <w:lang w:eastAsia="ar-SA"/>
              </w:rPr>
            </w:pPr>
            <w:r>
              <w:rPr>
                <w:color w:val="000000"/>
                <w:kern w:val="2"/>
                <w:lang w:eastAsia="ar-SA"/>
              </w:rPr>
              <w:t>4</w:t>
            </w: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r>
              <w:t>Коллективно-групповые занятия</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Творческая работа</w:t>
            </w:r>
          </w:p>
        </w:tc>
      </w:tr>
      <w:tr w:rsidR="00E767AF" w:rsidTr="00E767AF">
        <w:trPr>
          <w:trHeight w:val="570"/>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lastRenderedPageBreak/>
              <w:t>9.4</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Последовательное стачивание юбки по узлам</w:t>
            </w:r>
          </w:p>
        </w:tc>
        <w:tc>
          <w:tcPr>
            <w:tcW w:w="709" w:type="dxa"/>
            <w:tcBorders>
              <w:top w:val="single" w:sz="4" w:space="0" w:color="auto"/>
              <w:left w:val="single" w:sz="4" w:space="0" w:color="auto"/>
              <w:bottom w:val="single" w:sz="4" w:space="0" w:color="auto"/>
              <w:right w:val="single" w:sz="4" w:space="0" w:color="auto"/>
            </w:tcBorders>
          </w:tcPr>
          <w:p w:rsidR="00E767AF" w:rsidRDefault="00E767AF">
            <w:pPr>
              <w:jc w:val="center"/>
              <w:rPr>
                <w:lang w:eastAsia="ar-SA"/>
              </w:rPr>
            </w:pPr>
            <w:r>
              <w:rPr>
                <w:lang w:eastAsia="ar-SA"/>
              </w:rPr>
              <w:t>20</w:t>
            </w:r>
          </w:p>
          <w:p w:rsidR="00E767AF" w:rsidRDefault="00E767AF">
            <w:pPr>
              <w:jc w:val="center"/>
              <w:rPr>
                <w:color w:val="000000"/>
                <w:kern w:val="2"/>
                <w:lang w:eastAsia="ar-SA"/>
              </w:rPr>
            </w:pPr>
          </w:p>
        </w:tc>
        <w:tc>
          <w:tcPr>
            <w:tcW w:w="577"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r>
              <w:rPr>
                <w:color w:val="000000"/>
                <w:kern w:val="2"/>
                <w:lang w:eastAsia="ar-SA"/>
              </w:rPr>
              <w:t>-</w:t>
            </w:r>
          </w:p>
          <w:p w:rsidR="00E767AF" w:rsidRDefault="00E767AF">
            <w:pPr>
              <w:suppressLineNumbers/>
              <w:suppressAutoHyphens/>
              <w:spacing w:line="100" w:lineRule="atLeast"/>
              <w:jc w:val="center"/>
              <w:rPr>
                <w:color w:val="000000"/>
                <w:kern w:val="2"/>
                <w:lang w:eastAsia="ar-SA"/>
              </w:rPr>
            </w:pPr>
          </w:p>
        </w:tc>
        <w:tc>
          <w:tcPr>
            <w:tcW w:w="624" w:type="dxa"/>
            <w:gridSpan w:val="2"/>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r>
              <w:rPr>
                <w:color w:val="000000"/>
                <w:kern w:val="2"/>
                <w:lang w:eastAsia="ar-SA"/>
              </w:rPr>
              <w:t>4</w:t>
            </w:r>
          </w:p>
          <w:p w:rsidR="00E767AF" w:rsidRDefault="00E767AF">
            <w:pPr>
              <w:suppressLineNumbers/>
              <w:suppressAutoHyphens/>
              <w:spacing w:line="100" w:lineRule="atLeast"/>
              <w:jc w:val="center"/>
              <w:rPr>
                <w:color w:val="000000"/>
                <w:kern w:val="2"/>
                <w:lang w:eastAsia="ar-SA"/>
              </w:rPr>
            </w:pP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Творческая работа</w:t>
            </w:r>
          </w:p>
        </w:tc>
      </w:tr>
      <w:tr w:rsidR="00E767AF" w:rsidTr="00E767AF">
        <w:trPr>
          <w:trHeight w:val="255"/>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9.5</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Окончательное ВТО</w:t>
            </w:r>
          </w:p>
        </w:tc>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jc w:val="center"/>
              <w:rPr>
                <w:lang w:eastAsia="ar-SA"/>
              </w:rPr>
            </w:pPr>
            <w:r>
              <w:rPr>
                <w:lang w:eastAsia="ar-SA"/>
              </w:rPr>
              <w:t>2</w:t>
            </w:r>
          </w:p>
        </w:tc>
        <w:tc>
          <w:tcPr>
            <w:tcW w:w="577"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w:t>
            </w:r>
          </w:p>
        </w:tc>
        <w:tc>
          <w:tcPr>
            <w:tcW w:w="624" w:type="dxa"/>
            <w:gridSpan w:val="2"/>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4</w:t>
            </w: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Творческая работа</w:t>
            </w:r>
          </w:p>
        </w:tc>
      </w:tr>
      <w:tr w:rsidR="00E767AF" w:rsidTr="00E767AF">
        <w:trPr>
          <w:trHeight w:val="975"/>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9.6</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Презентация выполненного изделия. Дефиле</w:t>
            </w:r>
          </w:p>
        </w:tc>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jc w:val="center"/>
              <w:rPr>
                <w:lang w:eastAsia="ar-SA"/>
              </w:rPr>
            </w:pPr>
            <w:r>
              <w:rPr>
                <w:lang w:eastAsia="ar-SA"/>
              </w:rPr>
              <w:t>2</w:t>
            </w:r>
          </w:p>
        </w:tc>
        <w:tc>
          <w:tcPr>
            <w:tcW w:w="577"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w:t>
            </w:r>
          </w:p>
        </w:tc>
        <w:tc>
          <w:tcPr>
            <w:tcW w:w="624" w:type="dxa"/>
            <w:gridSpan w:val="2"/>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4</w:t>
            </w: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Тестирование</w:t>
            </w:r>
          </w:p>
        </w:tc>
      </w:tr>
      <w:tr w:rsidR="00E767AF" w:rsidTr="00E767AF">
        <w:trPr>
          <w:trHeight w:val="375"/>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10</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Экскурсия</w:t>
            </w:r>
          </w:p>
        </w:tc>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2</w:t>
            </w:r>
          </w:p>
        </w:tc>
        <w:tc>
          <w:tcPr>
            <w:tcW w:w="577"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1</w:t>
            </w:r>
          </w:p>
        </w:tc>
        <w:tc>
          <w:tcPr>
            <w:tcW w:w="624" w:type="dxa"/>
            <w:gridSpan w:val="2"/>
            <w:tcBorders>
              <w:top w:val="single" w:sz="4" w:space="0" w:color="auto"/>
              <w:left w:val="single" w:sz="4" w:space="0" w:color="auto"/>
              <w:bottom w:val="single" w:sz="4" w:space="0" w:color="auto"/>
              <w:right w:val="single" w:sz="4" w:space="0" w:color="auto"/>
            </w:tcBorders>
            <w:hideMark/>
          </w:tcPr>
          <w:p w:rsidR="00E767AF" w:rsidRDefault="00E767AF">
            <w:pPr>
              <w:rPr>
                <w:color w:val="000000"/>
                <w:kern w:val="2"/>
                <w:lang w:eastAsia="ar-SA"/>
              </w:rPr>
            </w:pPr>
            <w:r>
              <w:rPr>
                <w:color w:val="000000"/>
                <w:kern w:val="2"/>
                <w:lang w:eastAsia="ar-SA"/>
              </w:rPr>
              <w:t xml:space="preserve">      1</w:t>
            </w: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kern w:val="2"/>
                <w:lang w:eastAsia="ar-SA"/>
              </w:rPr>
            </w:pPr>
            <w:r>
              <w:rPr>
                <w:kern w:val="2"/>
                <w:lang w:eastAsia="ar-SA"/>
              </w:rPr>
              <w:t>Викторина</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Опрос</w:t>
            </w:r>
          </w:p>
        </w:tc>
      </w:tr>
      <w:tr w:rsidR="00E767AF" w:rsidTr="00E767AF">
        <w:trPr>
          <w:trHeight w:val="1095"/>
        </w:trPr>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b/>
                <w:bCs/>
                <w:color w:val="000000"/>
                <w:kern w:val="2"/>
                <w:lang w:eastAsia="ar-SA"/>
              </w:rPr>
            </w:pPr>
            <w:r>
              <w:rPr>
                <w:b/>
                <w:bCs/>
                <w:color w:val="000000"/>
                <w:kern w:val="2"/>
                <w:lang w:eastAsia="ar-SA"/>
              </w:rPr>
              <w:t>10.1</w:t>
            </w:r>
          </w:p>
        </w:tc>
        <w:tc>
          <w:tcPr>
            <w:tcW w:w="2693" w:type="dxa"/>
            <w:tcBorders>
              <w:top w:val="single" w:sz="4" w:space="0" w:color="auto"/>
              <w:left w:val="single" w:sz="4" w:space="0" w:color="auto"/>
              <w:bottom w:val="single" w:sz="4" w:space="0" w:color="auto"/>
              <w:right w:val="single" w:sz="4" w:space="0" w:color="auto"/>
            </w:tcBorders>
            <w:hideMark/>
          </w:tcPr>
          <w:p w:rsidR="00E767AF" w:rsidRDefault="00E767AF">
            <w:pPr>
              <w:jc w:val="both"/>
            </w:pPr>
            <w:r>
              <w:t>Индивидуальная работа</w:t>
            </w:r>
          </w:p>
        </w:tc>
        <w:tc>
          <w:tcPr>
            <w:tcW w:w="709" w:type="dxa"/>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jc w:val="center"/>
              <w:rPr>
                <w:color w:val="000000"/>
                <w:kern w:val="2"/>
                <w:lang w:eastAsia="ar-SA"/>
              </w:rPr>
            </w:pPr>
            <w:r>
              <w:rPr>
                <w:color w:val="000000"/>
                <w:kern w:val="2"/>
                <w:lang w:eastAsia="ar-SA"/>
              </w:rPr>
              <w:t>4</w:t>
            </w:r>
          </w:p>
          <w:p w:rsidR="00E767AF" w:rsidRDefault="00E767AF">
            <w:pPr>
              <w:suppressLineNumbers/>
              <w:suppressAutoHyphens/>
              <w:spacing w:line="100" w:lineRule="atLeast"/>
              <w:jc w:val="center"/>
              <w:rPr>
                <w:color w:val="000000"/>
                <w:kern w:val="2"/>
                <w:lang w:eastAsia="ar-SA"/>
              </w:rPr>
            </w:pPr>
          </w:p>
        </w:tc>
        <w:tc>
          <w:tcPr>
            <w:tcW w:w="577"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w:t>
            </w:r>
          </w:p>
        </w:tc>
        <w:tc>
          <w:tcPr>
            <w:tcW w:w="624" w:type="dxa"/>
            <w:gridSpan w:val="2"/>
            <w:tcBorders>
              <w:top w:val="single" w:sz="4" w:space="0" w:color="auto"/>
              <w:left w:val="single" w:sz="4" w:space="0" w:color="auto"/>
              <w:bottom w:val="single" w:sz="4" w:space="0" w:color="auto"/>
              <w:right w:val="single" w:sz="4" w:space="0" w:color="auto"/>
            </w:tcBorders>
            <w:hideMark/>
          </w:tcPr>
          <w:p w:rsidR="00E767AF" w:rsidRDefault="00E767AF">
            <w:pPr>
              <w:rPr>
                <w:color w:val="000000"/>
                <w:kern w:val="2"/>
                <w:lang w:eastAsia="ar-SA"/>
              </w:rPr>
            </w:pPr>
            <w:r>
              <w:rPr>
                <w:color w:val="000000"/>
                <w:kern w:val="2"/>
                <w:lang w:eastAsia="ar-SA"/>
              </w:rPr>
              <w:t xml:space="preserve">     4</w:t>
            </w:r>
          </w:p>
          <w:p w:rsidR="00E767AF" w:rsidRDefault="00E767AF">
            <w:pPr>
              <w:suppressLineNumbers/>
              <w:suppressAutoHyphens/>
              <w:spacing w:line="100" w:lineRule="atLeast"/>
              <w:rPr>
                <w:color w:val="000000"/>
                <w:kern w:val="2"/>
                <w:lang w:eastAsia="ar-SA"/>
              </w:rPr>
            </w:pPr>
            <w:r>
              <w:rPr>
                <w:color w:val="000000"/>
                <w:kern w:val="2"/>
                <w:lang w:eastAsia="ar-SA"/>
              </w:rPr>
              <w:t xml:space="preserve">    </w:t>
            </w:r>
          </w:p>
        </w:tc>
        <w:tc>
          <w:tcPr>
            <w:tcW w:w="2059" w:type="dxa"/>
            <w:gridSpan w:val="2"/>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kern w:val="2"/>
                <w:lang w:eastAsia="ar-SA"/>
              </w:rPr>
            </w:pPr>
            <w:r>
              <w:rPr>
                <w:kern w:val="2"/>
                <w:lang w:eastAsia="ar-SA"/>
              </w:rPr>
              <w:t>Коллективная работа</w:t>
            </w:r>
          </w:p>
        </w:tc>
        <w:tc>
          <w:tcPr>
            <w:tcW w:w="311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jc w:val="center"/>
              <w:rPr>
                <w:color w:val="000000"/>
                <w:kern w:val="2"/>
                <w:lang w:eastAsia="ar-SA"/>
              </w:rPr>
            </w:pPr>
            <w:r>
              <w:rPr>
                <w:color w:val="000000"/>
                <w:kern w:val="2"/>
                <w:lang w:eastAsia="ar-SA"/>
              </w:rPr>
              <w:t>Организация выставки</w:t>
            </w:r>
          </w:p>
        </w:tc>
      </w:tr>
      <w:tr w:rsidR="00E767AF" w:rsidTr="00E767AF">
        <w:trPr>
          <w:trHeight w:val="139"/>
        </w:trPr>
        <w:tc>
          <w:tcPr>
            <w:tcW w:w="3402" w:type="dxa"/>
            <w:gridSpan w:val="2"/>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ind w:left="-899" w:firstLine="899"/>
              <w:rPr>
                <w:b/>
                <w:bCs/>
                <w:color w:val="000000"/>
                <w:kern w:val="2"/>
                <w:lang w:eastAsia="ar-SA"/>
              </w:rPr>
            </w:pPr>
            <w:r>
              <w:rPr>
                <w:b/>
                <w:bCs/>
                <w:color w:val="000000"/>
                <w:kern w:val="2"/>
                <w:lang w:eastAsia="ar-SA"/>
              </w:rPr>
              <w:t>ИТОГО:</w:t>
            </w:r>
          </w:p>
        </w:tc>
        <w:tc>
          <w:tcPr>
            <w:tcW w:w="709" w:type="dxa"/>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ind w:left="-899" w:firstLine="899"/>
              <w:rPr>
                <w:b/>
                <w:bCs/>
                <w:color w:val="000000"/>
                <w:kern w:val="2"/>
                <w:lang w:eastAsia="ar-SA"/>
              </w:rPr>
            </w:pPr>
            <w:r>
              <w:rPr>
                <w:b/>
                <w:bCs/>
                <w:color w:val="000000"/>
                <w:kern w:val="2"/>
                <w:lang w:eastAsia="ar-SA"/>
              </w:rPr>
              <w:t xml:space="preserve">   144</w:t>
            </w:r>
          </w:p>
        </w:tc>
        <w:tc>
          <w:tcPr>
            <w:tcW w:w="590" w:type="dxa"/>
            <w:gridSpan w:val="2"/>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ind w:left="-899" w:firstLine="899"/>
              <w:jc w:val="center"/>
              <w:rPr>
                <w:b/>
                <w:bCs/>
                <w:color w:val="000000"/>
                <w:kern w:val="2"/>
                <w:lang w:eastAsia="ar-SA"/>
              </w:rPr>
            </w:pPr>
            <w:r>
              <w:rPr>
                <w:b/>
                <w:bCs/>
                <w:color w:val="000000"/>
                <w:kern w:val="2"/>
                <w:lang w:eastAsia="ar-SA"/>
              </w:rPr>
              <w:t>16</w:t>
            </w:r>
          </w:p>
        </w:tc>
        <w:tc>
          <w:tcPr>
            <w:tcW w:w="624" w:type="dxa"/>
            <w:gridSpan w:val="2"/>
            <w:tcBorders>
              <w:top w:val="single" w:sz="4" w:space="0" w:color="auto"/>
              <w:left w:val="single" w:sz="4" w:space="0" w:color="auto"/>
              <w:bottom w:val="single" w:sz="4" w:space="0" w:color="auto"/>
              <w:right w:val="single" w:sz="4" w:space="0" w:color="auto"/>
            </w:tcBorders>
            <w:hideMark/>
          </w:tcPr>
          <w:p w:rsidR="00E767AF" w:rsidRDefault="00E767AF">
            <w:pPr>
              <w:suppressLineNumbers/>
              <w:suppressAutoHyphens/>
              <w:spacing w:line="100" w:lineRule="atLeast"/>
              <w:ind w:left="-899" w:firstLine="899"/>
              <w:jc w:val="center"/>
              <w:rPr>
                <w:b/>
                <w:bCs/>
                <w:color w:val="000000"/>
                <w:kern w:val="2"/>
                <w:lang w:eastAsia="ar-SA"/>
              </w:rPr>
            </w:pPr>
            <w:r>
              <w:rPr>
                <w:b/>
                <w:bCs/>
                <w:color w:val="000000"/>
                <w:kern w:val="2"/>
                <w:lang w:eastAsia="ar-SA"/>
              </w:rPr>
              <w:t>128</w:t>
            </w:r>
          </w:p>
        </w:tc>
        <w:tc>
          <w:tcPr>
            <w:tcW w:w="5165" w:type="dxa"/>
            <w:gridSpan w:val="2"/>
            <w:tcBorders>
              <w:top w:val="single" w:sz="4" w:space="0" w:color="auto"/>
              <w:left w:val="single" w:sz="4" w:space="0" w:color="auto"/>
              <w:bottom w:val="single" w:sz="4" w:space="0" w:color="auto"/>
              <w:right w:val="single" w:sz="4" w:space="0" w:color="auto"/>
            </w:tcBorders>
          </w:tcPr>
          <w:p w:rsidR="00E767AF" w:rsidRDefault="00E767AF">
            <w:pPr>
              <w:suppressLineNumbers/>
              <w:suppressAutoHyphens/>
              <w:spacing w:line="100" w:lineRule="atLeast"/>
              <w:ind w:left="-1182" w:firstLine="1182"/>
              <w:rPr>
                <w:b/>
                <w:bCs/>
                <w:color w:val="000000"/>
                <w:kern w:val="2"/>
                <w:lang w:eastAsia="ar-SA"/>
              </w:rPr>
            </w:pPr>
          </w:p>
        </w:tc>
      </w:tr>
    </w:tbl>
    <w:p w:rsidR="00E767AF" w:rsidRDefault="00E767AF" w:rsidP="00E767AF">
      <w:pPr>
        <w:spacing w:line="360" w:lineRule="auto"/>
        <w:ind w:firstLine="709"/>
        <w:jc w:val="both"/>
        <w:rPr>
          <w:sz w:val="28"/>
          <w:szCs w:val="28"/>
        </w:rPr>
      </w:pPr>
    </w:p>
    <w:p w:rsidR="00E767AF" w:rsidRDefault="00E767AF" w:rsidP="00E767AF">
      <w:pPr>
        <w:spacing w:line="360" w:lineRule="auto"/>
        <w:ind w:left="-851" w:right="-143" w:firstLine="851"/>
        <w:jc w:val="both"/>
        <w:rPr>
          <w:sz w:val="28"/>
          <w:szCs w:val="28"/>
        </w:rPr>
      </w:pPr>
    </w:p>
    <w:p w:rsidR="00E767AF" w:rsidRDefault="00E767AF" w:rsidP="00E767AF">
      <w:pPr>
        <w:spacing w:line="360" w:lineRule="auto"/>
        <w:ind w:left="-851" w:right="-143" w:firstLine="851"/>
        <w:jc w:val="both"/>
        <w:rPr>
          <w:sz w:val="28"/>
          <w:szCs w:val="28"/>
        </w:rPr>
      </w:pPr>
    </w:p>
    <w:p w:rsidR="00E767AF" w:rsidRDefault="00E767AF" w:rsidP="00E767AF">
      <w:pPr>
        <w:spacing w:line="360" w:lineRule="auto"/>
        <w:ind w:left="-851" w:right="-143" w:firstLine="851"/>
        <w:jc w:val="both"/>
        <w:rPr>
          <w:sz w:val="28"/>
          <w:szCs w:val="28"/>
        </w:rPr>
      </w:pPr>
    </w:p>
    <w:p w:rsidR="00E767AF" w:rsidRDefault="00E767AF" w:rsidP="00E767AF">
      <w:pPr>
        <w:spacing w:line="360" w:lineRule="auto"/>
        <w:ind w:left="-851" w:right="-143" w:firstLine="851"/>
        <w:jc w:val="both"/>
        <w:rPr>
          <w:sz w:val="28"/>
          <w:szCs w:val="28"/>
        </w:rPr>
      </w:pPr>
      <w:r>
        <w:rPr>
          <w:sz w:val="28"/>
          <w:szCs w:val="28"/>
        </w:rPr>
        <w:t xml:space="preserve"> Содержание программы «Кройка и шитье» </w:t>
      </w:r>
    </w:p>
    <w:p w:rsidR="00E767AF" w:rsidRDefault="00E767AF" w:rsidP="00E767AF">
      <w:pPr>
        <w:numPr>
          <w:ilvl w:val="0"/>
          <w:numId w:val="16"/>
        </w:numPr>
        <w:spacing w:line="360" w:lineRule="auto"/>
        <w:ind w:right="-143"/>
        <w:jc w:val="both"/>
        <w:rPr>
          <w:sz w:val="28"/>
          <w:szCs w:val="28"/>
        </w:rPr>
      </w:pPr>
      <w:r>
        <w:rPr>
          <w:sz w:val="28"/>
          <w:szCs w:val="28"/>
        </w:rPr>
        <w:t>Вводное занятие Теория: знакомство с программой. Введение в материаловедение. Образцы изделий. Правила внутреннего порядка. Расписание</w:t>
      </w:r>
    </w:p>
    <w:p w:rsidR="00E767AF" w:rsidRDefault="00E767AF" w:rsidP="00E767AF">
      <w:pPr>
        <w:numPr>
          <w:ilvl w:val="0"/>
          <w:numId w:val="16"/>
        </w:numPr>
        <w:spacing w:line="360" w:lineRule="auto"/>
        <w:ind w:right="-143"/>
        <w:jc w:val="both"/>
        <w:rPr>
          <w:sz w:val="28"/>
          <w:szCs w:val="28"/>
        </w:rPr>
      </w:pPr>
      <w:r>
        <w:rPr>
          <w:sz w:val="28"/>
          <w:szCs w:val="28"/>
        </w:rPr>
        <w:t xml:space="preserve">2. Техника безопасности. Введение в материаловедение. Теория: правила поведения учащихся. Оборудование рабочего места. Необходимые принадлежности и материалы. Правила безопасности при работе с утюгом, ножницами, иголками и булавками, при работе на швейной машине. Решение организационных вопросов. Основные виды тканей (хлопчатобумажные, шелковые, искусственные, шерстяные). Применение этих тканей. Определение лицевой и изнаночной сторон. Определение направления нити основы (долевая) и утка (поперечная нить). </w:t>
      </w:r>
    </w:p>
    <w:p w:rsidR="00E767AF" w:rsidRDefault="00E767AF" w:rsidP="00E767AF">
      <w:pPr>
        <w:numPr>
          <w:ilvl w:val="0"/>
          <w:numId w:val="16"/>
        </w:numPr>
        <w:spacing w:line="360" w:lineRule="auto"/>
        <w:ind w:right="-143"/>
        <w:jc w:val="both"/>
        <w:rPr>
          <w:sz w:val="28"/>
          <w:szCs w:val="28"/>
        </w:rPr>
      </w:pPr>
      <w:r>
        <w:rPr>
          <w:sz w:val="28"/>
          <w:szCs w:val="28"/>
        </w:rPr>
        <w:t xml:space="preserve">3. Ручные стежки и строчки Теория: выполнение сметочных, стачных, копировальных, обметочных стежков. Правила выполнения ручных работ. Правила безопасности труда при работе с ручными инструментами. Практика: выполнение ручных работ с наперстком. </w:t>
      </w:r>
    </w:p>
    <w:p w:rsidR="00E767AF" w:rsidRDefault="00E767AF" w:rsidP="00E767AF">
      <w:pPr>
        <w:numPr>
          <w:ilvl w:val="0"/>
          <w:numId w:val="16"/>
        </w:numPr>
        <w:spacing w:line="360" w:lineRule="auto"/>
        <w:ind w:right="-143"/>
        <w:jc w:val="both"/>
        <w:rPr>
          <w:sz w:val="28"/>
          <w:szCs w:val="28"/>
        </w:rPr>
      </w:pPr>
      <w:r>
        <w:rPr>
          <w:sz w:val="28"/>
          <w:szCs w:val="28"/>
        </w:rPr>
        <w:lastRenderedPageBreak/>
        <w:t xml:space="preserve"> Элементы вышивка и аппликации. Теория: рассказ о применении аппликации и вышивки для оформления швейных изделий. Практика: изготовлении вышивки и аппликации. </w:t>
      </w:r>
    </w:p>
    <w:p w:rsidR="00E767AF" w:rsidRDefault="00E767AF" w:rsidP="00E767AF">
      <w:pPr>
        <w:numPr>
          <w:ilvl w:val="0"/>
          <w:numId w:val="16"/>
        </w:numPr>
        <w:spacing w:line="360" w:lineRule="auto"/>
        <w:ind w:right="-143"/>
        <w:jc w:val="both"/>
        <w:rPr>
          <w:sz w:val="28"/>
          <w:szCs w:val="28"/>
        </w:rPr>
      </w:pPr>
      <w:r>
        <w:rPr>
          <w:sz w:val="28"/>
          <w:szCs w:val="28"/>
        </w:rPr>
        <w:t xml:space="preserve"> Игольницы. Теория: рассказ о применении изделия. Последовательность выполнения. Беседа об украшении выполненной работы. Практика: ручное шитье швом «вперед иголку», потайным петельным. </w:t>
      </w:r>
    </w:p>
    <w:p w:rsidR="00E767AF" w:rsidRDefault="00E767AF" w:rsidP="00E767AF">
      <w:pPr>
        <w:numPr>
          <w:ilvl w:val="0"/>
          <w:numId w:val="16"/>
        </w:numPr>
        <w:spacing w:line="360" w:lineRule="auto"/>
        <w:ind w:right="-143"/>
        <w:jc w:val="both"/>
        <w:rPr>
          <w:sz w:val="28"/>
          <w:szCs w:val="28"/>
        </w:rPr>
      </w:pPr>
      <w:r>
        <w:rPr>
          <w:sz w:val="28"/>
          <w:szCs w:val="28"/>
        </w:rPr>
        <w:t xml:space="preserve"> Выполнение игольницы. Практика: завершение выполнения игольницы, оформление и отделка готового изделия. </w:t>
      </w:r>
    </w:p>
    <w:p w:rsidR="00E767AF" w:rsidRDefault="00E767AF" w:rsidP="00E767AF">
      <w:pPr>
        <w:numPr>
          <w:ilvl w:val="0"/>
          <w:numId w:val="16"/>
        </w:numPr>
        <w:spacing w:line="360" w:lineRule="auto"/>
        <w:ind w:right="-143"/>
        <w:jc w:val="both"/>
        <w:rPr>
          <w:sz w:val="28"/>
          <w:szCs w:val="28"/>
        </w:rPr>
      </w:pPr>
      <w:r>
        <w:rPr>
          <w:sz w:val="28"/>
          <w:szCs w:val="28"/>
        </w:rPr>
        <w:t xml:space="preserve"> Знакомство с журналами мод. Теория: развитие творческого воображения, художественного вкуса в процессе обучения навыкам в области изготовления различных видов одежды для кукол. Знакомство с выкройками, простейшими правилами кроя, моделирования и пошива одежды. Практика: понятие выкройки, как их снимать с журнала, как разложить детали выкройки на ткань, как перенести линии выкройки на ткань, как раскроить, как приступить к пошиву. Пошив вручную одежды для кукол. </w:t>
      </w:r>
    </w:p>
    <w:p w:rsidR="00E767AF" w:rsidRDefault="00E767AF" w:rsidP="00E767AF">
      <w:pPr>
        <w:numPr>
          <w:ilvl w:val="0"/>
          <w:numId w:val="16"/>
        </w:numPr>
        <w:spacing w:line="360" w:lineRule="auto"/>
        <w:ind w:right="-143"/>
        <w:jc w:val="both"/>
        <w:rPr>
          <w:sz w:val="28"/>
          <w:szCs w:val="28"/>
        </w:rPr>
      </w:pPr>
      <w:r>
        <w:rPr>
          <w:sz w:val="28"/>
          <w:szCs w:val="28"/>
        </w:rPr>
        <w:t xml:space="preserve"> Одежда для кукол. Теория: рассказ о возникновении и развитии одежды. История костюма. Понятие о моде и стиле. Практика: зарисовка эскиза. 9. Подбор ткани, ниток для выбранной работы. Теория: Характеристика, технологическая последовательность операции обработки деталей. Практика: освоение элементарных навыков работы с тканью, различными инструментами. </w:t>
      </w:r>
    </w:p>
    <w:p w:rsidR="00E767AF" w:rsidRDefault="00E767AF" w:rsidP="00E767AF">
      <w:pPr>
        <w:numPr>
          <w:ilvl w:val="0"/>
          <w:numId w:val="16"/>
        </w:numPr>
        <w:spacing w:line="360" w:lineRule="auto"/>
        <w:ind w:right="-143"/>
        <w:jc w:val="both"/>
        <w:rPr>
          <w:sz w:val="28"/>
          <w:szCs w:val="28"/>
        </w:rPr>
      </w:pPr>
      <w:r>
        <w:rPr>
          <w:sz w:val="28"/>
          <w:szCs w:val="28"/>
        </w:rPr>
        <w:t xml:space="preserve"> Работа с выкройками. Правила кроя, раскрой одежды для кукол. Теория: просмотр журналов с выкройками. Практика: приемы работы с тканью, перевод выкроек на ткань с учетом долевой нити, припуски на швы, раскрой. </w:t>
      </w:r>
    </w:p>
    <w:p w:rsidR="00E767AF" w:rsidRDefault="00E767AF" w:rsidP="00E767AF">
      <w:pPr>
        <w:numPr>
          <w:ilvl w:val="0"/>
          <w:numId w:val="16"/>
        </w:numPr>
        <w:spacing w:line="360" w:lineRule="auto"/>
        <w:ind w:right="-143"/>
        <w:jc w:val="both"/>
        <w:rPr>
          <w:sz w:val="28"/>
          <w:szCs w:val="28"/>
        </w:rPr>
      </w:pPr>
      <w:r>
        <w:rPr>
          <w:sz w:val="28"/>
          <w:szCs w:val="28"/>
        </w:rPr>
        <w:t xml:space="preserve"> Пошив вручную одежды для кукол. Теория: правила техники безопасности при работе с ножницами и иглой. Практика: сшивание деталей швом через край. </w:t>
      </w:r>
    </w:p>
    <w:p w:rsidR="00E767AF" w:rsidRDefault="00E767AF" w:rsidP="00E767AF">
      <w:pPr>
        <w:numPr>
          <w:ilvl w:val="0"/>
          <w:numId w:val="16"/>
        </w:numPr>
        <w:spacing w:line="360" w:lineRule="auto"/>
        <w:ind w:right="-143"/>
        <w:jc w:val="both"/>
        <w:rPr>
          <w:sz w:val="28"/>
          <w:szCs w:val="28"/>
        </w:rPr>
      </w:pPr>
      <w:r>
        <w:rPr>
          <w:sz w:val="28"/>
          <w:szCs w:val="28"/>
        </w:rPr>
        <w:t xml:space="preserve">Итоговое занятие </w:t>
      </w:r>
    </w:p>
    <w:p w:rsidR="00E767AF" w:rsidRDefault="00E767AF" w:rsidP="00E767AF">
      <w:pPr>
        <w:numPr>
          <w:ilvl w:val="0"/>
          <w:numId w:val="16"/>
        </w:numPr>
        <w:spacing w:line="360" w:lineRule="auto"/>
        <w:ind w:right="-143"/>
        <w:jc w:val="both"/>
        <w:rPr>
          <w:sz w:val="28"/>
          <w:szCs w:val="28"/>
        </w:rPr>
      </w:pPr>
      <w:r>
        <w:rPr>
          <w:sz w:val="28"/>
          <w:szCs w:val="28"/>
        </w:rPr>
        <w:lastRenderedPageBreak/>
        <w:t xml:space="preserve"> Профессия швеи особенности и преимущества. Теория: рассказ: такая творческая и интересная, профессия швеи — это идеальная работа для женщины. Практика: поход в швейную мастерскую. </w:t>
      </w:r>
    </w:p>
    <w:p w:rsidR="00E767AF" w:rsidRDefault="00E767AF" w:rsidP="00E767AF">
      <w:pPr>
        <w:numPr>
          <w:ilvl w:val="0"/>
          <w:numId w:val="16"/>
        </w:numPr>
        <w:spacing w:line="360" w:lineRule="auto"/>
        <w:ind w:right="-143"/>
        <w:jc w:val="both"/>
        <w:rPr>
          <w:sz w:val="28"/>
          <w:szCs w:val="28"/>
        </w:rPr>
      </w:pPr>
      <w:r>
        <w:rPr>
          <w:sz w:val="28"/>
          <w:szCs w:val="28"/>
        </w:rPr>
        <w:t xml:space="preserve"> Швейная машинка. Упражнения в работе на швейной машинке. Машинные швы. Теория: общие сведения о машине. Назначение основных деталей машины. Наматывание ниток на шпульку. Заправка верхних и нижних ниток. Установка иглы в иглодержатель, регулировка натяжения нитей, регулировка величины стежка. Правила начала и окончания работы на швейной машине. Приемы выполнения машинных строчек. Правила безопасности труда на швейной машине. Практика: наматывание ниток на шпульку, заправка верхней и нижней ниток, регулировка величины стежка. Упражнения в работе на швейной машине, поставленной на холостой ход (правильное вращение махового колеса). Упражнения в выполнении стачного шва по бумаге на машине с заправленной ниткой, затем на ткани в клетку, полоску. Выполнение стачного шва, </w:t>
      </w:r>
      <w:proofErr w:type="spellStart"/>
      <w:r>
        <w:rPr>
          <w:sz w:val="28"/>
          <w:szCs w:val="28"/>
        </w:rPr>
        <w:t>расстрочного</w:t>
      </w:r>
      <w:proofErr w:type="spellEnd"/>
      <w:r>
        <w:rPr>
          <w:sz w:val="28"/>
          <w:szCs w:val="28"/>
        </w:rPr>
        <w:t xml:space="preserve"> шва, шов в подгибку. </w:t>
      </w:r>
    </w:p>
    <w:p w:rsidR="00E767AF" w:rsidRDefault="00E767AF" w:rsidP="00E767AF">
      <w:pPr>
        <w:numPr>
          <w:ilvl w:val="0"/>
          <w:numId w:val="16"/>
        </w:numPr>
        <w:spacing w:line="360" w:lineRule="auto"/>
        <w:ind w:right="-143"/>
        <w:jc w:val="both"/>
        <w:rPr>
          <w:sz w:val="28"/>
          <w:szCs w:val="28"/>
        </w:rPr>
      </w:pPr>
      <w:r>
        <w:rPr>
          <w:sz w:val="28"/>
          <w:szCs w:val="28"/>
        </w:rPr>
        <w:t xml:space="preserve"> Снятие мерок с фигуры – один из важнейших этапов пошива одежды. Теория: инструменты и приспособления, необходимые при снятии мерок: сантиметровая лента, шнур, ручка, тетрадь, запись основных понятий при снятии мерок, условные обозначения мерок. Практика: снятие мерок педагогом с одной из девочек, снятие </w:t>
      </w:r>
      <w:proofErr w:type="gramStart"/>
      <w:r>
        <w:rPr>
          <w:sz w:val="28"/>
          <w:szCs w:val="28"/>
        </w:rPr>
        <w:t>мерок</w:t>
      </w:r>
      <w:proofErr w:type="gramEnd"/>
      <w:r>
        <w:rPr>
          <w:sz w:val="28"/>
          <w:szCs w:val="28"/>
        </w:rPr>
        <w:t xml:space="preserve"> обучающихся друг с друга, проверка педагогом правильности снятия мерок. </w:t>
      </w:r>
    </w:p>
    <w:p w:rsidR="00E767AF" w:rsidRDefault="00E767AF" w:rsidP="00E767AF">
      <w:pPr>
        <w:numPr>
          <w:ilvl w:val="0"/>
          <w:numId w:val="16"/>
        </w:numPr>
        <w:spacing w:line="360" w:lineRule="auto"/>
        <w:ind w:right="-143"/>
        <w:jc w:val="both"/>
        <w:rPr>
          <w:sz w:val="28"/>
          <w:szCs w:val="28"/>
        </w:rPr>
      </w:pPr>
      <w:r>
        <w:rPr>
          <w:sz w:val="28"/>
          <w:szCs w:val="28"/>
        </w:rPr>
        <w:t xml:space="preserve"> Пошив головного убора. Теория: рассказ о видах и классификациях головных уборов. Практика: снятие мерок. Выбор ткани. Изготовление выкройки. </w:t>
      </w:r>
    </w:p>
    <w:p w:rsidR="00E767AF" w:rsidRDefault="00E767AF" w:rsidP="00E767AF">
      <w:pPr>
        <w:numPr>
          <w:ilvl w:val="0"/>
          <w:numId w:val="16"/>
        </w:numPr>
        <w:spacing w:line="360" w:lineRule="auto"/>
        <w:ind w:right="-143"/>
        <w:jc w:val="both"/>
        <w:rPr>
          <w:sz w:val="28"/>
          <w:szCs w:val="28"/>
        </w:rPr>
      </w:pPr>
      <w:r>
        <w:rPr>
          <w:sz w:val="28"/>
          <w:szCs w:val="28"/>
        </w:rPr>
        <w:t xml:space="preserve"> Раскрой деталей для работы. Сшивание наметочным швом. Теория: правила техники безопасности при работе с ножницами, иголкой, при работе на швейной машинке. Практика: раскрой деталей для работы. Сшивание наметочным швом. </w:t>
      </w:r>
    </w:p>
    <w:p w:rsidR="00E767AF" w:rsidRDefault="00E767AF" w:rsidP="00E767AF">
      <w:pPr>
        <w:numPr>
          <w:ilvl w:val="0"/>
          <w:numId w:val="16"/>
        </w:numPr>
        <w:spacing w:line="360" w:lineRule="auto"/>
        <w:ind w:right="-143"/>
        <w:jc w:val="both"/>
        <w:rPr>
          <w:sz w:val="28"/>
          <w:szCs w:val="28"/>
        </w:rPr>
      </w:pPr>
      <w:r>
        <w:rPr>
          <w:sz w:val="28"/>
          <w:szCs w:val="28"/>
        </w:rPr>
        <w:lastRenderedPageBreak/>
        <w:t>Работа на машинке. Оформление готового изделия. Теория: правила техники безопасности при работе с ножницами, иголкой, при работе на швейной машинке. Практика: Работа на машинке. Оформление готового изделия 1</w:t>
      </w:r>
    </w:p>
    <w:p w:rsidR="00E767AF" w:rsidRDefault="00E767AF" w:rsidP="00E767AF">
      <w:pPr>
        <w:numPr>
          <w:ilvl w:val="0"/>
          <w:numId w:val="16"/>
        </w:numPr>
        <w:spacing w:line="360" w:lineRule="auto"/>
        <w:ind w:right="-143"/>
        <w:jc w:val="both"/>
        <w:rPr>
          <w:sz w:val="28"/>
          <w:szCs w:val="28"/>
        </w:rPr>
      </w:pPr>
      <w:r>
        <w:rPr>
          <w:sz w:val="28"/>
          <w:szCs w:val="28"/>
        </w:rPr>
        <w:t>Аппликация. Ручной способ. Машинный способ. Теория: аппликация. Выполнение аппликации клеевым и ручным способом. Рекомендации по выполнению аппликации (по использованию тканей, выполнению эскиза, по технике перевода рисунка и выполнению аппликации). Практика: выполнение аппликации на салфетках, платочках, фартуках (выполнение эскиза, подбор</w:t>
      </w:r>
    </w:p>
    <w:p w:rsidR="00E767AF" w:rsidRDefault="00E767AF" w:rsidP="00E767AF">
      <w:pPr>
        <w:numPr>
          <w:ilvl w:val="0"/>
          <w:numId w:val="16"/>
        </w:numPr>
        <w:spacing w:line="360" w:lineRule="auto"/>
        <w:ind w:right="-143"/>
        <w:jc w:val="both"/>
        <w:rPr>
          <w:sz w:val="28"/>
          <w:szCs w:val="28"/>
        </w:rPr>
      </w:pPr>
      <w:r>
        <w:rPr>
          <w:sz w:val="28"/>
          <w:szCs w:val="28"/>
        </w:rPr>
        <w:t xml:space="preserve"> Отделочные элементы в одежде. Оборки, рюши, канты. Лоскутная техника. Мережка, как элемент вышивка. Теория: выполнение декоративных швов: «вперед иголку», «за иголку», стебельчатый шов, тамбурный шов; выполнение узорных набивок, крестообразный шов, шов «козлик». Закрепление нити в начале и конце работы (без узелка). Перевод рисунка на ткань (через копировальную бумагу). Счетная вышивка по канве - характерные особенности вышивки. Практика: разметка вышивки на ткани, определение средних линий узора, подбор ниток по цвету, выполнение вышивки. Изготовление салфеток, игольник, платочков. ткани, перевод рисунка, раскрой и прикрепление аппликации петельным швом или клеевым способом).</w:t>
      </w:r>
    </w:p>
    <w:p w:rsidR="00E767AF" w:rsidRDefault="00E767AF" w:rsidP="00E767AF">
      <w:pPr>
        <w:numPr>
          <w:ilvl w:val="0"/>
          <w:numId w:val="16"/>
        </w:numPr>
        <w:spacing w:line="360" w:lineRule="auto"/>
        <w:ind w:right="-143"/>
        <w:jc w:val="both"/>
        <w:rPr>
          <w:sz w:val="28"/>
          <w:szCs w:val="28"/>
        </w:rPr>
      </w:pPr>
      <w:r>
        <w:rPr>
          <w:sz w:val="28"/>
          <w:szCs w:val="28"/>
        </w:rPr>
        <w:t xml:space="preserve"> Прихватка Теория: рассказ о применении изделия в быту. Последовательность шитья. Практика: подбор материала, ткань </w:t>
      </w:r>
      <w:proofErr w:type="spellStart"/>
      <w:r>
        <w:rPr>
          <w:sz w:val="28"/>
          <w:szCs w:val="28"/>
        </w:rPr>
        <w:t>х.б</w:t>
      </w:r>
      <w:proofErr w:type="spellEnd"/>
      <w:r>
        <w:rPr>
          <w:sz w:val="28"/>
          <w:szCs w:val="28"/>
        </w:rPr>
        <w:t xml:space="preserve">. драп, ватин, подбор ниток в тон ткани. Выполнение прихватки, шитье на машинке. </w:t>
      </w:r>
    </w:p>
    <w:p w:rsidR="00E767AF" w:rsidRDefault="00E767AF" w:rsidP="00E767AF">
      <w:pPr>
        <w:numPr>
          <w:ilvl w:val="0"/>
          <w:numId w:val="16"/>
        </w:numPr>
        <w:spacing w:line="360" w:lineRule="auto"/>
        <w:ind w:right="-143"/>
        <w:jc w:val="both"/>
        <w:rPr>
          <w:sz w:val="28"/>
          <w:szCs w:val="28"/>
        </w:rPr>
      </w:pPr>
      <w:r>
        <w:rPr>
          <w:sz w:val="28"/>
          <w:szCs w:val="28"/>
        </w:rPr>
        <w:t xml:space="preserve">Итоговое занятие </w:t>
      </w:r>
    </w:p>
    <w:p w:rsidR="00E767AF" w:rsidRDefault="00E767AF" w:rsidP="00E767AF">
      <w:pPr>
        <w:spacing w:line="360" w:lineRule="auto"/>
        <w:ind w:left="284" w:right="-143"/>
        <w:jc w:val="both"/>
        <w:rPr>
          <w:sz w:val="28"/>
          <w:szCs w:val="28"/>
        </w:rPr>
      </w:pPr>
    </w:p>
    <w:p w:rsidR="00E767AF" w:rsidRDefault="00E767AF" w:rsidP="00E767AF">
      <w:pPr>
        <w:spacing w:line="360" w:lineRule="auto"/>
        <w:ind w:left="284" w:right="-143"/>
        <w:jc w:val="both"/>
        <w:rPr>
          <w:sz w:val="28"/>
          <w:szCs w:val="28"/>
        </w:rPr>
      </w:pPr>
      <w:r>
        <w:rPr>
          <w:sz w:val="28"/>
          <w:szCs w:val="28"/>
        </w:rPr>
        <w:t xml:space="preserve">Конструирование и моделирование поясных изделий (юбок). </w:t>
      </w:r>
    </w:p>
    <w:p w:rsidR="00E767AF" w:rsidRDefault="00E767AF" w:rsidP="00E767AF">
      <w:pPr>
        <w:spacing w:line="360" w:lineRule="auto"/>
        <w:ind w:left="284" w:right="-143"/>
        <w:jc w:val="both"/>
        <w:rPr>
          <w:sz w:val="28"/>
          <w:szCs w:val="28"/>
        </w:rPr>
      </w:pPr>
      <w:r>
        <w:rPr>
          <w:sz w:val="28"/>
          <w:szCs w:val="28"/>
        </w:rPr>
        <w:lastRenderedPageBreak/>
        <w:t xml:space="preserve">Теория: Конструирование и моделирование поясных изделий (юбок). Практика: построение основы прямой юбки. Моделирование юбок на основе прямой юбки. Название срезов и припуски на швы. </w:t>
      </w:r>
    </w:p>
    <w:p w:rsidR="00E767AF" w:rsidRDefault="00E767AF" w:rsidP="00E767AF">
      <w:pPr>
        <w:numPr>
          <w:ilvl w:val="0"/>
          <w:numId w:val="16"/>
        </w:numPr>
        <w:spacing w:line="360" w:lineRule="auto"/>
        <w:ind w:right="-143"/>
        <w:jc w:val="both"/>
        <w:rPr>
          <w:sz w:val="28"/>
          <w:szCs w:val="28"/>
        </w:rPr>
      </w:pPr>
      <w:r>
        <w:rPr>
          <w:sz w:val="28"/>
          <w:szCs w:val="28"/>
        </w:rPr>
        <w:t xml:space="preserve">Чертеж основы </w:t>
      </w:r>
      <w:proofErr w:type="spellStart"/>
      <w:r>
        <w:rPr>
          <w:sz w:val="28"/>
          <w:szCs w:val="28"/>
        </w:rPr>
        <w:t>двухшовной</w:t>
      </w:r>
      <w:proofErr w:type="spellEnd"/>
      <w:r>
        <w:rPr>
          <w:sz w:val="28"/>
          <w:szCs w:val="28"/>
        </w:rPr>
        <w:t xml:space="preserve"> юбки. Теория: правила техники безопасности. Чертеж основы </w:t>
      </w:r>
      <w:proofErr w:type="spellStart"/>
      <w:r>
        <w:rPr>
          <w:sz w:val="28"/>
          <w:szCs w:val="28"/>
        </w:rPr>
        <w:t>двухшовной</w:t>
      </w:r>
      <w:proofErr w:type="spellEnd"/>
      <w:r>
        <w:rPr>
          <w:sz w:val="28"/>
          <w:szCs w:val="28"/>
        </w:rPr>
        <w:t xml:space="preserve"> юбки. Практика: раскладка выкроек на бумаге М 1:5. Последовательность и приемы технологической юбки по узлам. </w:t>
      </w:r>
    </w:p>
    <w:p w:rsidR="00E767AF" w:rsidRDefault="00E767AF" w:rsidP="00E767AF">
      <w:pPr>
        <w:numPr>
          <w:ilvl w:val="0"/>
          <w:numId w:val="16"/>
        </w:numPr>
        <w:spacing w:line="360" w:lineRule="auto"/>
        <w:ind w:right="-143"/>
        <w:jc w:val="both"/>
        <w:rPr>
          <w:sz w:val="28"/>
          <w:szCs w:val="28"/>
        </w:rPr>
      </w:pPr>
      <w:r>
        <w:rPr>
          <w:sz w:val="28"/>
          <w:szCs w:val="28"/>
        </w:rPr>
        <w:t xml:space="preserve">. Индивидуальная творческая работа. Теория: правила техники безопасности при работе с машинкой, колющими и режущими предметами. Правила работы с утюгом. Практика: пошаговое выполнение пошива юбки. Влажно - тепловая обработка. </w:t>
      </w:r>
    </w:p>
    <w:p w:rsidR="00E767AF" w:rsidRDefault="00E767AF" w:rsidP="00E767AF">
      <w:pPr>
        <w:numPr>
          <w:ilvl w:val="0"/>
          <w:numId w:val="16"/>
        </w:numPr>
        <w:spacing w:line="360" w:lineRule="auto"/>
        <w:ind w:right="-143"/>
        <w:jc w:val="both"/>
        <w:rPr>
          <w:sz w:val="28"/>
          <w:szCs w:val="28"/>
        </w:rPr>
      </w:pPr>
      <w:r>
        <w:rPr>
          <w:sz w:val="28"/>
          <w:szCs w:val="28"/>
        </w:rPr>
        <w:t xml:space="preserve"> Пошив комплекта для сна – ночная сорочка, пижамные брюки. Теория: беседа о преимуществах данной модели. Работа с журналами. Просмотр презентации о видах белья для сна. Практика: подбор ткани ниток и фурнитуры. Зарисовка будущего эскиза. </w:t>
      </w:r>
    </w:p>
    <w:p w:rsidR="00E767AF" w:rsidRDefault="00E767AF" w:rsidP="00E767AF">
      <w:pPr>
        <w:numPr>
          <w:ilvl w:val="0"/>
          <w:numId w:val="16"/>
        </w:numPr>
        <w:spacing w:line="360" w:lineRule="auto"/>
        <w:ind w:right="-143"/>
        <w:jc w:val="both"/>
        <w:rPr>
          <w:sz w:val="28"/>
          <w:szCs w:val="28"/>
        </w:rPr>
      </w:pPr>
      <w:r>
        <w:rPr>
          <w:sz w:val="28"/>
          <w:szCs w:val="28"/>
        </w:rPr>
        <w:t xml:space="preserve"> Построение чертежа ночной сорочки (Масштаб 1:5) Теория: правила техники безопасности при работе с машинкой, колющими и режущими предметами. Правила работы с утюгом. Практика: построение чертежа ночной сорочки в М 1:5. </w:t>
      </w:r>
    </w:p>
    <w:p w:rsidR="00E767AF" w:rsidRDefault="00E767AF" w:rsidP="00E767AF">
      <w:pPr>
        <w:numPr>
          <w:ilvl w:val="0"/>
          <w:numId w:val="16"/>
        </w:numPr>
        <w:spacing w:line="360" w:lineRule="auto"/>
        <w:ind w:right="-143"/>
        <w:jc w:val="both"/>
        <w:rPr>
          <w:sz w:val="28"/>
          <w:szCs w:val="28"/>
        </w:rPr>
      </w:pPr>
      <w:r>
        <w:rPr>
          <w:sz w:val="28"/>
          <w:szCs w:val="28"/>
        </w:rPr>
        <w:t xml:space="preserve"> Построение чертежа пижамных брюк (Масштаб 1:5) Теория: правила техники безопасности при работе с машинкой, колющими и режущими предметами. Правила работы с утюгом. Практика: построение чертежа пижамных брюк в М 1:5. </w:t>
      </w:r>
    </w:p>
    <w:p w:rsidR="00E767AF" w:rsidRDefault="00E767AF" w:rsidP="00E767AF">
      <w:pPr>
        <w:numPr>
          <w:ilvl w:val="0"/>
          <w:numId w:val="16"/>
        </w:numPr>
        <w:spacing w:line="360" w:lineRule="auto"/>
        <w:ind w:right="-143"/>
        <w:jc w:val="both"/>
        <w:rPr>
          <w:sz w:val="28"/>
          <w:szCs w:val="28"/>
        </w:rPr>
      </w:pPr>
      <w:r>
        <w:rPr>
          <w:sz w:val="28"/>
          <w:szCs w:val="28"/>
        </w:rPr>
        <w:t xml:space="preserve">Построение чертежа в натуральную величину по своим меркам. Теория: правила техники безопасности при работе с машинкой, колющими и режущими предметами. Правила работы с утюгом. Практика: Снятие мерок для построения чертежа в натуральную величину. Моделирование. Подготовка ткани к раскрою. Подготовка выкроек, раскладка их на ткани, раскрой. </w:t>
      </w:r>
    </w:p>
    <w:p w:rsidR="00E767AF" w:rsidRDefault="00E767AF" w:rsidP="00E767AF">
      <w:pPr>
        <w:numPr>
          <w:ilvl w:val="0"/>
          <w:numId w:val="16"/>
        </w:numPr>
        <w:spacing w:line="360" w:lineRule="auto"/>
        <w:ind w:right="-143"/>
        <w:jc w:val="both"/>
        <w:rPr>
          <w:sz w:val="28"/>
          <w:szCs w:val="28"/>
        </w:rPr>
      </w:pPr>
      <w:r>
        <w:rPr>
          <w:sz w:val="28"/>
          <w:szCs w:val="28"/>
        </w:rPr>
        <w:lastRenderedPageBreak/>
        <w:t xml:space="preserve">Пошив комплекта для сна. Теория: правила техники безопасности при работе с машинкой, колющими и режущими предметами. Правила работы с утюгом. Практика: Технологическая обработка изделия с поузловой влажно - тепловой обработкой. Подготовка к примерке. Примерка, внесение исправлений. Стачивание плечевых швов, обработка горловины. Стачивание боковых швов, обработка низа изделия. Художественное оформление комплекта для сна, используя приобретенные навыки (аппликация, вышивка, мережка). </w:t>
      </w:r>
    </w:p>
    <w:p w:rsidR="00E767AF" w:rsidRDefault="00E767AF" w:rsidP="00E767AF">
      <w:pPr>
        <w:numPr>
          <w:ilvl w:val="0"/>
          <w:numId w:val="16"/>
        </w:numPr>
        <w:spacing w:line="360" w:lineRule="auto"/>
        <w:ind w:right="-143"/>
        <w:jc w:val="both"/>
        <w:rPr>
          <w:sz w:val="28"/>
          <w:szCs w:val="28"/>
        </w:rPr>
      </w:pPr>
      <w:r>
        <w:rPr>
          <w:sz w:val="28"/>
          <w:szCs w:val="28"/>
        </w:rPr>
        <w:t xml:space="preserve"> Итоговое занятие </w:t>
      </w:r>
    </w:p>
    <w:p w:rsidR="00E767AF" w:rsidRDefault="00E767AF" w:rsidP="00E767AF">
      <w:pPr>
        <w:numPr>
          <w:ilvl w:val="0"/>
          <w:numId w:val="16"/>
        </w:numPr>
        <w:spacing w:line="360" w:lineRule="auto"/>
        <w:ind w:right="-143"/>
        <w:jc w:val="both"/>
        <w:rPr>
          <w:sz w:val="28"/>
          <w:szCs w:val="28"/>
        </w:rPr>
      </w:pPr>
      <w:r>
        <w:rPr>
          <w:sz w:val="28"/>
          <w:szCs w:val="28"/>
        </w:rPr>
        <w:t>Выбор работы по желанию учащегося.</w:t>
      </w:r>
    </w:p>
    <w:p w:rsidR="00E767AF" w:rsidRDefault="00E767AF" w:rsidP="00E767AF">
      <w:pPr>
        <w:spacing w:line="360" w:lineRule="auto"/>
        <w:ind w:left="644" w:right="-143"/>
        <w:jc w:val="both"/>
        <w:rPr>
          <w:sz w:val="28"/>
          <w:szCs w:val="28"/>
        </w:rPr>
      </w:pPr>
      <w:r>
        <w:rPr>
          <w:sz w:val="28"/>
          <w:szCs w:val="28"/>
        </w:rPr>
        <w:t>Теория: выбор работы по желанию учащегося.</w:t>
      </w:r>
    </w:p>
    <w:p w:rsidR="00E767AF" w:rsidRDefault="00E767AF" w:rsidP="00E767AF">
      <w:pPr>
        <w:spacing w:line="360" w:lineRule="auto"/>
        <w:ind w:left="644" w:right="-143"/>
        <w:jc w:val="both"/>
        <w:rPr>
          <w:sz w:val="28"/>
          <w:szCs w:val="28"/>
        </w:rPr>
      </w:pPr>
      <w:r>
        <w:rPr>
          <w:sz w:val="28"/>
          <w:szCs w:val="28"/>
        </w:rPr>
        <w:t xml:space="preserve"> Практика: выполнение работ по желанию учащихся: панно, комплекты одежды для кукол, салфетки, скатерти (изготовление выкроек, снятие выкроек из журналов, раскладка и раскрой на ткани, выбор и выполнение отделок; пошив, влажно - тепловая обработка). </w:t>
      </w:r>
    </w:p>
    <w:p w:rsidR="00E767AF" w:rsidRDefault="00E767AF" w:rsidP="00E767AF">
      <w:pPr>
        <w:numPr>
          <w:ilvl w:val="0"/>
          <w:numId w:val="16"/>
        </w:numPr>
        <w:spacing w:line="360" w:lineRule="auto"/>
        <w:ind w:right="-143"/>
        <w:jc w:val="both"/>
        <w:rPr>
          <w:sz w:val="28"/>
          <w:szCs w:val="28"/>
        </w:rPr>
      </w:pPr>
      <w:r>
        <w:rPr>
          <w:sz w:val="28"/>
          <w:szCs w:val="28"/>
        </w:rPr>
        <w:t xml:space="preserve">Подбор ткани, ниток для выбранной работы. Теория: работа с цветовым кругом. Практика: Подбор ткани, ниток для выбранной работы. </w:t>
      </w:r>
    </w:p>
    <w:p w:rsidR="00E767AF" w:rsidRDefault="00E767AF" w:rsidP="00E767AF">
      <w:pPr>
        <w:numPr>
          <w:ilvl w:val="0"/>
          <w:numId w:val="16"/>
        </w:numPr>
        <w:spacing w:line="360" w:lineRule="auto"/>
        <w:ind w:right="-143"/>
        <w:jc w:val="both"/>
        <w:rPr>
          <w:sz w:val="28"/>
          <w:szCs w:val="28"/>
        </w:rPr>
      </w:pPr>
      <w:r>
        <w:rPr>
          <w:sz w:val="28"/>
          <w:szCs w:val="28"/>
        </w:rPr>
        <w:t xml:space="preserve"> Подготовка выкроек, раскрой. Теория: просмотр презентации «Подготовка ткани к раскрою. Раскрой изделия.» Практика: выполнение выкроек на бумаге. Раскрой деталей. </w:t>
      </w:r>
    </w:p>
    <w:p w:rsidR="00E767AF" w:rsidRDefault="00E767AF" w:rsidP="00E767AF">
      <w:pPr>
        <w:numPr>
          <w:ilvl w:val="0"/>
          <w:numId w:val="16"/>
        </w:numPr>
        <w:spacing w:line="360" w:lineRule="auto"/>
        <w:ind w:right="-143"/>
        <w:jc w:val="both"/>
        <w:rPr>
          <w:sz w:val="28"/>
          <w:szCs w:val="28"/>
        </w:rPr>
      </w:pPr>
      <w:r>
        <w:rPr>
          <w:sz w:val="28"/>
          <w:szCs w:val="28"/>
        </w:rPr>
        <w:t xml:space="preserve"> Выполнение отделок на данном изделие. Теория: беседа об эстетичности выполнения работы. Практика: выполнение отделок на данном изделие. </w:t>
      </w:r>
    </w:p>
    <w:p w:rsidR="00E767AF" w:rsidRDefault="00E767AF" w:rsidP="00E767AF">
      <w:pPr>
        <w:numPr>
          <w:ilvl w:val="0"/>
          <w:numId w:val="16"/>
        </w:numPr>
        <w:spacing w:line="360" w:lineRule="auto"/>
        <w:ind w:right="-143"/>
        <w:jc w:val="both"/>
        <w:rPr>
          <w:sz w:val="28"/>
          <w:szCs w:val="28"/>
        </w:rPr>
      </w:pPr>
      <w:r>
        <w:rPr>
          <w:sz w:val="28"/>
          <w:szCs w:val="28"/>
        </w:rPr>
        <w:t xml:space="preserve">Пошив, влажно-тепловая обработка Теория: техника безопасности при работе с колющими и режущим предметами, утюгом. Практика: пошив, влажно-тепловая обработка </w:t>
      </w:r>
    </w:p>
    <w:p w:rsidR="00E767AF" w:rsidRDefault="00E767AF" w:rsidP="00E767AF">
      <w:pPr>
        <w:numPr>
          <w:ilvl w:val="0"/>
          <w:numId w:val="16"/>
        </w:numPr>
        <w:spacing w:line="360" w:lineRule="auto"/>
        <w:ind w:right="-143"/>
        <w:jc w:val="both"/>
        <w:rPr>
          <w:sz w:val="28"/>
          <w:szCs w:val="28"/>
        </w:rPr>
      </w:pPr>
      <w:r>
        <w:rPr>
          <w:sz w:val="28"/>
          <w:szCs w:val="28"/>
        </w:rPr>
        <w:t xml:space="preserve"> Презентация выполненного изделия. Дефиле. Теория: беседа о правильной презентации своего изделия. Практика: мини показ мод. </w:t>
      </w:r>
    </w:p>
    <w:p w:rsidR="00E767AF" w:rsidRDefault="00E767AF" w:rsidP="00E767AF">
      <w:pPr>
        <w:numPr>
          <w:ilvl w:val="0"/>
          <w:numId w:val="16"/>
        </w:numPr>
        <w:spacing w:line="360" w:lineRule="auto"/>
        <w:ind w:right="-143"/>
        <w:jc w:val="both"/>
        <w:rPr>
          <w:sz w:val="28"/>
          <w:szCs w:val="28"/>
        </w:rPr>
      </w:pPr>
      <w:r>
        <w:rPr>
          <w:sz w:val="28"/>
          <w:szCs w:val="28"/>
        </w:rPr>
        <w:t xml:space="preserve"> Итоговое занятие</w:t>
      </w:r>
    </w:p>
    <w:p w:rsidR="00E767AF" w:rsidRDefault="00E767AF" w:rsidP="00E767AF">
      <w:pPr>
        <w:spacing w:line="360" w:lineRule="auto"/>
        <w:ind w:left="-851" w:right="-143" w:firstLine="851"/>
        <w:jc w:val="both"/>
        <w:rPr>
          <w:sz w:val="28"/>
          <w:szCs w:val="28"/>
        </w:rPr>
      </w:pPr>
    </w:p>
    <w:p w:rsidR="00E767AF" w:rsidRDefault="00E767AF" w:rsidP="00E767AF">
      <w:pPr>
        <w:spacing w:line="360" w:lineRule="auto"/>
        <w:ind w:left="-851" w:right="-143" w:firstLine="851"/>
        <w:jc w:val="both"/>
        <w:rPr>
          <w:sz w:val="28"/>
          <w:szCs w:val="28"/>
        </w:rPr>
      </w:pPr>
    </w:p>
    <w:p w:rsidR="00E767AF" w:rsidRDefault="00E767AF" w:rsidP="00E767AF">
      <w:pPr>
        <w:spacing w:line="360" w:lineRule="auto"/>
        <w:ind w:left="-851" w:right="-143" w:firstLine="851"/>
        <w:jc w:val="both"/>
        <w:rPr>
          <w:sz w:val="28"/>
          <w:szCs w:val="28"/>
        </w:rPr>
      </w:pPr>
    </w:p>
    <w:p w:rsidR="00E767AF" w:rsidRDefault="00E767AF" w:rsidP="00E767AF">
      <w:pPr>
        <w:spacing w:line="360" w:lineRule="auto"/>
        <w:ind w:left="-851" w:right="-143" w:firstLine="851"/>
        <w:jc w:val="both"/>
        <w:rPr>
          <w:sz w:val="28"/>
          <w:szCs w:val="28"/>
        </w:rPr>
      </w:pPr>
    </w:p>
    <w:p w:rsidR="00E767AF" w:rsidRDefault="00E767AF" w:rsidP="00E767AF">
      <w:pPr>
        <w:spacing w:line="360" w:lineRule="auto"/>
        <w:ind w:left="-851" w:right="-143" w:firstLine="851"/>
        <w:jc w:val="both"/>
        <w:rPr>
          <w:sz w:val="28"/>
          <w:szCs w:val="28"/>
        </w:rPr>
      </w:pPr>
    </w:p>
    <w:p w:rsidR="00E767AF" w:rsidRDefault="00E767AF" w:rsidP="00E767AF">
      <w:pPr>
        <w:spacing w:line="360" w:lineRule="auto"/>
        <w:ind w:left="-851" w:right="-143" w:firstLine="851"/>
        <w:jc w:val="both"/>
        <w:rPr>
          <w:sz w:val="28"/>
          <w:szCs w:val="28"/>
        </w:rPr>
      </w:pPr>
    </w:p>
    <w:p w:rsidR="00E767AF" w:rsidRDefault="00E767AF" w:rsidP="00E767AF">
      <w:pPr>
        <w:spacing w:line="360" w:lineRule="auto"/>
        <w:ind w:left="-851" w:right="-143" w:firstLine="851"/>
        <w:jc w:val="both"/>
        <w:rPr>
          <w:sz w:val="28"/>
          <w:szCs w:val="28"/>
        </w:rPr>
      </w:pPr>
    </w:p>
    <w:p w:rsidR="00E767AF" w:rsidRDefault="00E767AF" w:rsidP="00E767AF">
      <w:pPr>
        <w:spacing w:line="360" w:lineRule="auto"/>
        <w:ind w:left="-851" w:right="-143" w:firstLine="851"/>
        <w:jc w:val="both"/>
        <w:rPr>
          <w:sz w:val="28"/>
          <w:szCs w:val="28"/>
        </w:rPr>
      </w:pPr>
    </w:p>
    <w:p w:rsidR="00E767AF" w:rsidRDefault="00E767AF" w:rsidP="00E767AF">
      <w:pPr>
        <w:spacing w:line="360" w:lineRule="auto"/>
        <w:ind w:left="-851" w:right="-143" w:firstLine="851"/>
        <w:jc w:val="both"/>
        <w:rPr>
          <w:sz w:val="28"/>
          <w:szCs w:val="28"/>
        </w:rPr>
      </w:pPr>
    </w:p>
    <w:p w:rsidR="00E767AF" w:rsidRDefault="00E767AF" w:rsidP="00E767AF">
      <w:pPr>
        <w:jc w:val="center"/>
        <w:rPr>
          <w:b/>
        </w:rPr>
      </w:pPr>
      <w:r>
        <w:rPr>
          <w:b/>
          <w:bCs/>
        </w:rPr>
        <w:t>Учебно-тематическое планирование</w:t>
      </w:r>
    </w:p>
    <w:p w:rsidR="00E767AF" w:rsidRDefault="00E767AF" w:rsidP="00E767AF">
      <w:pPr>
        <w:jc w:val="center"/>
        <w:rPr>
          <w:b/>
          <w:bCs/>
        </w:rPr>
      </w:pPr>
      <w:r>
        <w:rPr>
          <w:b/>
          <w:bCs/>
        </w:rPr>
        <w:t>объединения «Искусство рукоделия» 3-го года обучения</w:t>
      </w:r>
    </w:p>
    <w:p w:rsidR="00E767AF" w:rsidRDefault="00E767AF" w:rsidP="00E767AF">
      <w:pPr>
        <w:jc w:val="both"/>
        <w:rPr>
          <w:rStyle w:val="a5"/>
          <w:i w:val="0"/>
          <w:iCs w:val="0"/>
        </w:rPr>
      </w:pPr>
    </w:p>
    <w:tbl>
      <w:tblPr>
        <w:tblW w:w="10350" w:type="dxa"/>
        <w:tblInd w:w="-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427"/>
        <w:gridCol w:w="3260"/>
        <w:gridCol w:w="851"/>
        <w:gridCol w:w="850"/>
        <w:gridCol w:w="851"/>
        <w:gridCol w:w="1842"/>
        <w:gridCol w:w="2269"/>
      </w:tblGrid>
      <w:tr w:rsidR="00E767AF" w:rsidTr="00E767AF">
        <w:trPr>
          <w:trHeight w:val="615"/>
        </w:trPr>
        <w:tc>
          <w:tcPr>
            <w:tcW w:w="426" w:type="dxa"/>
            <w:vMerge w:val="restart"/>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b/>
                <w:bCs/>
                <w:color w:val="000000"/>
              </w:rPr>
            </w:pPr>
            <w:r>
              <w:rPr>
                <w:b/>
                <w:bCs/>
                <w:color w:val="000000"/>
              </w:rPr>
              <w:t>№</w:t>
            </w:r>
          </w:p>
        </w:tc>
        <w:tc>
          <w:tcPr>
            <w:tcW w:w="3260" w:type="dxa"/>
            <w:vMerge w:val="restart"/>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b/>
                <w:bCs/>
                <w:color w:val="000000"/>
              </w:rPr>
            </w:pPr>
            <w:r>
              <w:rPr>
                <w:b/>
                <w:bCs/>
                <w:color w:val="000000"/>
              </w:rPr>
              <w:t>Название раздела</w:t>
            </w:r>
          </w:p>
        </w:tc>
        <w:tc>
          <w:tcPr>
            <w:tcW w:w="2552" w:type="dxa"/>
            <w:gridSpan w:val="3"/>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b/>
                <w:bCs/>
                <w:color w:val="000000"/>
              </w:rPr>
            </w:pPr>
            <w:r>
              <w:rPr>
                <w:b/>
                <w:bCs/>
                <w:color w:val="000000"/>
              </w:rPr>
              <w:t>Кол-во часов</w:t>
            </w:r>
          </w:p>
        </w:tc>
        <w:tc>
          <w:tcPr>
            <w:tcW w:w="1842" w:type="dxa"/>
            <w:vMerge w:val="restart"/>
            <w:tcBorders>
              <w:top w:val="single" w:sz="4" w:space="0" w:color="auto"/>
              <w:left w:val="single" w:sz="4" w:space="0" w:color="auto"/>
              <w:bottom w:val="single" w:sz="4" w:space="0" w:color="auto"/>
              <w:right w:val="single" w:sz="4" w:space="0" w:color="auto"/>
            </w:tcBorders>
          </w:tcPr>
          <w:p w:rsidR="00E767AF" w:rsidRDefault="00E767AF">
            <w:pPr>
              <w:jc w:val="center"/>
              <w:rPr>
                <w:b/>
              </w:rPr>
            </w:pPr>
          </w:p>
          <w:p w:rsidR="00E767AF" w:rsidRDefault="00E767AF">
            <w:pPr>
              <w:jc w:val="center"/>
              <w:rPr>
                <w:b/>
              </w:rPr>
            </w:pPr>
          </w:p>
          <w:p w:rsidR="00E767AF" w:rsidRDefault="00E767AF">
            <w:pPr>
              <w:jc w:val="center"/>
              <w:rPr>
                <w:b/>
              </w:rPr>
            </w:pPr>
            <w:r>
              <w:rPr>
                <w:b/>
              </w:rPr>
              <w:t>Формы организации занятий</w:t>
            </w:r>
          </w:p>
        </w:tc>
        <w:tc>
          <w:tcPr>
            <w:tcW w:w="2269" w:type="dxa"/>
            <w:vMerge w:val="restart"/>
            <w:tcBorders>
              <w:top w:val="single" w:sz="4" w:space="0" w:color="auto"/>
              <w:left w:val="single" w:sz="4" w:space="0" w:color="auto"/>
              <w:bottom w:val="single" w:sz="4" w:space="0" w:color="auto"/>
              <w:right w:val="single" w:sz="4" w:space="0" w:color="auto"/>
            </w:tcBorders>
          </w:tcPr>
          <w:p w:rsidR="00E767AF" w:rsidRDefault="00E767AF">
            <w:pPr>
              <w:jc w:val="center"/>
              <w:rPr>
                <w:b/>
              </w:rPr>
            </w:pPr>
          </w:p>
          <w:p w:rsidR="00E767AF" w:rsidRDefault="00E767AF">
            <w:pPr>
              <w:jc w:val="center"/>
              <w:rPr>
                <w:b/>
              </w:rPr>
            </w:pPr>
          </w:p>
          <w:p w:rsidR="00E767AF" w:rsidRDefault="00E767AF">
            <w:pPr>
              <w:jc w:val="center"/>
              <w:rPr>
                <w:b/>
              </w:rPr>
            </w:pPr>
            <w:r>
              <w:rPr>
                <w:b/>
              </w:rPr>
              <w:t>Формы аттестации (контроля)</w:t>
            </w:r>
          </w:p>
        </w:tc>
      </w:tr>
      <w:tr w:rsidR="00E767AF" w:rsidTr="00E767AF">
        <w:trPr>
          <w:trHeight w:val="855"/>
        </w:trPr>
        <w:tc>
          <w:tcPr>
            <w:tcW w:w="3686" w:type="dxa"/>
            <w:vMerge/>
            <w:tcBorders>
              <w:top w:val="single" w:sz="4" w:space="0" w:color="auto"/>
              <w:left w:val="single" w:sz="4" w:space="0" w:color="auto"/>
              <w:bottom w:val="single" w:sz="4" w:space="0" w:color="auto"/>
              <w:right w:val="single" w:sz="4" w:space="0" w:color="auto"/>
            </w:tcBorders>
            <w:vAlign w:val="center"/>
            <w:hideMark/>
          </w:tcPr>
          <w:p w:rsidR="00E767AF" w:rsidRDefault="00E767AF">
            <w:pPr>
              <w:rPr>
                <w:b/>
                <w:bCs/>
                <w:color w:val="000000"/>
                <w:kern w:val="2"/>
                <w:lang w:eastAsia="ar-SA"/>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E767AF" w:rsidRDefault="00E767AF">
            <w:pPr>
              <w:rPr>
                <w:b/>
                <w:bCs/>
                <w:color w:val="000000"/>
                <w:kern w:val="2"/>
                <w:lang w:eastAsia="ar-SA"/>
              </w:rPr>
            </w:pPr>
          </w:p>
        </w:tc>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b/>
                <w:bCs/>
                <w:color w:val="000000"/>
              </w:rPr>
            </w:pPr>
            <w:r>
              <w:rPr>
                <w:b/>
                <w:bCs/>
                <w:color w:val="000000"/>
              </w:rPr>
              <w:t>Всего</w:t>
            </w:r>
          </w:p>
        </w:tc>
        <w:tc>
          <w:tcPr>
            <w:tcW w:w="850"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b/>
                <w:bCs/>
                <w:color w:val="000000"/>
              </w:rPr>
            </w:pPr>
            <w:r>
              <w:rPr>
                <w:b/>
                <w:bCs/>
                <w:color w:val="000000"/>
              </w:rPr>
              <w:t xml:space="preserve">Теория </w:t>
            </w:r>
          </w:p>
        </w:tc>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b/>
                <w:bCs/>
                <w:color w:val="000000"/>
              </w:rPr>
            </w:pPr>
            <w:r>
              <w:rPr>
                <w:b/>
                <w:bCs/>
                <w:color w:val="000000"/>
              </w:rPr>
              <w:t>Практика</w:t>
            </w:r>
          </w:p>
        </w:tc>
        <w:tc>
          <w:tcPr>
            <w:tcW w:w="4111" w:type="dxa"/>
            <w:vMerge/>
            <w:tcBorders>
              <w:top w:val="single" w:sz="4" w:space="0" w:color="auto"/>
              <w:left w:val="single" w:sz="4" w:space="0" w:color="auto"/>
              <w:bottom w:val="single" w:sz="4" w:space="0" w:color="auto"/>
              <w:right w:val="single" w:sz="4" w:space="0" w:color="auto"/>
            </w:tcBorders>
            <w:vAlign w:val="center"/>
            <w:hideMark/>
          </w:tcPr>
          <w:p w:rsidR="00E767AF" w:rsidRDefault="00E767AF">
            <w:pPr>
              <w:rPr>
                <w:b/>
              </w:rPr>
            </w:pPr>
          </w:p>
        </w:tc>
        <w:tc>
          <w:tcPr>
            <w:tcW w:w="2269" w:type="dxa"/>
            <w:vMerge/>
            <w:tcBorders>
              <w:top w:val="single" w:sz="4" w:space="0" w:color="auto"/>
              <w:left w:val="single" w:sz="4" w:space="0" w:color="auto"/>
              <w:bottom w:val="single" w:sz="4" w:space="0" w:color="auto"/>
              <w:right w:val="single" w:sz="4" w:space="0" w:color="auto"/>
            </w:tcBorders>
            <w:vAlign w:val="center"/>
            <w:hideMark/>
          </w:tcPr>
          <w:p w:rsidR="00E767AF" w:rsidRDefault="00E767AF">
            <w:pPr>
              <w:rPr>
                <w:b/>
              </w:rPr>
            </w:pPr>
          </w:p>
        </w:tc>
      </w:tr>
      <w:tr w:rsidR="00E767AF" w:rsidTr="00E767AF">
        <w:trPr>
          <w:trHeight w:val="375"/>
        </w:trPr>
        <w:tc>
          <w:tcPr>
            <w:tcW w:w="426"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b/>
                <w:bCs/>
                <w:color w:val="000000"/>
              </w:rPr>
            </w:pPr>
            <w:r>
              <w:rPr>
                <w:b/>
                <w:bCs/>
                <w:color w:val="000000"/>
              </w:rPr>
              <w:t>1</w:t>
            </w:r>
          </w:p>
        </w:tc>
        <w:tc>
          <w:tcPr>
            <w:tcW w:w="3260" w:type="dxa"/>
            <w:tcBorders>
              <w:top w:val="single" w:sz="4" w:space="0" w:color="auto"/>
              <w:left w:val="single" w:sz="4" w:space="0" w:color="auto"/>
              <w:bottom w:val="single" w:sz="4" w:space="0" w:color="auto"/>
              <w:right w:val="single" w:sz="4" w:space="0" w:color="auto"/>
            </w:tcBorders>
            <w:hideMark/>
          </w:tcPr>
          <w:p w:rsidR="00E767AF" w:rsidRDefault="00E767AF">
            <w:pPr>
              <w:pStyle w:val="af3"/>
              <w:rPr>
                <w:b/>
                <w:color w:val="000000"/>
                <w:u w:val="single"/>
              </w:rPr>
            </w:pPr>
            <w:r>
              <w:rPr>
                <w:b/>
                <w:color w:val="000000"/>
                <w:u w:val="single"/>
              </w:rPr>
              <w:t>Вводное занятие</w:t>
            </w:r>
            <w:r>
              <w:t xml:space="preserve"> </w:t>
            </w:r>
          </w:p>
        </w:tc>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b/>
                <w:color w:val="000000"/>
              </w:rPr>
            </w:pPr>
            <w:r>
              <w:rPr>
                <w:b/>
                <w:color w:val="000000"/>
              </w:rPr>
              <w:t>2</w:t>
            </w:r>
          </w:p>
        </w:tc>
        <w:tc>
          <w:tcPr>
            <w:tcW w:w="850"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b/>
                <w:color w:val="000000"/>
              </w:rPr>
            </w:pPr>
            <w:r>
              <w:rPr>
                <w:b/>
                <w:color w:val="000000"/>
              </w:rPr>
              <w:t>2</w:t>
            </w:r>
          </w:p>
        </w:tc>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b/>
                <w:color w:val="000000"/>
              </w:rPr>
            </w:pPr>
            <w:r>
              <w:rPr>
                <w:b/>
                <w:color w:val="000000"/>
              </w:rPr>
              <w:t>-</w:t>
            </w:r>
          </w:p>
        </w:tc>
        <w:tc>
          <w:tcPr>
            <w:tcW w:w="1842" w:type="dxa"/>
            <w:tcBorders>
              <w:top w:val="single" w:sz="4" w:space="0" w:color="auto"/>
              <w:left w:val="single" w:sz="4" w:space="0" w:color="auto"/>
              <w:bottom w:val="single" w:sz="4" w:space="0" w:color="auto"/>
              <w:right w:val="single" w:sz="4" w:space="0" w:color="auto"/>
            </w:tcBorders>
          </w:tcPr>
          <w:p w:rsidR="00E767AF" w:rsidRDefault="00E767AF">
            <w:pPr>
              <w:pStyle w:val="af3"/>
              <w:jc w:val="center"/>
              <w:rPr>
                <w:color w:val="000000"/>
              </w:rPr>
            </w:pPr>
          </w:p>
        </w:tc>
        <w:tc>
          <w:tcPr>
            <w:tcW w:w="2269" w:type="dxa"/>
            <w:tcBorders>
              <w:top w:val="single" w:sz="4" w:space="0" w:color="auto"/>
              <w:left w:val="single" w:sz="4" w:space="0" w:color="auto"/>
              <w:bottom w:val="single" w:sz="4" w:space="0" w:color="auto"/>
              <w:right w:val="single" w:sz="4" w:space="0" w:color="auto"/>
            </w:tcBorders>
          </w:tcPr>
          <w:p w:rsidR="00E767AF" w:rsidRDefault="00E767AF">
            <w:pPr>
              <w:pStyle w:val="af3"/>
              <w:jc w:val="center"/>
              <w:rPr>
                <w:color w:val="000000"/>
              </w:rPr>
            </w:pPr>
          </w:p>
        </w:tc>
      </w:tr>
      <w:tr w:rsidR="00E767AF" w:rsidTr="00E767AF">
        <w:trPr>
          <w:trHeight w:val="1095"/>
        </w:trPr>
        <w:tc>
          <w:tcPr>
            <w:tcW w:w="426"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b/>
                <w:bCs/>
                <w:color w:val="000000"/>
              </w:rPr>
            </w:pPr>
            <w:r>
              <w:rPr>
                <w:b/>
                <w:bCs/>
                <w:color w:val="000000"/>
              </w:rPr>
              <w:t>1.1</w:t>
            </w:r>
          </w:p>
        </w:tc>
        <w:tc>
          <w:tcPr>
            <w:tcW w:w="3260" w:type="dxa"/>
            <w:tcBorders>
              <w:top w:val="single" w:sz="4" w:space="0" w:color="auto"/>
              <w:left w:val="single" w:sz="4" w:space="0" w:color="auto"/>
              <w:bottom w:val="single" w:sz="4" w:space="0" w:color="auto"/>
              <w:right w:val="single" w:sz="4" w:space="0" w:color="auto"/>
            </w:tcBorders>
            <w:hideMark/>
          </w:tcPr>
          <w:p w:rsidR="00E767AF" w:rsidRDefault="00E767AF">
            <w:pPr>
              <w:pStyle w:val="af3"/>
            </w:pPr>
            <w:r>
              <w:t xml:space="preserve">Вводное занятие. Инструктаж по технике безопасности. </w:t>
            </w:r>
          </w:p>
          <w:p w:rsidR="00E767AF" w:rsidRDefault="00E767AF">
            <w:pPr>
              <w:pStyle w:val="af3"/>
              <w:rPr>
                <w:b/>
                <w:color w:val="000000"/>
                <w:u w:val="single"/>
              </w:rPr>
            </w:pPr>
            <w:r>
              <w:t>Урок гражданственности.</w:t>
            </w:r>
          </w:p>
        </w:tc>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color w:val="000000"/>
              </w:rPr>
            </w:pPr>
            <w:r>
              <w:rPr>
                <w:color w:val="000000"/>
              </w:rPr>
              <w:t>2</w:t>
            </w:r>
          </w:p>
        </w:tc>
        <w:tc>
          <w:tcPr>
            <w:tcW w:w="850"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color w:val="000000"/>
              </w:rPr>
            </w:pPr>
            <w:r>
              <w:rPr>
                <w:color w:val="000000"/>
              </w:rPr>
              <w:t>2</w:t>
            </w:r>
          </w:p>
        </w:tc>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color w:val="000000"/>
              </w:rPr>
            </w:pPr>
            <w:r>
              <w:rPr>
                <w:color w:val="000000"/>
              </w:rPr>
              <w:t>-</w:t>
            </w:r>
          </w:p>
        </w:tc>
        <w:tc>
          <w:tcPr>
            <w:tcW w:w="1842"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pPr>
            <w:r>
              <w:t>Беседа</w:t>
            </w:r>
          </w:p>
        </w:tc>
        <w:tc>
          <w:tcPr>
            <w:tcW w:w="2269"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color w:val="000000"/>
              </w:rPr>
            </w:pPr>
            <w:r>
              <w:rPr>
                <w:color w:val="000000"/>
              </w:rPr>
              <w:t xml:space="preserve"> Устный опрос</w:t>
            </w:r>
          </w:p>
        </w:tc>
      </w:tr>
      <w:tr w:rsidR="00E767AF" w:rsidTr="00E767AF">
        <w:trPr>
          <w:trHeight w:val="660"/>
        </w:trPr>
        <w:tc>
          <w:tcPr>
            <w:tcW w:w="426"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b/>
                <w:bCs/>
                <w:color w:val="000000"/>
              </w:rPr>
            </w:pPr>
            <w:r>
              <w:rPr>
                <w:b/>
                <w:bCs/>
                <w:color w:val="000000"/>
              </w:rPr>
              <w:t>2</w:t>
            </w:r>
          </w:p>
        </w:tc>
        <w:tc>
          <w:tcPr>
            <w:tcW w:w="3260" w:type="dxa"/>
            <w:tcBorders>
              <w:top w:val="single" w:sz="4" w:space="0" w:color="auto"/>
              <w:left w:val="single" w:sz="4" w:space="0" w:color="auto"/>
              <w:bottom w:val="single" w:sz="4" w:space="0" w:color="auto"/>
              <w:right w:val="single" w:sz="4" w:space="0" w:color="auto"/>
            </w:tcBorders>
            <w:hideMark/>
          </w:tcPr>
          <w:p w:rsidR="00E767AF" w:rsidRDefault="00E767AF">
            <w:r>
              <w:t>Пошив комплекта для сна – ночная сорочка, пижамные брюки</w:t>
            </w:r>
          </w:p>
        </w:tc>
        <w:tc>
          <w:tcPr>
            <w:tcW w:w="851" w:type="dxa"/>
            <w:tcBorders>
              <w:top w:val="single" w:sz="4" w:space="0" w:color="auto"/>
              <w:left w:val="single" w:sz="4" w:space="0" w:color="auto"/>
              <w:bottom w:val="single" w:sz="4" w:space="0" w:color="auto"/>
              <w:right w:val="single" w:sz="4" w:space="0" w:color="auto"/>
            </w:tcBorders>
          </w:tcPr>
          <w:p w:rsidR="00E767AF" w:rsidRDefault="00E767AF">
            <w:pPr>
              <w:pStyle w:val="af3"/>
              <w:jc w:val="center"/>
              <w:rPr>
                <w:b/>
                <w:color w:val="000000"/>
              </w:rPr>
            </w:pPr>
          </w:p>
          <w:p w:rsidR="00E767AF" w:rsidRDefault="00E767AF">
            <w:pPr>
              <w:jc w:val="center"/>
              <w:rPr>
                <w:b/>
                <w:lang w:eastAsia="ar-SA"/>
              </w:rPr>
            </w:pPr>
          </w:p>
        </w:tc>
        <w:tc>
          <w:tcPr>
            <w:tcW w:w="850" w:type="dxa"/>
            <w:tcBorders>
              <w:top w:val="single" w:sz="4" w:space="0" w:color="auto"/>
              <w:left w:val="single" w:sz="4" w:space="0" w:color="auto"/>
              <w:bottom w:val="single" w:sz="4" w:space="0" w:color="auto"/>
              <w:right w:val="single" w:sz="4" w:space="0" w:color="auto"/>
            </w:tcBorders>
          </w:tcPr>
          <w:p w:rsidR="00E767AF" w:rsidRDefault="00E767AF">
            <w:pPr>
              <w:pStyle w:val="af3"/>
              <w:jc w:val="center"/>
              <w:rPr>
                <w:b/>
                <w:color w:val="000000"/>
              </w:rPr>
            </w:pPr>
          </w:p>
        </w:tc>
        <w:tc>
          <w:tcPr>
            <w:tcW w:w="851" w:type="dxa"/>
            <w:tcBorders>
              <w:top w:val="single" w:sz="4" w:space="0" w:color="auto"/>
              <w:left w:val="single" w:sz="4" w:space="0" w:color="auto"/>
              <w:bottom w:val="single" w:sz="4" w:space="0" w:color="auto"/>
              <w:right w:val="single" w:sz="4" w:space="0" w:color="auto"/>
            </w:tcBorders>
          </w:tcPr>
          <w:p w:rsidR="00E767AF" w:rsidRDefault="00E767AF">
            <w:pPr>
              <w:jc w:val="center"/>
              <w:rPr>
                <w:b/>
                <w:lang w:eastAsia="ar-SA"/>
              </w:rPr>
            </w:pPr>
          </w:p>
        </w:tc>
        <w:tc>
          <w:tcPr>
            <w:tcW w:w="1842" w:type="dxa"/>
            <w:tcBorders>
              <w:top w:val="single" w:sz="4" w:space="0" w:color="auto"/>
              <w:left w:val="single" w:sz="4" w:space="0" w:color="auto"/>
              <w:bottom w:val="single" w:sz="4" w:space="0" w:color="auto"/>
              <w:right w:val="single" w:sz="4" w:space="0" w:color="auto"/>
            </w:tcBorders>
          </w:tcPr>
          <w:p w:rsidR="00E767AF" w:rsidRDefault="00E767AF">
            <w:pPr>
              <w:jc w:val="center"/>
            </w:pPr>
            <w:r>
              <w:t>Беседа</w:t>
            </w:r>
          </w:p>
          <w:p w:rsidR="00E767AF" w:rsidRDefault="00E767AF">
            <w:pPr>
              <w:jc w:val="center"/>
            </w:pPr>
          </w:p>
        </w:tc>
        <w:tc>
          <w:tcPr>
            <w:tcW w:w="2269" w:type="dxa"/>
            <w:tcBorders>
              <w:top w:val="single" w:sz="4" w:space="0" w:color="auto"/>
              <w:left w:val="single" w:sz="4" w:space="0" w:color="auto"/>
              <w:bottom w:val="single" w:sz="4" w:space="0" w:color="auto"/>
              <w:right w:val="single" w:sz="4" w:space="0" w:color="auto"/>
            </w:tcBorders>
          </w:tcPr>
          <w:p w:rsidR="00E767AF" w:rsidRDefault="00E767AF">
            <w:pPr>
              <w:pStyle w:val="af3"/>
              <w:jc w:val="center"/>
              <w:rPr>
                <w:color w:val="000000"/>
              </w:rPr>
            </w:pPr>
            <w:r>
              <w:rPr>
                <w:color w:val="000000"/>
              </w:rPr>
              <w:t>Опрос</w:t>
            </w:r>
          </w:p>
          <w:p w:rsidR="00E767AF" w:rsidRDefault="00E767AF">
            <w:pPr>
              <w:pStyle w:val="af3"/>
              <w:jc w:val="center"/>
              <w:rPr>
                <w:color w:val="000000"/>
              </w:rPr>
            </w:pPr>
          </w:p>
        </w:tc>
      </w:tr>
      <w:tr w:rsidR="00E767AF" w:rsidTr="00E767AF">
        <w:trPr>
          <w:trHeight w:val="1080"/>
        </w:trPr>
        <w:tc>
          <w:tcPr>
            <w:tcW w:w="426"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b/>
                <w:bCs/>
                <w:color w:val="000000"/>
              </w:rPr>
            </w:pPr>
            <w:r>
              <w:rPr>
                <w:b/>
                <w:bCs/>
                <w:color w:val="000000"/>
              </w:rPr>
              <w:t>2.1</w:t>
            </w:r>
          </w:p>
        </w:tc>
        <w:tc>
          <w:tcPr>
            <w:tcW w:w="3260" w:type="dxa"/>
            <w:tcBorders>
              <w:top w:val="single" w:sz="4" w:space="0" w:color="auto"/>
              <w:left w:val="single" w:sz="4" w:space="0" w:color="auto"/>
              <w:bottom w:val="single" w:sz="4" w:space="0" w:color="auto"/>
              <w:right w:val="single" w:sz="4" w:space="0" w:color="auto"/>
            </w:tcBorders>
            <w:hideMark/>
          </w:tcPr>
          <w:p w:rsidR="00E767AF" w:rsidRDefault="00E767AF">
            <w:r>
              <w:t>Снятие мерок</w:t>
            </w:r>
          </w:p>
        </w:tc>
        <w:tc>
          <w:tcPr>
            <w:tcW w:w="851" w:type="dxa"/>
            <w:tcBorders>
              <w:top w:val="single" w:sz="4" w:space="0" w:color="auto"/>
              <w:left w:val="single" w:sz="4" w:space="0" w:color="auto"/>
              <w:bottom w:val="single" w:sz="4" w:space="0" w:color="auto"/>
              <w:right w:val="single" w:sz="4" w:space="0" w:color="auto"/>
            </w:tcBorders>
          </w:tcPr>
          <w:p w:rsidR="00E767AF" w:rsidRDefault="00E767AF">
            <w:pPr>
              <w:pStyle w:val="af3"/>
              <w:jc w:val="center"/>
              <w:rPr>
                <w:color w:val="000000"/>
              </w:rPr>
            </w:pPr>
            <w:r>
              <w:rPr>
                <w:color w:val="000000"/>
              </w:rPr>
              <w:t>2</w:t>
            </w:r>
          </w:p>
          <w:p w:rsidR="00E767AF" w:rsidRDefault="00E767AF">
            <w:pPr>
              <w:rPr>
                <w:color w:val="000000"/>
              </w:rPr>
            </w:pPr>
          </w:p>
        </w:tc>
        <w:tc>
          <w:tcPr>
            <w:tcW w:w="850" w:type="dxa"/>
            <w:tcBorders>
              <w:top w:val="single" w:sz="4" w:space="0" w:color="auto"/>
              <w:left w:val="single" w:sz="4" w:space="0" w:color="auto"/>
              <w:bottom w:val="single" w:sz="4" w:space="0" w:color="auto"/>
              <w:right w:val="single" w:sz="4" w:space="0" w:color="auto"/>
            </w:tcBorders>
          </w:tcPr>
          <w:p w:rsidR="00E767AF" w:rsidRDefault="00E767AF">
            <w:pPr>
              <w:pStyle w:val="af3"/>
              <w:jc w:val="center"/>
              <w:rPr>
                <w:color w:val="000000"/>
              </w:rPr>
            </w:pPr>
          </w:p>
        </w:tc>
        <w:tc>
          <w:tcPr>
            <w:tcW w:w="851" w:type="dxa"/>
            <w:tcBorders>
              <w:top w:val="single" w:sz="4" w:space="0" w:color="auto"/>
              <w:left w:val="single" w:sz="4" w:space="0" w:color="auto"/>
              <w:bottom w:val="single" w:sz="4" w:space="0" w:color="auto"/>
              <w:right w:val="single" w:sz="4" w:space="0" w:color="auto"/>
            </w:tcBorders>
          </w:tcPr>
          <w:p w:rsidR="00E767AF" w:rsidRDefault="00E767AF">
            <w:pPr>
              <w:rPr>
                <w:color w:val="000000"/>
                <w:kern w:val="2"/>
                <w:lang w:eastAsia="ar-SA"/>
              </w:rPr>
            </w:pPr>
            <w:r>
              <w:rPr>
                <w:color w:val="000000"/>
                <w:kern w:val="2"/>
                <w:lang w:eastAsia="ar-SA"/>
              </w:rPr>
              <w:t>2</w:t>
            </w:r>
          </w:p>
          <w:p w:rsidR="00E767AF" w:rsidRDefault="00E767AF">
            <w:pPr>
              <w:rPr>
                <w:color w:val="000000"/>
                <w:kern w:val="2"/>
                <w:lang w:eastAsia="ar-SA"/>
              </w:rPr>
            </w:pPr>
          </w:p>
          <w:p w:rsidR="00E767AF" w:rsidRDefault="00E767AF">
            <w:pPr>
              <w:pStyle w:val="af3"/>
              <w:ind w:left="260"/>
              <w:rPr>
                <w:color w:val="000000"/>
              </w:rPr>
            </w:pPr>
            <w:r>
              <w:rPr>
                <w:color w:val="000000"/>
              </w:rPr>
              <w:t xml:space="preserve"> </w:t>
            </w:r>
          </w:p>
          <w:p w:rsidR="00E767AF" w:rsidRDefault="00E767AF">
            <w:pPr>
              <w:rPr>
                <w:color w:val="000000"/>
                <w:kern w:val="2"/>
                <w:lang w:eastAsia="ar-SA"/>
              </w:rPr>
            </w:pPr>
          </w:p>
        </w:tc>
        <w:tc>
          <w:tcPr>
            <w:tcW w:w="1842" w:type="dxa"/>
            <w:tcBorders>
              <w:top w:val="single" w:sz="4" w:space="0" w:color="auto"/>
              <w:left w:val="single" w:sz="4" w:space="0" w:color="auto"/>
              <w:bottom w:val="single" w:sz="4" w:space="0" w:color="auto"/>
              <w:right w:val="single" w:sz="4" w:space="0" w:color="auto"/>
            </w:tcBorders>
          </w:tcPr>
          <w:p w:rsidR="00E767AF" w:rsidRDefault="00E767AF">
            <w:pPr>
              <w:jc w:val="center"/>
            </w:pPr>
          </w:p>
          <w:p w:rsidR="00E767AF" w:rsidRDefault="00E767AF">
            <w:r>
              <w:t>Практическое занятие</w:t>
            </w:r>
          </w:p>
        </w:tc>
        <w:tc>
          <w:tcPr>
            <w:tcW w:w="2269"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color w:val="000000"/>
              </w:rPr>
            </w:pPr>
            <w:r>
              <w:rPr>
                <w:color w:val="000000"/>
              </w:rPr>
              <w:t>Творческая работа</w:t>
            </w:r>
          </w:p>
        </w:tc>
      </w:tr>
      <w:tr w:rsidR="00E767AF" w:rsidTr="00E767AF">
        <w:trPr>
          <w:trHeight w:val="285"/>
        </w:trPr>
        <w:tc>
          <w:tcPr>
            <w:tcW w:w="426"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b/>
                <w:bCs/>
                <w:color w:val="000000"/>
              </w:rPr>
            </w:pPr>
            <w:r>
              <w:rPr>
                <w:b/>
                <w:bCs/>
                <w:color w:val="000000"/>
              </w:rPr>
              <w:t>2.2</w:t>
            </w:r>
          </w:p>
        </w:tc>
        <w:tc>
          <w:tcPr>
            <w:tcW w:w="3260" w:type="dxa"/>
            <w:tcBorders>
              <w:top w:val="single" w:sz="4" w:space="0" w:color="auto"/>
              <w:left w:val="single" w:sz="4" w:space="0" w:color="auto"/>
              <w:bottom w:val="single" w:sz="4" w:space="0" w:color="auto"/>
              <w:right w:val="single" w:sz="4" w:space="0" w:color="auto"/>
            </w:tcBorders>
            <w:hideMark/>
          </w:tcPr>
          <w:p w:rsidR="00E767AF" w:rsidRDefault="00E767AF">
            <w:r>
              <w:t>Построение чертежа ночной сорочки (Масштаб 1:5)</w:t>
            </w:r>
          </w:p>
        </w:tc>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color w:val="000000"/>
              </w:rPr>
            </w:pPr>
            <w:r>
              <w:rPr>
                <w:color w:val="000000"/>
              </w:rPr>
              <w:t>2</w:t>
            </w:r>
          </w:p>
        </w:tc>
        <w:tc>
          <w:tcPr>
            <w:tcW w:w="850" w:type="dxa"/>
            <w:tcBorders>
              <w:top w:val="single" w:sz="4" w:space="0" w:color="auto"/>
              <w:left w:val="single" w:sz="4" w:space="0" w:color="auto"/>
              <w:bottom w:val="single" w:sz="4" w:space="0" w:color="auto"/>
              <w:right w:val="single" w:sz="4" w:space="0" w:color="auto"/>
            </w:tcBorders>
            <w:hideMark/>
          </w:tcPr>
          <w:p w:rsidR="00E767AF" w:rsidRDefault="00E767AF">
            <w:pPr>
              <w:pStyle w:val="af3"/>
              <w:rPr>
                <w:color w:val="000000"/>
              </w:rPr>
            </w:pPr>
            <w:r>
              <w:rPr>
                <w:color w:val="000000"/>
              </w:rPr>
              <w:t xml:space="preserve">       </w:t>
            </w:r>
          </w:p>
        </w:tc>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rPr>
                <w:color w:val="000000"/>
                <w:kern w:val="2"/>
                <w:lang w:eastAsia="ar-SA"/>
              </w:rPr>
            </w:pPr>
            <w:r>
              <w:rPr>
                <w:color w:val="000000"/>
                <w:kern w:val="2"/>
                <w:lang w:eastAsia="ar-SA"/>
              </w:rPr>
              <w:t xml:space="preserve">     2</w:t>
            </w:r>
          </w:p>
        </w:tc>
        <w:tc>
          <w:tcPr>
            <w:tcW w:w="1842" w:type="dxa"/>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2269"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color w:val="000000"/>
              </w:rPr>
            </w:pPr>
            <w:r>
              <w:rPr>
                <w:color w:val="000000"/>
              </w:rPr>
              <w:t>Творческая работа</w:t>
            </w:r>
          </w:p>
        </w:tc>
      </w:tr>
      <w:tr w:rsidR="00E767AF" w:rsidTr="00E767AF">
        <w:trPr>
          <w:trHeight w:val="735"/>
        </w:trPr>
        <w:tc>
          <w:tcPr>
            <w:tcW w:w="426"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b/>
                <w:bCs/>
                <w:color w:val="000000"/>
              </w:rPr>
            </w:pPr>
            <w:r>
              <w:rPr>
                <w:b/>
                <w:bCs/>
                <w:color w:val="000000"/>
              </w:rPr>
              <w:t>2.4</w:t>
            </w:r>
          </w:p>
        </w:tc>
        <w:tc>
          <w:tcPr>
            <w:tcW w:w="3260" w:type="dxa"/>
            <w:tcBorders>
              <w:top w:val="single" w:sz="4" w:space="0" w:color="auto"/>
              <w:left w:val="single" w:sz="4" w:space="0" w:color="auto"/>
              <w:bottom w:val="single" w:sz="4" w:space="0" w:color="auto"/>
              <w:right w:val="single" w:sz="4" w:space="0" w:color="auto"/>
            </w:tcBorders>
            <w:hideMark/>
          </w:tcPr>
          <w:p w:rsidR="00E767AF" w:rsidRDefault="00E767AF">
            <w:r>
              <w:t>Построение чертежа в натуральную величину по своим меркам</w:t>
            </w:r>
          </w:p>
        </w:tc>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rPr>
                <w:color w:val="000000"/>
              </w:rPr>
            </w:pPr>
            <w:r>
              <w:rPr>
                <w:lang w:eastAsia="ar-SA"/>
              </w:rPr>
              <w:t xml:space="preserve">     8</w:t>
            </w:r>
          </w:p>
        </w:tc>
        <w:tc>
          <w:tcPr>
            <w:tcW w:w="850" w:type="dxa"/>
            <w:tcBorders>
              <w:top w:val="single" w:sz="4" w:space="0" w:color="auto"/>
              <w:left w:val="single" w:sz="4" w:space="0" w:color="auto"/>
              <w:bottom w:val="single" w:sz="4" w:space="0" w:color="auto"/>
              <w:right w:val="single" w:sz="4" w:space="0" w:color="auto"/>
            </w:tcBorders>
            <w:hideMark/>
          </w:tcPr>
          <w:p w:rsidR="00E767AF" w:rsidRDefault="00E767AF">
            <w:pPr>
              <w:pStyle w:val="af3"/>
              <w:rPr>
                <w:color w:val="000000"/>
              </w:rPr>
            </w:pPr>
            <w:r>
              <w:rPr>
                <w:color w:val="000000"/>
              </w:rPr>
              <w:t xml:space="preserve">       </w:t>
            </w:r>
          </w:p>
        </w:tc>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rPr>
                <w:color w:val="000000"/>
              </w:rPr>
            </w:pPr>
            <w:r>
              <w:rPr>
                <w:lang w:eastAsia="ar-SA"/>
              </w:rPr>
              <w:t xml:space="preserve">     8</w:t>
            </w:r>
          </w:p>
        </w:tc>
        <w:tc>
          <w:tcPr>
            <w:tcW w:w="1842" w:type="dxa"/>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2269"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color w:val="000000"/>
              </w:rPr>
            </w:pPr>
            <w:r>
              <w:rPr>
                <w:color w:val="000000"/>
              </w:rPr>
              <w:t>Творческая работа</w:t>
            </w:r>
          </w:p>
        </w:tc>
      </w:tr>
      <w:tr w:rsidR="00E767AF" w:rsidTr="00E767AF">
        <w:trPr>
          <w:trHeight w:val="120"/>
        </w:trPr>
        <w:tc>
          <w:tcPr>
            <w:tcW w:w="426"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b/>
                <w:bCs/>
                <w:color w:val="000000"/>
              </w:rPr>
            </w:pPr>
            <w:r>
              <w:rPr>
                <w:b/>
                <w:bCs/>
                <w:color w:val="000000"/>
              </w:rPr>
              <w:t>2.5</w:t>
            </w:r>
          </w:p>
        </w:tc>
        <w:tc>
          <w:tcPr>
            <w:tcW w:w="3260" w:type="dxa"/>
            <w:tcBorders>
              <w:top w:val="single" w:sz="4" w:space="0" w:color="auto"/>
              <w:left w:val="single" w:sz="4" w:space="0" w:color="auto"/>
              <w:bottom w:val="single" w:sz="4" w:space="0" w:color="auto"/>
              <w:right w:val="single" w:sz="4" w:space="0" w:color="auto"/>
            </w:tcBorders>
            <w:hideMark/>
          </w:tcPr>
          <w:p w:rsidR="00E767AF" w:rsidRDefault="00E767AF">
            <w:r>
              <w:t>Раскрой брюк</w:t>
            </w:r>
          </w:p>
        </w:tc>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rPr>
                <w:lang w:eastAsia="ar-SA"/>
              </w:rPr>
            </w:pPr>
            <w:r>
              <w:rPr>
                <w:lang w:eastAsia="ar-SA"/>
              </w:rPr>
              <w:t>2</w:t>
            </w:r>
          </w:p>
        </w:tc>
        <w:tc>
          <w:tcPr>
            <w:tcW w:w="850" w:type="dxa"/>
            <w:tcBorders>
              <w:top w:val="single" w:sz="4" w:space="0" w:color="auto"/>
              <w:left w:val="single" w:sz="4" w:space="0" w:color="auto"/>
              <w:bottom w:val="single" w:sz="4" w:space="0" w:color="auto"/>
              <w:right w:val="single" w:sz="4" w:space="0" w:color="auto"/>
            </w:tcBorders>
          </w:tcPr>
          <w:p w:rsidR="00E767AF" w:rsidRDefault="00E767AF">
            <w:pPr>
              <w:pStyle w:val="af3"/>
              <w:rPr>
                <w:color w:val="000000"/>
              </w:rPr>
            </w:pPr>
          </w:p>
        </w:tc>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rPr>
                <w:lang w:eastAsia="ar-SA"/>
              </w:rPr>
            </w:pPr>
            <w:r>
              <w:rPr>
                <w:lang w:eastAsia="ar-SA"/>
              </w:rPr>
              <w:t>2</w:t>
            </w:r>
          </w:p>
        </w:tc>
        <w:tc>
          <w:tcPr>
            <w:tcW w:w="1842" w:type="dxa"/>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2269"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color w:val="000000"/>
              </w:rPr>
            </w:pPr>
            <w:r>
              <w:rPr>
                <w:color w:val="000000"/>
              </w:rPr>
              <w:t>Творческая работа</w:t>
            </w:r>
          </w:p>
        </w:tc>
      </w:tr>
      <w:tr w:rsidR="00E767AF" w:rsidTr="00E767AF">
        <w:trPr>
          <w:trHeight w:val="90"/>
        </w:trPr>
        <w:tc>
          <w:tcPr>
            <w:tcW w:w="426"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b/>
                <w:bCs/>
                <w:color w:val="000000"/>
              </w:rPr>
            </w:pPr>
            <w:r>
              <w:rPr>
                <w:b/>
                <w:bCs/>
                <w:color w:val="000000"/>
              </w:rPr>
              <w:t>2.6</w:t>
            </w:r>
          </w:p>
        </w:tc>
        <w:tc>
          <w:tcPr>
            <w:tcW w:w="3260" w:type="dxa"/>
            <w:tcBorders>
              <w:top w:val="single" w:sz="4" w:space="0" w:color="auto"/>
              <w:left w:val="single" w:sz="4" w:space="0" w:color="auto"/>
              <w:bottom w:val="single" w:sz="4" w:space="0" w:color="auto"/>
              <w:right w:val="single" w:sz="4" w:space="0" w:color="auto"/>
            </w:tcBorders>
            <w:hideMark/>
          </w:tcPr>
          <w:p w:rsidR="00E767AF" w:rsidRDefault="00E767AF">
            <w:r>
              <w:t>Сметывание и примерка</w:t>
            </w:r>
          </w:p>
        </w:tc>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rPr>
                <w:lang w:eastAsia="ar-SA"/>
              </w:rPr>
            </w:pPr>
            <w:r>
              <w:rPr>
                <w:lang w:eastAsia="ar-SA"/>
              </w:rPr>
              <w:t>8</w:t>
            </w:r>
          </w:p>
        </w:tc>
        <w:tc>
          <w:tcPr>
            <w:tcW w:w="850" w:type="dxa"/>
            <w:tcBorders>
              <w:top w:val="single" w:sz="4" w:space="0" w:color="auto"/>
              <w:left w:val="single" w:sz="4" w:space="0" w:color="auto"/>
              <w:bottom w:val="single" w:sz="4" w:space="0" w:color="auto"/>
              <w:right w:val="single" w:sz="4" w:space="0" w:color="auto"/>
            </w:tcBorders>
          </w:tcPr>
          <w:p w:rsidR="00E767AF" w:rsidRDefault="00E767AF">
            <w:pPr>
              <w:pStyle w:val="af3"/>
              <w:rPr>
                <w:color w:val="000000"/>
              </w:rPr>
            </w:pPr>
          </w:p>
        </w:tc>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rPr>
                <w:lang w:eastAsia="ar-SA"/>
              </w:rPr>
            </w:pPr>
            <w:r>
              <w:rPr>
                <w:lang w:eastAsia="ar-SA"/>
              </w:rPr>
              <w:t>8</w:t>
            </w:r>
          </w:p>
        </w:tc>
        <w:tc>
          <w:tcPr>
            <w:tcW w:w="1842" w:type="dxa"/>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2269"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color w:val="000000"/>
              </w:rPr>
            </w:pPr>
            <w:r>
              <w:rPr>
                <w:color w:val="000000"/>
              </w:rPr>
              <w:t>Творческая работа</w:t>
            </w:r>
          </w:p>
        </w:tc>
      </w:tr>
      <w:tr w:rsidR="00E767AF" w:rsidTr="00E767AF">
        <w:trPr>
          <w:trHeight w:val="270"/>
        </w:trPr>
        <w:tc>
          <w:tcPr>
            <w:tcW w:w="426"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b/>
                <w:bCs/>
                <w:color w:val="000000"/>
              </w:rPr>
            </w:pPr>
            <w:r>
              <w:rPr>
                <w:b/>
                <w:bCs/>
                <w:color w:val="000000"/>
              </w:rPr>
              <w:t>2.7</w:t>
            </w:r>
          </w:p>
        </w:tc>
        <w:tc>
          <w:tcPr>
            <w:tcW w:w="3260" w:type="dxa"/>
            <w:tcBorders>
              <w:top w:val="single" w:sz="4" w:space="0" w:color="auto"/>
              <w:left w:val="single" w:sz="4" w:space="0" w:color="auto"/>
              <w:bottom w:val="single" w:sz="4" w:space="0" w:color="auto"/>
              <w:right w:val="single" w:sz="4" w:space="0" w:color="auto"/>
            </w:tcBorders>
            <w:hideMark/>
          </w:tcPr>
          <w:p w:rsidR="00E767AF" w:rsidRDefault="00E767AF">
            <w:r>
              <w:t>Последовательное стачивание юбки по узлам</w:t>
            </w:r>
          </w:p>
        </w:tc>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rPr>
                <w:lang w:eastAsia="ar-SA"/>
              </w:rPr>
            </w:pPr>
            <w:r>
              <w:rPr>
                <w:lang w:eastAsia="ar-SA"/>
              </w:rPr>
              <w:t>18</w:t>
            </w:r>
          </w:p>
        </w:tc>
        <w:tc>
          <w:tcPr>
            <w:tcW w:w="850" w:type="dxa"/>
            <w:tcBorders>
              <w:top w:val="single" w:sz="4" w:space="0" w:color="auto"/>
              <w:left w:val="single" w:sz="4" w:space="0" w:color="auto"/>
              <w:bottom w:val="single" w:sz="4" w:space="0" w:color="auto"/>
              <w:right w:val="single" w:sz="4" w:space="0" w:color="auto"/>
            </w:tcBorders>
          </w:tcPr>
          <w:p w:rsidR="00E767AF" w:rsidRDefault="00E767AF">
            <w:pPr>
              <w:pStyle w:val="af3"/>
              <w:rPr>
                <w:color w:val="000000"/>
              </w:rPr>
            </w:pPr>
          </w:p>
        </w:tc>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rPr>
                <w:lang w:eastAsia="ar-SA"/>
              </w:rPr>
            </w:pPr>
            <w:r>
              <w:rPr>
                <w:lang w:eastAsia="ar-SA"/>
              </w:rPr>
              <w:t>18</w:t>
            </w:r>
          </w:p>
        </w:tc>
        <w:tc>
          <w:tcPr>
            <w:tcW w:w="1842" w:type="dxa"/>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2269"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color w:val="000000"/>
              </w:rPr>
            </w:pPr>
            <w:r>
              <w:rPr>
                <w:color w:val="000000"/>
              </w:rPr>
              <w:t>Творческая работа</w:t>
            </w:r>
          </w:p>
        </w:tc>
      </w:tr>
      <w:tr w:rsidR="00E767AF" w:rsidTr="00E767AF">
        <w:trPr>
          <w:trHeight w:val="525"/>
        </w:trPr>
        <w:tc>
          <w:tcPr>
            <w:tcW w:w="426"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b/>
                <w:bCs/>
                <w:color w:val="000000"/>
              </w:rPr>
            </w:pPr>
            <w:r>
              <w:rPr>
                <w:b/>
                <w:bCs/>
                <w:color w:val="000000"/>
              </w:rPr>
              <w:t>2.8</w:t>
            </w:r>
          </w:p>
        </w:tc>
        <w:tc>
          <w:tcPr>
            <w:tcW w:w="3260" w:type="dxa"/>
            <w:tcBorders>
              <w:top w:val="single" w:sz="4" w:space="0" w:color="auto"/>
              <w:left w:val="single" w:sz="4" w:space="0" w:color="auto"/>
              <w:bottom w:val="single" w:sz="4" w:space="0" w:color="auto"/>
              <w:right w:val="single" w:sz="4" w:space="0" w:color="auto"/>
            </w:tcBorders>
            <w:hideMark/>
          </w:tcPr>
          <w:p w:rsidR="00E767AF" w:rsidRDefault="00E767AF">
            <w:pPr>
              <w:rPr>
                <w:b/>
                <w:bCs/>
                <w:u w:val="single"/>
              </w:rPr>
            </w:pPr>
            <w:r>
              <w:t>Пошив комплекта для сна  - сорочка выбор модели</w:t>
            </w:r>
          </w:p>
        </w:tc>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pPr>
            <w:r>
              <w:t>2</w:t>
            </w:r>
          </w:p>
        </w:tc>
        <w:tc>
          <w:tcPr>
            <w:tcW w:w="850"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pPr>
            <w:r>
              <w:t>2</w:t>
            </w:r>
          </w:p>
        </w:tc>
        <w:tc>
          <w:tcPr>
            <w:tcW w:w="851" w:type="dxa"/>
            <w:tcBorders>
              <w:top w:val="single" w:sz="4" w:space="0" w:color="auto"/>
              <w:left w:val="single" w:sz="4" w:space="0" w:color="auto"/>
              <w:bottom w:val="single" w:sz="4" w:space="0" w:color="auto"/>
              <w:right w:val="single" w:sz="4" w:space="0" w:color="auto"/>
            </w:tcBorders>
          </w:tcPr>
          <w:p w:rsidR="00E767AF" w:rsidRDefault="00E767AF">
            <w:pPr>
              <w:jc w:val="center"/>
              <w:rPr>
                <w:lang w:eastAsia="ar-SA"/>
              </w:rPr>
            </w:pPr>
          </w:p>
        </w:tc>
        <w:tc>
          <w:tcPr>
            <w:tcW w:w="1842" w:type="dxa"/>
            <w:tcBorders>
              <w:top w:val="single" w:sz="4" w:space="0" w:color="auto"/>
              <w:left w:val="single" w:sz="4" w:space="0" w:color="auto"/>
              <w:bottom w:val="single" w:sz="4" w:space="0" w:color="auto"/>
              <w:right w:val="single" w:sz="4" w:space="0" w:color="auto"/>
            </w:tcBorders>
          </w:tcPr>
          <w:p w:rsidR="00E767AF" w:rsidRDefault="00E767AF">
            <w:pPr>
              <w:jc w:val="center"/>
            </w:pPr>
            <w:r>
              <w:t>Беседа</w:t>
            </w:r>
          </w:p>
          <w:p w:rsidR="00E767AF" w:rsidRDefault="00E767AF">
            <w:pPr>
              <w:jc w:val="center"/>
            </w:pPr>
          </w:p>
        </w:tc>
        <w:tc>
          <w:tcPr>
            <w:tcW w:w="2269" w:type="dxa"/>
            <w:tcBorders>
              <w:top w:val="single" w:sz="4" w:space="0" w:color="auto"/>
              <w:left w:val="single" w:sz="4" w:space="0" w:color="auto"/>
              <w:bottom w:val="single" w:sz="4" w:space="0" w:color="auto"/>
              <w:right w:val="single" w:sz="4" w:space="0" w:color="auto"/>
            </w:tcBorders>
          </w:tcPr>
          <w:p w:rsidR="00E767AF" w:rsidRDefault="00E767AF">
            <w:pPr>
              <w:pStyle w:val="af3"/>
              <w:jc w:val="center"/>
              <w:rPr>
                <w:color w:val="000000"/>
              </w:rPr>
            </w:pPr>
            <w:r>
              <w:rPr>
                <w:color w:val="000000"/>
              </w:rPr>
              <w:t>Устный опрос</w:t>
            </w:r>
          </w:p>
          <w:p w:rsidR="00E767AF" w:rsidRDefault="00E767AF">
            <w:pPr>
              <w:pStyle w:val="af3"/>
              <w:jc w:val="center"/>
              <w:rPr>
                <w:color w:val="000000"/>
              </w:rPr>
            </w:pPr>
          </w:p>
        </w:tc>
      </w:tr>
      <w:tr w:rsidR="00E767AF" w:rsidTr="00E767AF">
        <w:trPr>
          <w:trHeight w:val="150"/>
        </w:trPr>
        <w:tc>
          <w:tcPr>
            <w:tcW w:w="426"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b/>
                <w:bCs/>
                <w:color w:val="000000"/>
              </w:rPr>
            </w:pPr>
            <w:r>
              <w:rPr>
                <w:b/>
                <w:bCs/>
                <w:color w:val="000000"/>
              </w:rPr>
              <w:lastRenderedPageBreak/>
              <w:t>2.9</w:t>
            </w:r>
          </w:p>
        </w:tc>
        <w:tc>
          <w:tcPr>
            <w:tcW w:w="3260" w:type="dxa"/>
            <w:tcBorders>
              <w:top w:val="single" w:sz="4" w:space="0" w:color="auto"/>
              <w:left w:val="single" w:sz="4" w:space="0" w:color="auto"/>
              <w:bottom w:val="single" w:sz="4" w:space="0" w:color="auto"/>
              <w:right w:val="single" w:sz="4" w:space="0" w:color="auto"/>
            </w:tcBorders>
            <w:hideMark/>
          </w:tcPr>
          <w:p w:rsidR="00E767AF" w:rsidRDefault="00E767AF">
            <w:r>
              <w:t>Построение чертежа в натуральную величину по своим меркам</w:t>
            </w:r>
          </w:p>
        </w:tc>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jc w:val="center"/>
              <w:rPr>
                <w:color w:val="000000"/>
              </w:rPr>
            </w:pPr>
            <w:r>
              <w:rPr>
                <w:color w:val="000000"/>
              </w:rPr>
              <w:t>8</w:t>
            </w:r>
          </w:p>
        </w:tc>
        <w:tc>
          <w:tcPr>
            <w:tcW w:w="850" w:type="dxa"/>
            <w:tcBorders>
              <w:top w:val="single" w:sz="4" w:space="0" w:color="auto"/>
              <w:left w:val="single" w:sz="4" w:space="0" w:color="auto"/>
              <w:bottom w:val="single" w:sz="4" w:space="0" w:color="auto"/>
              <w:right w:val="single" w:sz="4" w:space="0" w:color="auto"/>
            </w:tcBorders>
          </w:tcPr>
          <w:p w:rsidR="00E767AF" w:rsidRDefault="00E767AF">
            <w:pPr>
              <w:jc w:val="center"/>
              <w:rPr>
                <w:color w:val="000000"/>
              </w:rPr>
            </w:pPr>
          </w:p>
        </w:tc>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jc w:val="center"/>
              <w:rPr>
                <w:lang w:eastAsia="ar-SA"/>
              </w:rPr>
            </w:pPr>
            <w:r>
              <w:rPr>
                <w:lang w:eastAsia="ar-SA"/>
              </w:rPr>
              <w:t>8</w:t>
            </w:r>
          </w:p>
        </w:tc>
        <w:tc>
          <w:tcPr>
            <w:tcW w:w="1842" w:type="dxa"/>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2269"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color w:val="000000"/>
              </w:rPr>
            </w:pPr>
            <w:r>
              <w:rPr>
                <w:color w:val="000000"/>
              </w:rPr>
              <w:t>Творческая работа</w:t>
            </w:r>
          </w:p>
        </w:tc>
      </w:tr>
      <w:tr w:rsidR="00E767AF" w:rsidTr="00E767AF">
        <w:trPr>
          <w:trHeight w:val="225"/>
        </w:trPr>
        <w:tc>
          <w:tcPr>
            <w:tcW w:w="426"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b/>
                <w:bCs/>
                <w:color w:val="000000"/>
              </w:rPr>
            </w:pPr>
            <w:r>
              <w:rPr>
                <w:b/>
                <w:bCs/>
                <w:color w:val="000000"/>
              </w:rPr>
              <w:t>2.10</w:t>
            </w:r>
          </w:p>
        </w:tc>
        <w:tc>
          <w:tcPr>
            <w:tcW w:w="3260" w:type="dxa"/>
            <w:tcBorders>
              <w:top w:val="single" w:sz="4" w:space="0" w:color="auto"/>
              <w:left w:val="single" w:sz="4" w:space="0" w:color="auto"/>
              <w:bottom w:val="single" w:sz="4" w:space="0" w:color="auto"/>
              <w:right w:val="single" w:sz="4" w:space="0" w:color="auto"/>
            </w:tcBorders>
            <w:hideMark/>
          </w:tcPr>
          <w:p w:rsidR="00E767AF" w:rsidRDefault="00E767AF">
            <w:r>
              <w:t>Раскрой сорочки</w:t>
            </w:r>
          </w:p>
        </w:tc>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jc w:val="center"/>
              <w:rPr>
                <w:color w:val="000000"/>
              </w:rPr>
            </w:pPr>
            <w:r>
              <w:rPr>
                <w:color w:val="000000"/>
              </w:rPr>
              <w:t>2</w:t>
            </w:r>
          </w:p>
        </w:tc>
        <w:tc>
          <w:tcPr>
            <w:tcW w:w="850" w:type="dxa"/>
            <w:tcBorders>
              <w:top w:val="single" w:sz="4" w:space="0" w:color="auto"/>
              <w:left w:val="single" w:sz="4" w:space="0" w:color="auto"/>
              <w:bottom w:val="single" w:sz="4" w:space="0" w:color="auto"/>
              <w:right w:val="single" w:sz="4" w:space="0" w:color="auto"/>
            </w:tcBorders>
          </w:tcPr>
          <w:p w:rsidR="00E767AF" w:rsidRDefault="00E767AF">
            <w:pPr>
              <w:jc w:val="center"/>
              <w:rPr>
                <w:color w:val="000000"/>
              </w:rPr>
            </w:pPr>
          </w:p>
        </w:tc>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jc w:val="center"/>
              <w:rPr>
                <w:lang w:eastAsia="ar-SA"/>
              </w:rPr>
            </w:pPr>
            <w:r>
              <w:rPr>
                <w:lang w:eastAsia="ar-SA"/>
              </w:rPr>
              <w:t>2</w:t>
            </w:r>
          </w:p>
        </w:tc>
        <w:tc>
          <w:tcPr>
            <w:tcW w:w="1842" w:type="dxa"/>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2269"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color w:val="000000"/>
              </w:rPr>
            </w:pPr>
            <w:r>
              <w:rPr>
                <w:color w:val="000000"/>
              </w:rPr>
              <w:t>Творческая работа</w:t>
            </w:r>
          </w:p>
        </w:tc>
      </w:tr>
      <w:tr w:rsidR="00E767AF" w:rsidTr="00E767AF">
        <w:trPr>
          <w:trHeight w:val="240"/>
        </w:trPr>
        <w:tc>
          <w:tcPr>
            <w:tcW w:w="426"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b/>
                <w:bCs/>
                <w:color w:val="000000"/>
              </w:rPr>
            </w:pPr>
            <w:r>
              <w:rPr>
                <w:b/>
                <w:bCs/>
                <w:color w:val="000000"/>
              </w:rPr>
              <w:t>2.11</w:t>
            </w:r>
          </w:p>
        </w:tc>
        <w:tc>
          <w:tcPr>
            <w:tcW w:w="3260" w:type="dxa"/>
            <w:tcBorders>
              <w:top w:val="single" w:sz="4" w:space="0" w:color="auto"/>
              <w:left w:val="single" w:sz="4" w:space="0" w:color="auto"/>
              <w:bottom w:val="single" w:sz="4" w:space="0" w:color="auto"/>
              <w:right w:val="single" w:sz="4" w:space="0" w:color="auto"/>
            </w:tcBorders>
            <w:hideMark/>
          </w:tcPr>
          <w:p w:rsidR="00E767AF" w:rsidRDefault="00E767AF">
            <w:r>
              <w:t>Сметывание и примерка</w:t>
            </w:r>
          </w:p>
        </w:tc>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jc w:val="center"/>
              <w:rPr>
                <w:color w:val="000000"/>
              </w:rPr>
            </w:pPr>
            <w:r>
              <w:rPr>
                <w:color w:val="000000"/>
              </w:rPr>
              <w:t>6</w:t>
            </w:r>
          </w:p>
        </w:tc>
        <w:tc>
          <w:tcPr>
            <w:tcW w:w="850" w:type="dxa"/>
            <w:tcBorders>
              <w:top w:val="single" w:sz="4" w:space="0" w:color="auto"/>
              <w:left w:val="single" w:sz="4" w:space="0" w:color="auto"/>
              <w:bottom w:val="single" w:sz="4" w:space="0" w:color="auto"/>
              <w:right w:val="single" w:sz="4" w:space="0" w:color="auto"/>
            </w:tcBorders>
          </w:tcPr>
          <w:p w:rsidR="00E767AF" w:rsidRDefault="00E767AF">
            <w:pPr>
              <w:jc w:val="center"/>
              <w:rPr>
                <w:color w:val="000000"/>
              </w:rPr>
            </w:pPr>
          </w:p>
        </w:tc>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jc w:val="center"/>
              <w:rPr>
                <w:lang w:eastAsia="ar-SA"/>
              </w:rPr>
            </w:pPr>
            <w:r>
              <w:rPr>
                <w:lang w:eastAsia="ar-SA"/>
              </w:rPr>
              <w:t>6</w:t>
            </w:r>
          </w:p>
        </w:tc>
        <w:tc>
          <w:tcPr>
            <w:tcW w:w="1842" w:type="dxa"/>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2269"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color w:val="000000"/>
              </w:rPr>
            </w:pPr>
            <w:r>
              <w:rPr>
                <w:color w:val="000000"/>
              </w:rPr>
              <w:t>Творческая работа</w:t>
            </w:r>
          </w:p>
        </w:tc>
      </w:tr>
      <w:tr w:rsidR="00E767AF" w:rsidTr="00E767AF">
        <w:trPr>
          <w:trHeight w:val="240"/>
        </w:trPr>
        <w:tc>
          <w:tcPr>
            <w:tcW w:w="426"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b/>
                <w:bCs/>
                <w:color w:val="000000"/>
              </w:rPr>
            </w:pPr>
            <w:r>
              <w:rPr>
                <w:b/>
                <w:bCs/>
                <w:color w:val="000000"/>
              </w:rPr>
              <w:t>2.12</w:t>
            </w:r>
          </w:p>
        </w:tc>
        <w:tc>
          <w:tcPr>
            <w:tcW w:w="3260" w:type="dxa"/>
            <w:tcBorders>
              <w:top w:val="single" w:sz="4" w:space="0" w:color="auto"/>
              <w:left w:val="single" w:sz="4" w:space="0" w:color="auto"/>
              <w:bottom w:val="single" w:sz="4" w:space="0" w:color="auto"/>
              <w:right w:val="single" w:sz="4" w:space="0" w:color="auto"/>
            </w:tcBorders>
            <w:hideMark/>
          </w:tcPr>
          <w:p w:rsidR="00E767AF" w:rsidRDefault="00E767AF">
            <w:r>
              <w:t>Последовательное стачивание сорочки по узлам</w:t>
            </w:r>
          </w:p>
        </w:tc>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jc w:val="center"/>
              <w:rPr>
                <w:color w:val="000000"/>
              </w:rPr>
            </w:pPr>
            <w:r>
              <w:rPr>
                <w:color w:val="000000"/>
              </w:rPr>
              <w:t>26</w:t>
            </w:r>
          </w:p>
        </w:tc>
        <w:tc>
          <w:tcPr>
            <w:tcW w:w="850" w:type="dxa"/>
            <w:tcBorders>
              <w:top w:val="single" w:sz="4" w:space="0" w:color="auto"/>
              <w:left w:val="single" w:sz="4" w:space="0" w:color="auto"/>
              <w:bottom w:val="single" w:sz="4" w:space="0" w:color="auto"/>
              <w:right w:val="single" w:sz="4" w:space="0" w:color="auto"/>
            </w:tcBorders>
          </w:tcPr>
          <w:p w:rsidR="00E767AF" w:rsidRDefault="00E767AF">
            <w:pPr>
              <w:jc w:val="center"/>
              <w:rPr>
                <w:color w:val="000000"/>
              </w:rPr>
            </w:pPr>
          </w:p>
        </w:tc>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jc w:val="center"/>
              <w:rPr>
                <w:lang w:eastAsia="ar-SA"/>
              </w:rPr>
            </w:pPr>
            <w:r>
              <w:rPr>
                <w:lang w:eastAsia="ar-SA"/>
              </w:rPr>
              <w:t>26</w:t>
            </w:r>
          </w:p>
        </w:tc>
        <w:tc>
          <w:tcPr>
            <w:tcW w:w="1842" w:type="dxa"/>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2269"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color w:val="000000"/>
              </w:rPr>
            </w:pPr>
            <w:r>
              <w:rPr>
                <w:color w:val="000000"/>
              </w:rPr>
              <w:t>Творческая работа</w:t>
            </w:r>
          </w:p>
        </w:tc>
      </w:tr>
      <w:tr w:rsidR="00E767AF" w:rsidTr="00E767AF">
        <w:trPr>
          <w:trHeight w:val="1695"/>
        </w:trPr>
        <w:tc>
          <w:tcPr>
            <w:tcW w:w="426"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b/>
                <w:bCs/>
                <w:color w:val="000000"/>
              </w:rPr>
            </w:pPr>
            <w:r>
              <w:rPr>
                <w:b/>
                <w:bCs/>
                <w:color w:val="000000"/>
              </w:rPr>
              <w:t>2.13</w:t>
            </w:r>
          </w:p>
        </w:tc>
        <w:tc>
          <w:tcPr>
            <w:tcW w:w="3260" w:type="dxa"/>
            <w:tcBorders>
              <w:top w:val="single" w:sz="4" w:space="0" w:color="auto"/>
              <w:left w:val="single" w:sz="4" w:space="0" w:color="auto"/>
              <w:bottom w:val="single" w:sz="4" w:space="0" w:color="auto"/>
              <w:right w:val="single" w:sz="4" w:space="0" w:color="auto"/>
            </w:tcBorders>
            <w:hideMark/>
          </w:tcPr>
          <w:p w:rsidR="00E767AF" w:rsidRDefault="00E767AF">
            <w:r>
              <w:t>Итоговое занятие</w:t>
            </w:r>
          </w:p>
        </w:tc>
        <w:tc>
          <w:tcPr>
            <w:tcW w:w="851" w:type="dxa"/>
            <w:tcBorders>
              <w:top w:val="single" w:sz="4" w:space="0" w:color="auto"/>
              <w:left w:val="single" w:sz="4" w:space="0" w:color="auto"/>
              <w:bottom w:val="single" w:sz="4" w:space="0" w:color="auto"/>
              <w:right w:val="single" w:sz="4" w:space="0" w:color="auto"/>
            </w:tcBorders>
          </w:tcPr>
          <w:p w:rsidR="00E767AF" w:rsidRDefault="00E767AF">
            <w:pPr>
              <w:pStyle w:val="af3"/>
              <w:jc w:val="center"/>
              <w:rPr>
                <w:color w:val="000000"/>
              </w:rPr>
            </w:pPr>
          </w:p>
          <w:p w:rsidR="00E767AF" w:rsidRDefault="00E767AF">
            <w:pPr>
              <w:pStyle w:val="af3"/>
              <w:jc w:val="center"/>
              <w:rPr>
                <w:color w:val="000000"/>
              </w:rPr>
            </w:pPr>
            <w:r>
              <w:rPr>
                <w:color w:val="000000"/>
              </w:rPr>
              <w:t>2</w:t>
            </w:r>
          </w:p>
          <w:p w:rsidR="00E767AF" w:rsidRDefault="00E767AF">
            <w:pPr>
              <w:rPr>
                <w:color w:val="000000"/>
              </w:rPr>
            </w:pPr>
          </w:p>
        </w:tc>
        <w:tc>
          <w:tcPr>
            <w:tcW w:w="850" w:type="dxa"/>
            <w:tcBorders>
              <w:top w:val="single" w:sz="4" w:space="0" w:color="auto"/>
              <w:left w:val="single" w:sz="4" w:space="0" w:color="auto"/>
              <w:bottom w:val="single" w:sz="4" w:space="0" w:color="auto"/>
              <w:right w:val="single" w:sz="4" w:space="0" w:color="auto"/>
            </w:tcBorders>
          </w:tcPr>
          <w:p w:rsidR="00E767AF" w:rsidRDefault="00E767AF">
            <w:pPr>
              <w:pStyle w:val="af3"/>
              <w:jc w:val="center"/>
              <w:rPr>
                <w:color w:val="000000"/>
              </w:rPr>
            </w:pPr>
          </w:p>
          <w:p w:rsidR="00E767AF" w:rsidRDefault="00E767AF">
            <w:pPr>
              <w:pStyle w:val="af3"/>
              <w:jc w:val="center"/>
              <w:rPr>
                <w:color w:val="000000"/>
              </w:rPr>
            </w:pPr>
            <w:r>
              <w:rPr>
                <w:color w:val="000000"/>
              </w:rPr>
              <w:t>2</w:t>
            </w:r>
          </w:p>
          <w:p w:rsidR="00E767AF" w:rsidRDefault="00E767AF">
            <w:pPr>
              <w:rPr>
                <w:color w:val="000000"/>
              </w:rPr>
            </w:pPr>
          </w:p>
        </w:tc>
        <w:tc>
          <w:tcPr>
            <w:tcW w:w="851" w:type="dxa"/>
            <w:tcBorders>
              <w:top w:val="single" w:sz="4" w:space="0" w:color="auto"/>
              <w:left w:val="single" w:sz="4" w:space="0" w:color="auto"/>
              <w:bottom w:val="single" w:sz="4" w:space="0" w:color="auto"/>
              <w:right w:val="single" w:sz="4" w:space="0" w:color="auto"/>
            </w:tcBorders>
          </w:tcPr>
          <w:p w:rsidR="00E767AF" w:rsidRDefault="00E767AF">
            <w:pPr>
              <w:rPr>
                <w:lang w:eastAsia="ar-SA"/>
              </w:rPr>
            </w:pPr>
          </w:p>
          <w:p w:rsidR="00E767AF" w:rsidRDefault="00E767AF">
            <w:pPr>
              <w:rPr>
                <w:lang w:eastAsia="ar-SA"/>
              </w:rPr>
            </w:pPr>
            <w:r>
              <w:rPr>
                <w:lang w:eastAsia="ar-SA"/>
              </w:rPr>
              <w:t xml:space="preserve">      </w:t>
            </w:r>
          </w:p>
          <w:p w:rsidR="00E767AF" w:rsidRDefault="00E767AF">
            <w:pPr>
              <w:rPr>
                <w:lang w:eastAsia="ar-SA"/>
              </w:rPr>
            </w:pPr>
          </w:p>
          <w:p w:rsidR="00E767AF" w:rsidRDefault="00E767AF">
            <w:pPr>
              <w:rPr>
                <w:lang w:eastAsia="ar-SA"/>
              </w:rPr>
            </w:pPr>
          </w:p>
          <w:p w:rsidR="00E767AF" w:rsidRDefault="00E767AF">
            <w:pPr>
              <w:rPr>
                <w:lang w:eastAsia="ar-SA"/>
              </w:rPr>
            </w:pPr>
            <w:r>
              <w:rPr>
                <w:lang w:eastAsia="ar-SA"/>
              </w:rPr>
              <w:t xml:space="preserve">     </w:t>
            </w:r>
          </w:p>
          <w:p w:rsidR="00E767AF" w:rsidRDefault="00E767AF">
            <w:pPr>
              <w:rPr>
                <w:lang w:eastAsia="ar-SA"/>
              </w:rPr>
            </w:pPr>
          </w:p>
        </w:tc>
        <w:tc>
          <w:tcPr>
            <w:tcW w:w="1842" w:type="dxa"/>
            <w:tcBorders>
              <w:top w:val="single" w:sz="4" w:space="0" w:color="auto"/>
              <w:left w:val="single" w:sz="4" w:space="0" w:color="auto"/>
              <w:bottom w:val="single" w:sz="4" w:space="0" w:color="auto"/>
              <w:right w:val="single" w:sz="4" w:space="0" w:color="auto"/>
            </w:tcBorders>
          </w:tcPr>
          <w:p w:rsidR="00E767AF" w:rsidRDefault="00E767AF">
            <w:pPr>
              <w:jc w:val="center"/>
            </w:pPr>
          </w:p>
          <w:p w:rsidR="00E767AF" w:rsidRDefault="00E767AF">
            <w:pPr>
              <w:jc w:val="center"/>
            </w:pPr>
            <w:r>
              <w:t>Беседа</w:t>
            </w:r>
          </w:p>
        </w:tc>
        <w:tc>
          <w:tcPr>
            <w:tcW w:w="2269" w:type="dxa"/>
            <w:tcBorders>
              <w:top w:val="single" w:sz="4" w:space="0" w:color="auto"/>
              <w:left w:val="single" w:sz="4" w:space="0" w:color="auto"/>
              <w:bottom w:val="single" w:sz="4" w:space="0" w:color="auto"/>
              <w:right w:val="single" w:sz="4" w:space="0" w:color="auto"/>
            </w:tcBorders>
          </w:tcPr>
          <w:p w:rsidR="00E767AF" w:rsidRDefault="00E767AF">
            <w:pPr>
              <w:pStyle w:val="af3"/>
              <w:jc w:val="center"/>
              <w:rPr>
                <w:color w:val="000000"/>
              </w:rPr>
            </w:pPr>
          </w:p>
          <w:p w:rsidR="00E767AF" w:rsidRDefault="00E767AF">
            <w:pPr>
              <w:pStyle w:val="af3"/>
              <w:jc w:val="center"/>
              <w:rPr>
                <w:color w:val="000000"/>
              </w:rPr>
            </w:pPr>
            <w:r>
              <w:rPr>
                <w:color w:val="000000"/>
              </w:rPr>
              <w:t>Устный опрос</w:t>
            </w:r>
          </w:p>
        </w:tc>
      </w:tr>
      <w:tr w:rsidR="00E767AF" w:rsidTr="00E767AF">
        <w:trPr>
          <w:trHeight w:val="600"/>
        </w:trPr>
        <w:tc>
          <w:tcPr>
            <w:tcW w:w="426"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b/>
                <w:bCs/>
                <w:color w:val="000000"/>
              </w:rPr>
            </w:pPr>
            <w:r>
              <w:rPr>
                <w:b/>
                <w:bCs/>
                <w:color w:val="000000"/>
              </w:rPr>
              <w:t>3.1</w:t>
            </w:r>
          </w:p>
        </w:tc>
        <w:tc>
          <w:tcPr>
            <w:tcW w:w="3260" w:type="dxa"/>
            <w:tcBorders>
              <w:top w:val="single" w:sz="4" w:space="0" w:color="auto"/>
              <w:left w:val="single" w:sz="4" w:space="0" w:color="auto"/>
              <w:bottom w:val="single" w:sz="4" w:space="0" w:color="auto"/>
              <w:right w:val="single" w:sz="4" w:space="0" w:color="auto"/>
            </w:tcBorders>
            <w:hideMark/>
          </w:tcPr>
          <w:p w:rsidR="00E767AF" w:rsidRDefault="00E767AF">
            <w:r>
              <w:t>Творческая работа Выбор изделия  по желанию учащегося</w:t>
            </w:r>
          </w:p>
        </w:tc>
        <w:tc>
          <w:tcPr>
            <w:tcW w:w="851" w:type="dxa"/>
            <w:tcBorders>
              <w:top w:val="single" w:sz="4" w:space="0" w:color="auto"/>
              <w:left w:val="single" w:sz="4" w:space="0" w:color="auto"/>
              <w:bottom w:val="single" w:sz="4" w:space="0" w:color="auto"/>
              <w:right w:val="single" w:sz="4" w:space="0" w:color="auto"/>
            </w:tcBorders>
          </w:tcPr>
          <w:p w:rsidR="00E767AF" w:rsidRDefault="00E767AF">
            <w:pPr>
              <w:pStyle w:val="af3"/>
              <w:jc w:val="center"/>
              <w:rPr>
                <w:color w:val="000000"/>
              </w:rPr>
            </w:pPr>
            <w:r>
              <w:rPr>
                <w:color w:val="000000"/>
              </w:rPr>
              <w:t>4</w:t>
            </w:r>
          </w:p>
          <w:p w:rsidR="00E767AF" w:rsidRDefault="00E767AF">
            <w:pPr>
              <w:rPr>
                <w:color w:val="000000"/>
              </w:rPr>
            </w:pPr>
          </w:p>
        </w:tc>
        <w:tc>
          <w:tcPr>
            <w:tcW w:w="850" w:type="dxa"/>
            <w:tcBorders>
              <w:top w:val="single" w:sz="4" w:space="0" w:color="auto"/>
              <w:left w:val="single" w:sz="4" w:space="0" w:color="auto"/>
              <w:bottom w:val="single" w:sz="4" w:space="0" w:color="auto"/>
              <w:right w:val="single" w:sz="4" w:space="0" w:color="auto"/>
            </w:tcBorders>
          </w:tcPr>
          <w:p w:rsidR="00E767AF" w:rsidRDefault="00E767AF">
            <w:pPr>
              <w:pStyle w:val="af3"/>
              <w:jc w:val="center"/>
              <w:rPr>
                <w:color w:val="000000"/>
              </w:rPr>
            </w:pPr>
          </w:p>
          <w:p w:rsidR="00E767AF" w:rsidRDefault="00E767AF">
            <w:pPr>
              <w:rPr>
                <w:color w:val="000000"/>
              </w:rPr>
            </w:pPr>
          </w:p>
        </w:tc>
        <w:tc>
          <w:tcPr>
            <w:tcW w:w="851" w:type="dxa"/>
            <w:tcBorders>
              <w:top w:val="single" w:sz="4" w:space="0" w:color="auto"/>
              <w:left w:val="single" w:sz="4" w:space="0" w:color="auto"/>
              <w:bottom w:val="single" w:sz="4" w:space="0" w:color="auto"/>
              <w:right w:val="single" w:sz="4" w:space="0" w:color="auto"/>
            </w:tcBorders>
          </w:tcPr>
          <w:p w:rsidR="00E767AF" w:rsidRDefault="00E767AF">
            <w:pPr>
              <w:rPr>
                <w:lang w:eastAsia="ar-SA"/>
              </w:rPr>
            </w:pPr>
            <w:r>
              <w:rPr>
                <w:lang w:eastAsia="ar-SA"/>
              </w:rPr>
              <w:t xml:space="preserve">      4</w:t>
            </w:r>
          </w:p>
          <w:p w:rsidR="00E767AF" w:rsidRDefault="00E767AF">
            <w:pPr>
              <w:rPr>
                <w:lang w:eastAsia="ar-SA"/>
              </w:rPr>
            </w:pPr>
          </w:p>
        </w:tc>
        <w:tc>
          <w:tcPr>
            <w:tcW w:w="1842" w:type="dxa"/>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2269"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color w:val="000000"/>
              </w:rPr>
            </w:pPr>
            <w:r>
              <w:rPr>
                <w:color w:val="000000"/>
              </w:rPr>
              <w:t xml:space="preserve">Творческая работа </w:t>
            </w:r>
          </w:p>
        </w:tc>
      </w:tr>
      <w:tr w:rsidR="00E767AF" w:rsidTr="00E767AF">
        <w:trPr>
          <w:trHeight w:val="270"/>
        </w:trPr>
        <w:tc>
          <w:tcPr>
            <w:tcW w:w="426"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b/>
                <w:bCs/>
                <w:color w:val="000000"/>
              </w:rPr>
            </w:pPr>
            <w:r>
              <w:rPr>
                <w:b/>
                <w:bCs/>
                <w:color w:val="000000"/>
              </w:rPr>
              <w:t>3.2</w:t>
            </w:r>
          </w:p>
        </w:tc>
        <w:tc>
          <w:tcPr>
            <w:tcW w:w="3260" w:type="dxa"/>
            <w:tcBorders>
              <w:top w:val="single" w:sz="4" w:space="0" w:color="auto"/>
              <w:left w:val="single" w:sz="4" w:space="0" w:color="auto"/>
              <w:bottom w:val="single" w:sz="4" w:space="0" w:color="auto"/>
              <w:right w:val="single" w:sz="4" w:space="0" w:color="auto"/>
            </w:tcBorders>
            <w:hideMark/>
          </w:tcPr>
          <w:p w:rsidR="00E767AF" w:rsidRDefault="00E767AF">
            <w:r>
              <w:t>Подбор ткани, ниток для выбранной работы</w:t>
            </w:r>
          </w:p>
        </w:tc>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rPr>
                <w:color w:val="000000"/>
              </w:rPr>
            </w:pPr>
            <w:r>
              <w:rPr>
                <w:lang w:eastAsia="ar-SA"/>
              </w:rPr>
              <w:t xml:space="preserve">      2</w:t>
            </w:r>
          </w:p>
        </w:tc>
        <w:tc>
          <w:tcPr>
            <w:tcW w:w="850" w:type="dxa"/>
            <w:tcBorders>
              <w:top w:val="single" w:sz="4" w:space="0" w:color="auto"/>
              <w:left w:val="single" w:sz="4" w:space="0" w:color="auto"/>
              <w:bottom w:val="single" w:sz="4" w:space="0" w:color="auto"/>
              <w:right w:val="single" w:sz="4" w:space="0" w:color="auto"/>
            </w:tcBorders>
          </w:tcPr>
          <w:p w:rsidR="00E767AF" w:rsidRDefault="00E767AF">
            <w:pPr>
              <w:pStyle w:val="af3"/>
              <w:jc w:val="center"/>
              <w:rPr>
                <w:color w:val="000000"/>
              </w:rPr>
            </w:pPr>
          </w:p>
        </w:tc>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rPr>
                <w:lang w:eastAsia="ar-SA"/>
              </w:rPr>
            </w:pPr>
            <w:r>
              <w:rPr>
                <w:lang w:eastAsia="ar-SA"/>
              </w:rPr>
              <w:t xml:space="preserve">      2</w:t>
            </w:r>
          </w:p>
        </w:tc>
        <w:tc>
          <w:tcPr>
            <w:tcW w:w="1842" w:type="dxa"/>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2269"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color w:val="000000"/>
              </w:rPr>
            </w:pPr>
            <w:r>
              <w:rPr>
                <w:color w:val="000000"/>
              </w:rPr>
              <w:t>Творческая работа</w:t>
            </w:r>
          </w:p>
        </w:tc>
      </w:tr>
      <w:tr w:rsidR="00E767AF" w:rsidTr="00E767AF">
        <w:trPr>
          <w:trHeight w:val="405"/>
        </w:trPr>
        <w:tc>
          <w:tcPr>
            <w:tcW w:w="426"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b/>
                <w:bCs/>
                <w:color w:val="000000"/>
              </w:rPr>
            </w:pPr>
            <w:r>
              <w:rPr>
                <w:b/>
                <w:bCs/>
                <w:color w:val="000000"/>
              </w:rPr>
              <w:t>3.3</w:t>
            </w:r>
          </w:p>
        </w:tc>
        <w:tc>
          <w:tcPr>
            <w:tcW w:w="3260" w:type="dxa"/>
            <w:tcBorders>
              <w:top w:val="single" w:sz="4" w:space="0" w:color="auto"/>
              <w:left w:val="single" w:sz="4" w:space="0" w:color="auto"/>
              <w:bottom w:val="single" w:sz="4" w:space="0" w:color="auto"/>
              <w:right w:val="single" w:sz="4" w:space="0" w:color="auto"/>
            </w:tcBorders>
            <w:hideMark/>
          </w:tcPr>
          <w:p w:rsidR="00E767AF" w:rsidRDefault="00E767AF">
            <w:r>
              <w:t>Подготовка выкроек, раскрой</w:t>
            </w:r>
          </w:p>
        </w:tc>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rPr>
                <w:lang w:eastAsia="ar-SA"/>
              </w:rPr>
            </w:pPr>
            <w:r>
              <w:rPr>
                <w:lang w:eastAsia="ar-SA"/>
              </w:rPr>
              <w:t>8</w:t>
            </w:r>
          </w:p>
        </w:tc>
        <w:tc>
          <w:tcPr>
            <w:tcW w:w="850" w:type="dxa"/>
            <w:tcBorders>
              <w:top w:val="single" w:sz="4" w:space="0" w:color="auto"/>
              <w:left w:val="single" w:sz="4" w:space="0" w:color="auto"/>
              <w:bottom w:val="single" w:sz="4" w:space="0" w:color="auto"/>
              <w:right w:val="single" w:sz="4" w:space="0" w:color="auto"/>
            </w:tcBorders>
          </w:tcPr>
          <w:p w:rsidR="00E767AF" w:rsidRDefault="00E767AF">
            <w:pPr>
              <w:pStyle w:val="af3"/>
              <w:jc w:val="center"/>
              <w:rPr>
                <w:color w:val="000000"/>
              </w:rPr>
            </w:pPr>
          </w:p>
        </w:tc>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rPr>
                <w:lang w:eastAsia="ar-SA"/>
              </w:rPr>
            </w:pPr>
            <w:r>
              <w:rPr>
                <w:lang w:eastAsia="ar-SA"/>
              </w:rPr>
              <w:t xml:space="preserve">      8</w:t>
            </w:r>
          </w:p>
        </w:tc>
        <w:tc>
          <w:tcPr>
            <w:tcW w:w="1842" w:type="dxa"/>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2269"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color w:val="000000"/>
              </w:rPr>
            </w:pPr>
            <w:r>
              <w:rPr>
                <w:color w:val="000000"/>
              </w:rPr>
              <w:t>Тестирование</w:t>
            </w:r>
          </w:p>
        </w:tc>
      </w:tr>
      <w:tr w:rsidR="00E767AF" w:rsidTr="00E767AF">
        <w:trPr>
          <w:trHeight w:val="105"/>
        </w:trPr>
        <w:tc>
          <w:tcPr>
            <w:tcW w:w="426"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b/>
                <w:bCs/>
                <w:color w:val="000000"/>
              </w:rPr>
            </w:pPr>
            <w:r>
              <w:rPr>
                <w:b/>
                <w:bCs/>
                <w:color w:val="000000"/>
              </w:rPr>
              <w:t>3.4</w:t>
            </w:r>
          </w:p>
        </w:tc>
        <w:tc>
          <w:tcPr>
            <w:tcW w:w="3260" w:type="dxa"/>
            <w:tcBorders>
              <w:top w:val="single" w:sz="4" w:space="0" w:color="auto"/>
              <w:left w:val="single" w:sz="4" w:space="0" w:color="auto"/>
              <w:bottom w:val="single" w:sz="4" w:space="0" w:color="auto"/>
              <w:right w:val="single" w:sz="4" w:space="0" w:color="auto"/>
            </w:tcBorders>
            <w:hideMark/>
          </w:tcPr>
          <w:p w:rsidR="00E767AF" w:rsidRDefault="00E767AF">
            <w:r>
              <w:t>Сметывание и примерка</w:t>
            </w:r>
          </w:p>
        </w:tc>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rPr>
                <w:lang w:eastAsia="ar-SA"/>
              </w:rPr>
            </w:pPr>
            <w:r>
              <w:rPr>
                <w:lang w:eastAsia="ar-SA"/>
              </w:rPr>
              <w:t>8</w:t>
            </w:r>
          </w:p>
        </w:tc>
        <w:tc>
          <w:tcPr>
            <w:tcW w:w="850" w:type="dxa"/>
            <w:tcBorders>
              <w:top w:val="single" w:sz="4" w:space="0" w:color="auto"/>
              <w:left w:val="single" w:sz="4" w:space="0" w:color="auto"/>
              <w:bottom w:val="single" w:sz="4" w:space="0" w:color="auto"/>
              <w:right w:val="single" w:sz="4" w:space="0" w:color="auto"/>
            </w:tcBorders>
          </w:tcPr>
          <w:p w:rsidR="00E767AF" w:rsidRDefault="00E767AF">
            <w:pPr>
              <w:pStyle w:val="af3"/>
              <w:jc w:val="center"/>
              <w:rPr>
                <w:color w:val="000000"/>
              </w:rPr>
            </w:pPr>
          </w:p>
        </w:tc>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rPr>
                <w:lang w:eastAsia="ar-SA"/>
              </w:rPr>
            </w:pPr>
            <w:r>
              <w:rPr>
                <w:lang w:eastAsia="ar-SA"/>
              </w:rPr>
              <w:t>8</w:t>
            </w:r>
          </w:p>
        </w:tc>
        <w:tc>
          <w:tcPr>
            <w:tcW w:w="1842" w:type="dxa"/>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2269"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color w:val="000000"/>
              </w:rPr>
            </w:pPr>
            <w:r>
              <w:rPr>
                <w:color w:val="000000"/>
              </w:rPr>
              <w:t>Творческая работа</w:t>
            </w:r>
          </w:p>
        </w:tc>
      </w:tr>
      <w:tr w:rsidR="00E767AF" w:rsidTr="00E767AF">
        <w:trPr>
          <w:trHeight w:val="255"/>
        </w:trPr>
        <w:tc>
          <w:tcPr>
            <w:tcW w:w="426"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b/>
                <w:bCs/>
                <w:color w:val="000000"/>
              </w:rPr>
            </w:pPr>
            <w:r>
              <w:rPr>
                <w:b/>
                <w:bCs/>
                <w:color w:val="000000"/>
              </w:rPr>
              <w:t>3.5</w:t>
            </w:r>
          </w:p>
        </w:tc>
        <w:tc>
          <w:tcPr>
            <w:tcW w:w="3260" w:type="dxa"/>
            <w:tcBorders>
              <w:top w:val="single" w:sz="4" w:space="0" w:color="auto"/>
              <w:left w:val="single" w:sz="4" w:space="0" w:color="auto"/>
              <w:bottom w:val="single" w:sz="4" w:space="0" w:color="auto"/>
              <w:right w:val="single" w:sz="4" w:space="0" w:color="auto"/>
            </w:tcBorders>
            <w:hideMark/>
          </w:tcPr>
          <w:p w:rsidR="00E767AF" w:rsidRDefault="00E767AF">
            <w:r>
              <w:t>Последовательное стачивание сорочки по узлам</w:t>
            </w:r>
          </w:p>
        </w:tc>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rPr>
                <w:lang w:eastAsia="ar-SA"/>
              </w:rPr>
            </w:pPr>
            <w:r>
              <w:rPr>
                <w:lang w:eastAsia="ar-SA"/>
              </w:rPr>
              <w:t>26</w:t>
            </w:r>
          </w:p>
        </w:tc>
        <w:tc>
          <w:tcPr>
            <w:tcW w:w="850" w:type="dxa"/>
            <w:tcBorders>
              <w:top w:val="single" w:sz="4" w:space="0" w:color="auto"/>
              <w:left w:val="single" w:sz="4" w:space="0" w:color="auto"/>
              <w:bottom w:val="single" w:sz="4" w:space="0" w:color="auto"/>
              <w:right w:val="single" w:sz="4" w:space="0" w:color="auto"/>
            </w:tcBorders>
          </w:tcPr>
          <w:p w:rsidR="00E767AF" w:rsidRDefault="00E767AF">
            <w:pPr>
              <w:pStyle w:val="af3"/>
              <w:jc w:val="center"/>
              <w:rPr>
                <w:color w:val="000000"/>
              </w:rPr>
            </w:pPr>
          </w:p>
        </w:tc>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rPr>
                <w:lang w:eastAsia="ar-SA"/>
              </w:rPr>
            </w:pPr>
            <w:r>
              <w:rPr>
                <w:lang w:eastAsia="ar-SA"/>
              </w:rPr>
              <w:t>26</w:t>
            </w:r>
          </w:p>
        </w:tc>
        <w:tc>
          <w:tcPr>
            <w:tcW w:w="1842" w:type="dxa"/>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2269"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color w:val="000000"/>
              </w:rPr>
            </w:pPr>
            <w:r>
              <w:rPr>
                <w:color w:val="000000"/>
              </w:rPr>
              <w:t>Творческая работа</w:t>
            </w:r>
          </w:p>
        </w:tc>
      </w:tr>
      <w:tr w:rsidR="00E767AF" w:rsidTr="00E767AF">
        <w:trPr>
          <w:trHeight w:val="765"/>
        </w:trPr>
        <w:tc>
          <w:tcPr>
            <w:tcW w:w="426"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b/>
                <w:bCs/>
                <w:color w:val="000000"/>
              </w:rPr>
            </w:pPr>
            <w:r>
              <w:rPr>
                <w:b/>
                <w:bCs/>
                <w:color w:val="000000"/>
              </w:rPr>
              <w:t>3.7</w:t>
            </w:r>
          </w:p>
        </w:tc>
        <w:tc>
          <w:tcPr>
            <w:tcW w:w="3260" w:type="dxa"/>
            <w:tcBorders>
              <w:top w:val="single" w:sz="4" w:space="0" w:color="auto"/>
              <w:left w:val="single" w:sz="4" w:space="0" w:color="auto"/>
              <w:bottom w:val="single" w:sz="4" w:space="0" w:color="auto"/>
              <w:right w:val="single" w:sz="4" w:space="0" w:color="auto"/>
            </w:tcBorders>
            <w:hideMark/>
          </w:tcPr>
          <w:p w:rsidR="00E767AF" w:rsidRDefault="00E767AF">
            <w:r>
              <w:t xml:space="preserve">Выполнение отделок на данном </w:t>
            </w:r>
            <w:proofErr w:type="spellStart"/>
            <w:r>
              <w:t>изде</w:t>
            </w:r>
            <w:proofErr w:type="spellEnd"/>
            <w:r>
              <w:t xml:space="preserve"> - </w:t>
            </w:r>
            <w:proofErr w:type="spellStart"/>
            <w:r>
              <w:t>лие</w:t>
            </w:r>
            <w:proofErr w:type="spellEnd"/>
            <w:r>
              <w:t xml:space="preserve"> </w:t>
            </w:r>
          </w:p>
        </w:tc>
        <w:tc>
          <w:tcPr>
            <w:tcW w:w="851" w:type="dxa"/>
            <w:tcBorders>
              <w:top w:val="single" w:sz="4" w:space="0" w:color="auto"/>
              <w:left w:val="single" w:sz="4" w:space="0" w:color="auto"/>
              <w:bottom w:val="single" w:sz="4" w:space="0" w:color="auto"/>
              <w:right w:val="single" w:sz="4" w:space="0" w:color="auto"/>
            </w:tcBorders>
          </w:tcPr>
          <w:p w:rsidR="00E767AF" w:rsidRDefault="00E767AF">
            <w:pPr>
              <w:rPr>
                <w:lang w:eastAsia="ar-SA"/>
              </w:rPr>
            </w:pPr>
          </w:p>
          <w:p w:rsidR="00E767AF" w:rsidRDefault="00E767AF">
            <w:pPr>
              <w:rPr>
                <w:lang w:eastAsia="ar-SA"/>
              </w:rPr>
            </w:pPr>
            <w:r>
              <w:rPr>
                <w:lang w:eastAsia="ar-SA"/>
              </w:rPr>
              <w:t>6</w:t>
            </w:r>
          </w:p>
        </w:tc>
        <w:tc>
          <w:tcPr>
            <w:tcW w:w="850" w:type="dxa"/>
            <w:tcBorders>
              <w:top w:val="single" w:sz="4" w:space="0" w:color="auto"/>
              <w:left w:val="single" w:sz="4" w:space="0" w:color="auto"/>
              <w:bottom w:val="single" w:sz="4" w:space="0" w:color="auto"/>
              <w:right w:val="single" w:sz="4" w:space="0" w:color="auto"/>
            </w:tcBorders>
          </w:tcPr>
          <w:p w:rsidR="00E767AF" w:rsidRDefault="00E767AF">
            <w:pPr>
              <w:rPr>
                <w:lang w:eastAsia="ar-SA"/>
              </w:rPr>
            </w:pPr>
          </w:p>
          <w:p w:rsidR="00E767AF" w:rsidRDefault="00E767AF">
            <w:pPr>
              <w:rPr>
                <w:color w:val="000000"/>
              </w:rPr>
            </w:pPr>
            <w:r>
              <w:rPr>
                <w:lang w:eastAsia="ar-SA"/>
              </w:rPr>
              <w:t xml:space="preserve">        </w:t>
            </w:r>
          </w:p>
        </w:tc>
        <w:tc>
          <w:tcPr>
            <w:tcW w:w="851" w:type="dxa"/>
            <w:tcBorders>
              <w:top w:val="single" w:sz="4" w:space="0" w:color="auto"/>
              <w:left w:val="single" w:sz="4" w:space="0" w:color="auto"/>
              <w:bottom w:val="single" w:sz="4" w:space="0" w:color="auto"/>
              <w:right w:val="single" w:sz="4" w:space="0" w:color="auto"/>
            </w:tcBorders>
          </w:tcPr>
          <w:p w:rsidR="00E767AF" w:rsidRDefault="00E767AF">
            <w:pPr>
              <w:rPr>
                <w:lang w:eastAsia="ar-SA"/>
              </w:rPr>
            </w:pPr>
          </w:p>
          <w:p w:rsidR="00E767AF" w:rsidRDefault="00E767AF">
            <w:pPr>
              <w:rPr>
                <w:lang w:eastAsia="ar-SA"/>
              </w:rPr>
            </w:pPr>
            <w:r>
              <w:rPr>
                <w:lang w:eastAsia="ar-SA"/>
              </w:rPr>
              <w:t>6</w:t>
            </w:r>
          </w:p>
        </w:tc>
        <w:tc>
          <w:tcPr>
            <w:tcW w:w="1842" w:type="dxa"/>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2269"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color w:val="000000"/>
              </w:rPr>
            </w:pPr>
            <w:r>
              <w:rPr>
                <w:color w:val="000000"/>
              </w:rPr>
              <w:t>Выставка</w:t>
            </w:r>
          </w:p>
        </w:tc>
      </w:tr>
      <w:tr w:rsidR="00E767AF" w:rsidTr="00E767AF">
        <w:trPr>
          <w:trHeight w:val="330"/>
        </w:trPr>
        <w:tc>
          <w:tcPr>
            <w:tcW w:w="426" w:type="dxa"/>
            <w:tcBorders>
              <w:top w:val="single" w:sz="4" w:space="0" w:color="auto"/>
              <w:left w:val="single" w:sz="4" w:space="0" w:color="auto"/>
              <w:bottom w:val="single" w:sz="4" w:space="0" w:color="auto"/>
              <w:right w:val="single" w:sz="4" w:space="0" w:color="auto"/>
            </w:tcBorders>
            <w:hideMark/>
          </w:tcPr>
          <w:p w:rsidR="00E767AF" w:rsidRDefault="00E767AF">
            <w:pPr>
              <w:pStyle w:val="af3"/>
              <w:spacing w:after="240"/>
              <w:jc w:val="center"/>
              <w:rPr>
                <w:b/>
                <w:bCs/>
                <w:color w:val="000000"/>
              </w:rPr>
            </w:pPr>
            <w:r>
              <w:rPr>
                <w:b/>
                <w:bCs/>
                <w:color w:val="000000"/>
              </w:rPr>
              <w:t>4</w:t>
            </w:r>
          </w:p>
        </w:tc>
        <w:tc>
          <w:tcPr>
            <w:tcW w:w="3260" w:type="dxa"/>
            <w:tcBorders>
              <w:top w:val="single" w:sz="4" w:space="0" w:color="auto"/>
              <w:left w:val="single" w:sz="4" w:space="0" w:color="auto"/>
              <w:bottom w:val="single" w:sz="4" w:space="0" w:color="auto"/>
              <w:right w:val="single" w:sz="4" w:space="0" w:color="auto"/>
            </w:tcBorders>
            <w:hideMark/>
          </w:tcPr>
          <w:p w:rsidR="00E767AF" w:rsidRDefault="00E767AF">
            <w:r>
              <w:t>Презентация выполненного изделия. Дефиле</w:t>
            </w:r>
          </w:p>
        </w:tc>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jc w:val="center"/>
              <w:rPr>
                <w:lang w:eastAsia="ar-SA"/>
              </w:rPr>
            </w:pPr>
            <w:r>
              <w:rPr>
                <w:lang w:eastAsia="ar-SA"/>
              </w:rPr>
              <w:t>2</w:t>
            </w:r>
          </w:p>
        </w:tc>
        <w:tc>
          <w:tcPr>
            <w:tcW w:w="850" w:type="dxa"/>
            <w:tcBorders>
              <w:top w:val="single" w:sz="4" w:space="0" w:color="auto"/>
              <w:left w:val="single" w:sz="4" w:space="0" w:color="auto"/>
              <w:bottom w:val="single" w:sz="4" w:space="0" w:color="auto"/>
              <w:right w:val="single" w:sz="4" w:space="0" w:color="auto"/>
            </w:tcBorders>
          </w:tcPr>
          <w:p w:rsidR="00E767AF" w:rsidRDefault="00E767AF">
            <w:pPr>
              <w:jc w:val="center"/>
              <w:rPr>
                <w:lang w:eastAsia="ar-SA"/>
              </w:rPr>
            </w:pPr>
          </w:p>
        </w:tc>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jc w:val="center"/>
              <w:rPr>
                <w:lang w:eastAsia="ar-SA"/>
              </w:rPr>
            </w:pPr>
            <w:r>
              <w:rPr>
                <w:lang w:eastAsia="ar-SA"/>
              </w:rPr>
              <w:t>2</w:t>
            </w:r>
          </w:p>
        </w:tc>
        <w:tc>
          <w:tcPr>
            <w:tcW w:w="1842" w:type="dxa"/>
            <w:tcBorders>
              <w:top w:val="single" w:sz="4" w:space="0" w:color="auto"/>
              <w:left w:val="single" w:sz="4" w:space="0" w:color="auto"/>
              <w:bottom w:val="single" w:sz="4" w:space="0" w:color="auto"/>
              <w:right w:val="single" w:sz="4" w:space="0" w:color="auto"/>
            </w:tcBorders>
            <w:hideMark/>
          </w:tcPr>
          <w:p w:rsidR="00E767AF" w:rsidRDefault="00E767AF">
            <w:pPr>
              <w:jc w:val="center"/>
            </w:pPr>
            <w:r>
              <w:t>Практическое занятие</w:t>
            </w:r>
          </w:p>
        </w:tc>
        <w:tc>
          <w:tcPr>
            <w:tcW w:w="2269" w:type="dxa"/>
            <w:tcBorders>
              <w:top w:val="single" w:sz="4" w:space="0" w:color="auto"/>
              <w:left w:val="single" w:sz="4" w:space="0" w:color="auto"/>
              <w:bottom w:val="single" w:sz="4" w:space="0" w:color="auto"/>
              <w:right w:val="single" w:sz="4" w:space="0" w:color="auto"/>
            </w:tcBorders>
            <w:hideMark/>
          </w:tcPr>
          <w:p w:rsidR="00E767AF" w:rsidRDefault="00E767AF">
            <w:pPr>
              <w:pStyle w:val="af3"/>
              <w:spacing w:after="240"/>
              <w:jc w:val="center"/>
              <w:rPr>
                <w:color w:val="000000"/>
              </w:rPr>
            </w:pPr>
            <w:r>
              <w:rPr>
                <w:color w:val="000000"/>
              </w:rPr>
              <w:t>Творческая работа</w:t>
            </w:r>
          </w:p>
        </w:tc>
      </w:tr>
      <w:tr w:rsidR="00E767AF" w:rsidTr="00E767AF">
        <w:trPr>
          <w:trHeight w:val="285"/>
        </w:trPr>
        <w:tc>
          <w:tcPr>
            <w:tcW w:w="426" w:type="dxa"/>
            <w:tcBorders>
              <w:top w:val="single" w:sz="4" w:space="0" w:color="auto"/>
              <w:left w:val="single" w:sz="4" w:space="0" w:color="auto"/>
              <w:bottom w:val="single" w:sz="4" w:space="0" w:color="auto"/>
              <w:right w:val="single" w:sz="4" w:space="0" w:color="auto"/>
            </w:tcBorders>
            <w:hideMark/>
          </w:tcPr>
          <w:p w:rsidR="00E767AF" w:rsidRDefault="00E767AF">
            <w:pPr>
              <w:pStyle w:val="af3"/>
              <w:spacing w:after="240"/>
              <w:jc w:val="center"/>
              <w:rPr>
                <w:b/>
                <w:bCs/>
                <w:color w:val="000000"/>
              </w:rPr>
            </w:pPr>
            <w:r>
              <w:rPr>
                <w:b/>
                <w:bCs/>
                <w:color w:val="000000"/>
              </w:rPr>
              <w:t>4.1</w:t>
            </w:r>
          </w:p>
        </w:tc>
        <w:tc>
          <w:tcPr>
            <w:tcW w:w="3260" w:type="dxa"/>
            <w:tcBorders>
              <w:top w:val="single" w:sz="4" w:space="0" w:color="auto"/>
              <w:left w:val="single" w:sz="4" w:space="0" w:color="auto"/>
              <w:bottom w:val="single" w:sz="4" w:space="0" w:color="auto"/>
              <w:right w:val="single" w:sz="4" w:space="0" w:color="auto"/>
            </w:tcBorders>
            <w:hideMark/>
          </w:tcPr>
          <w:p w:rsidR="00E767AF" w:rsidRDefault="00E767AF">
            <w:r>
              <w:t>Итоговое занятие</w:t>
            </w:r>
          </w:p>
        </w:tc>
        <w:tc>
          <w:tcPr>
            <w:tcW w:w="851" w:type="dxa"/>
            <w:tcBorders>
              <w:top w:val="single" w:sz="4" w:space="0" w:color="auto"/>
              <w:left w:val="single" w:sz="4" w:space="0" w:color="auto"/>
              <w:bottom w:val="single" w:sz="4" w:space="0" w:color="auto"/>
              <w:right w:val="single" w:sz="4" w:space="0" w:color="auto"/>
            </w:tcBorders>
          </w:tcPr>
          <w:p w:rsidR="00E767AF" w:rsidRDefault="00E767AF">
            <w:pPr>
              <w:pStyle w:val="af3"/>
              <w:jc w:val="center"/>
              <w:rPr>
                <w:color w:val="000000"/>
              </w:rPr>
            </w:pPr>
            <w:r>
              <w:rPr>
                <w:color w:val="000000"/>
              </w:rPr>
              <w:t>2</w:t>
            </w:r>
          </w:p>
          <w:p w:rsidR="00E767AF" w:rsidRDefault="00E767AF">
            <w:pPr>
              <w:pStyle w:val="af3"/>
              <w:jc w:val="center"/>
              <w:rPr>
                <w:color w:val="000000"/>
              </w:rPr>
            </w:pPr>
          </w:p>
          <w:p w:rsidR="00E767AF" w:rsidRDefault="00E767AF">
            <w:pPr>
              <w:pStyle w:val="af3"/>
              <w:rPr>
                <w:color w:val="000000"/>
              </w:rPr>
            </w:pPr>
          </w:p>
        </w:tc>
        <w:tc>
          <w:tcPr>
            <w:tcW w:w="850" w:type="dxa"/>
            <w:tcBorders>
              <w:top w:val="single" w:sz="4" w:space="0" w:color="auto"/>
              <w:left w:val="single" w:sz="4" w:space="0" w:color="auto"/>
              <w:bottom w:val="single" w:sz="4" w:space="0" w:color="auto"/>
              <w:right w:val="single" w:sz="4" w:space="0" w:color="auto"/>
            </w:tcBorders>
          </w:tcPr>
          <w:p w:rsidR="00E767AF" w:rsidRDefault="00E767AF">
            <w:pPr>
              <w:pStyle w:val="af3"/>
              <w:jc w:val="center"/>
              <w:rPr>
                <w:color w:val="000000"/>
              </w:rPr>
            </w:pPr>
            <w:r>
              <w:rPr>
                <w:color w:val="000000"/>
              </w:rPr>
              <w:t>2</w:t>
            </w:r>
          </w:p>
          <w:p w:rsidR="00E767AF" w:rsidRDefault="00E767AF">
            <w:pPr>
              <w:pStyle w:val="af3"/>
              <w:jc w:val="center"/>
              <w:rPr>
                <w:color w:val="000000"/>
              </w:rPr>
            </w:pPr>
          </w:p>
          <w:p w:rsidR="00E767AF" w:rsidRDefault="00E767AF">
            <w:pPr>
              <w:pStyle w:val="af3"/>
              <w:jc w:val="center"/>
              <w:rPr>
                <w:color w:val="000000"/>
              </w:rPr>
            </w:pPr>
          </w:p>
        </w:tc>
        <w:tc>
          <w:tcPr>
            <w:tcW w:w="851" w:type="dxa"/>
            <w:tcBorders>
              <w:top w:val="single" w:sz="4" w:space="0" w:color="auto"/>
              <w:left w:val="single" w:sz="4" w:space="0" w:color="auto"/>
              <w:bottom w:val="single" w:sz="4" w:space="0" w:color="auto"/>
              <w:right w:val="single" w:sz="4" w:space="0" w:color="auto"/>
            </w:tcBorders>
          </w:tcPr>
          <w:p w:rsidR="00E767AF" w:rsidRDefault="00E767AF">
            <w:pPr>
              <w:rPr>
                <w:lang w:eastAsia="ar-SA"/>
              </w:rPr>
            </w:pPr>
          </w:p>
          <w:p w:rsidR="00E767AF" w:rsidRDefault="00E767AF">
            <w:pPr>
              <w:rPr>
                <w:lang w:eastAsia="ar-SA"/>
              </w:rPr>
            </w:pPr>
          </w:p>
          <w:p w:rsidR="00E767AF" w:rsidRDefault="00E767AF">
            <w:pPr>
              <w:rPr>
                <w:lang w:eastAsia="ar-SA"/>
              </w:rPr>
            </w:pPr>
            <w:r>
              <w:rPr>
                <w:lang w:eastAsia="ar-SA"/>
              </w:rPr>
              <w:t xml:space="preserve">      </w:t>
            </w:r>
          </w:p>
          <w:p w:rsidR="00E767AF" w:rsidRDefault="00E767AF">
            <w:pPr>
              <w:rPr>
                <w:lang w:eastAsia="ar-SA"/>
              </w:rPr>
            </w:pPr>
          </w:p>
          <w:p w:rsidR="00E767AF" w:rsidRDefault="00E767AF">
            <w:pPr>
              <w:rPr>
                <w:lang w:eastAsia="ar-SA"/>
              </w:rPr>
            </w:pPr>
          </w:p>
        </w:tc>
        <w:tc>
          <w:tcPr>
            <w:tcW w:w="1842" w:type="dxa"/>
            <w:tcBorders>
              <w:top w:val="single" w:sz="4" w:space="0" w:color="auto"/>
              <w:left w:val="single" w:sz="4" w:space="0" w:color="auto"/>
              <w:bottom w:val="single" w:sz="4" w:space="0" w:color="auto"/>
              <w:right w:val="single" w:sz="4" w:space="0" w:color="auto"/>
            </w:tcBorders>
          </w:tcPr>
          <w:p w:rsidR="00E767AF" w:rsidRDefault="00E767AF">
            <w:pPr>
              <w:jc w:val="center"/>
            </w:pPr>
          </w:p>
          <w:p w:rsidR="00E767AF" w:rsidRDefault="00E767AF">
            <w:pPr>
              <w:jc w:val="center"/>
            </w:pPr>
          </w:p>
          <w:p w:rsidR="00E767AF" w:rsidRDefault="00E767AF">
            <w:pPr>
              <w:jc w:val="center"/>
            </w:pPr>
            <w:r>
              <w:t>Беседа</w:t>
            </w:r>
          </w:p>
        </w:tc>
        <w:tc>
          <w:tcPr>
            <w:tcW w:w="2269" w:type="dxa"/>
            <w:tcBorders>
              <w:top w:val="single" w:sz="4" w:space="0" w:color="auto"/>
              <w:left w:val="single" w:sz="4" w:space="0" w:color="auto"/>
              <w:bottom w:val="single" w:sz="4" w:space="0" w:color="auto"/>
              <w:right w:val="single" w:sz="4" w:space="0" w:color="auto"/>
            </w:tcBorders>
          </w:tcPr>
          <w:p w:rsidR="00E767AF" w:rsidRDefault="00E767AF">
            <w:pPr>
              <w:pStyle w:val="af3"/>
              <w:spacing w:after="240"/>
              <w:rPr>
                <w:color w:val="000000"/>
              </w:rPr>
            </w:pPr>
          </w:p>
          <w:p w:rsidR="00E767AF" w:rsidRDefault="00E767AF">
            <w:pPr>
              <w:pStyle w:val="af3"/>
              <w:spacing w:after="240"/>
              <w:rPr>
                <w:color w:val="000000"/>
              </w:rPr>
            </w:pPr>
            <w:r>
              <w:rPr>
                <w:color w:val="000000"/>
              </w:rPr>
              <w:t xml:space="preserve">             Опрос </w:t>
            </w:r>
          </w:p>
        </w:tc>
      </w:tr>
      <w:tr w:rsidR="00E767AF" w:rsidTr="00E767AF">
        <w:trPr>
          <w:trHeight w:val="315"/>
        </w:trPr>
        <w:tc>
          <w:tcPr>
            <w:tcW w:w="426"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b/>
                <w:bCs/>
                <w:color w:val="000000"/>
              </w:rPr>
            </w:pPr>
            <w:r>
              <w:rPr>
                <w:b/>
                <w:bCs/>
                <w:color w:val="000000"/>
              </w:rPr>
              <w:t>9</w:t>
            </w:r>
          </w:p>
        </w:tc>
        <w:tc>
          <w:tcPr>
            <w:tcW w:w="3260" w:type="dxa"/>
            <w:tcBorders>
              <w:top w:val="single" w:sz="4" w:space="0" w:color="auto"/>
              <w:left w:val="single" w:sz="4" w:space="0" w:color="auto"/>
              <w:bottom w:val="single" w:sz="4" w:space="0" w:color="auto"/>
              <w:right w:val="single" w:sz="4" w:space="0" w:color="auto"/>
            </w:tcBorders>
            <w:hideMark/>
          </w:tcPr>
          <w:p w:rsidR="00E767AF" w:rsidRDefault="00E767AF">
            <w:r>
              <w:t>Экскурсия</w:t>
            </w:r>
          </w:p>
        </w:tc>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color w:val="000000"/>
              </w:rPr>
            </w:pPr>
            <w:r>
              <w:rPr>
                <w:color w:val="000000"/>
              </w:rPr>
              <w:t>2</w:t>
            </w:r>
          </w:p>
        </w:tc>
        <w:tc>
          <w:tcPr>
            <w:tcW w:w="850" w:type="dxa"/>
            <w:tcBorders>
              <w:top w:val="single" w:sz="4" w:space="0" w:color="auto"/>
              <w:left w:val="single" w:sz="4" w:space="0" w:color="auto"/>
              <w:bottom w:val="single" w:sz="4" w:space="0" w:color="auto"/>
              <w:right w:val="single" w:sz="4" w:space="0" w:color="auto"/>
            </w:tcBorders>
          </w:tcPr>
          <w:p w:rsidR="00E767AF" w:rsidRDefault="00E767AF">
            <w:pPr>
              <w:pStyle w:val="af3"/>
              <w:jc w:val="center"/>
              <w:rPr>
                <w:color w:val="000000"/>
              </w:rPr>
            </w:pPr>
          </w:p>
        </w:tc>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rPr>
                <w:color w:val="000000"/>
              </w:rPr>
            </w:pPr>
            <w:r>
              <w:rPr>
                <w:color w:val="000000"/>
                <w:kern w:val="2"/>
                <w:lang w:eastAsia="ar-SA"/>
              </w:rPr>
              <w:t xml:space="preserve">     2</w:t>
            </w:r>
          </w:p>
        </w:tc>
        <w:tc>
          <w:tcPr>
            <w:tcW w:w="1842"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b/>
                <w:bCs/>
              </w:rPr>
            </w:pPr>
            <w:r>
              <w:t>Коллективно-групповое занятие</w:t>
            </w:r>
          </w:p>
        </w:tc>
        <w:tc>
          <w:tcPr>
            <w:tcW w:w="2269"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color w:val="000000"/>
              </w:rPr>
            </w:pPr>
            <w:r>
              <w:rPr>
                <w:color w:val="000000"/>
              </w:rPr>
              <w:t xml:space="preserve">Опрос </w:t>
            </w:r>
          </w:p>
        </w:tc>
      </w:tr>
      <w:tr w:rsidR="00E767AF" w:rsidTr="00E767AF">
        <w:trPr>
          <w:trHeight w:val="1155"/>
        </w:trPr>
        <w:tc>
          <w:tcPr>
            <w:tcW w:w="426"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b/>
                <w:bCs/>
                <w:color w:val="000000"/>
              </w:rPr>
            </w:pPr>
            <w:r>
              <w:rPr>
                <w:b/>
                <w:bCs/>
                <w:color w:val="000000"/>
              </w:rPr>
              <w:t>9.1</w:t>
            </w:r>
          </w:p>
        </w:tc>
        <w:tc>
          <w:tcPr>
            <w:tcW w:w="3260" w:type="dxa"/>
            <w:tcBorders>
              <w:top w:val="single" w:sz="4" w:space="0" w:color="auto"/>
              <w:left w:val="single" w:sz="4" w:space="0" w:color="auto"/>
              <w:bottom w:val="single" w:sz="4" w:space="0" w:color="auto"/>
              <w:right w:val="single" w:sz="4" w:space="0" w:color="auto"/>
            </w:tcBorders>
            <w:hideMark/>
          </w:tcPr>
          <w:p w:rsidR="00E767AF" w:rsidRDefault="00E767AF">
            <w:r>
              <w:t>Индивидуальная работа</w:t>
            </w:r>
          </w:p>
        </w:tc>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color w:val="000000"/>
              </w:rPr>
            </w:pPr>
            <w:r>
              <w:rPr>
                <w:color w:val="000000"/>
              </w:rPr>
              <w:t>2</w:t>
            </w:r>
          </w:p>
        </w:tc>
        <w:tc>
          <w:tcPr>
            <w:tcW w:w="850" w:type="dxa"/>
            <w:tcBorders>
              <w:top w:val="single" w:sz="4" w:space="0" w:color="auto"/>
              <w:left w:val="single" w:sz="4" w:space="0" w:color="auto"/>
              <w:bottom w:val="single" w:sz="4" w:space="0" w:color="auto"/>
              <w:right w:val="single" w:sz="4" w:space="0" w:color="auto"/>
            </w:tcBorders>
          </w:tcPr>
          <w:p w:rsidR="00E767AF" w:rsidRDefault="00E767AF">
            <w:pPr>
              <w:pStyle w:val="af3"/>
              <w:jc w:val="center"/>
              <w:rPr>
                <w:color w:val="000000"/>
              </w:rPr>
            </w:pPr>
          </w:p>
        </w:tc>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pStyle w:val="af3"/>
              <w:rPr>
                <w:color w:val="000000"/>
              </w:rPr>
            </w:pPr>
            <w:r>
              <w:rPr>
                <w:color w:val="000000"/>
              </w:rPr>
              <w:t xml:space="preserve">     2</w:t>
            </w:r>
          </w:p>
        </w:tc>
        <w:tc>
          <w:tcPr>
            <w:tcW w:w="1842"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pPr>
            <w:r>
              <w:t>Практическое занятие</w:t>
            </w:r>
          </w:p>
        </w:tc>
        <w:tc>
          <w:tcPr>
            <w:tcW w:w="2269"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color w:val="000000"/>
              </w:rPr>
            </w:pPr>
            <w:r>
              <w:rPr>
                <w:color w:val="000000"/>
              </w:rPr>
              <w:t>Организация выставки.</w:t>
            </w:r>
          </w:p>
        </w:tc>
      </w:tr>
      <w:tr w:rsidR="00E767AF" w:rsidTr="00E767AF">
        <w:trPr>
          <w:trHeight w:val="212"/>
        </w:trPr>
        <w:tc>
          <w:tcPr>
            <w:tcW w:w="3686" w:type="dxa"/>
            <w:gridSpan w:val="2"/>
            <w:tcBorders>
              <w:top w:val="single" w:sz="4" w:space="0" w:color="auto"/>
              <w:left w:val="single" w:sz="4" w:space="0" w:color="auto"/>
              <w:bottom w:val="single" w:sz="4" w:space="0" w:color="auto"/>
              <w:right w:val="single" w:sz="4" w:space="0" w:color="auto"/>
            </w:tcBorders>
            <w:hideMark/>
          </w:tcPr>
          <w:p w:rsidR="00E767AF" w:rsidRDefault="00E767AF">
            <w:pPr>
              <w:pStyle w:val="af3"/>
              <w:rPr>
                <w:b/>
                <w:bCs/>
                <w:color w:val="000000"/>
              </w:rPr>
            </w:pPr>
            <w:r>
              <w:rPr>
                <w:b/>
                <w:bCs/>
                <w:color w:val="000000"/>
              </w:rPr>
              <w:t>ИТОГО:</w:t>
            </w:r>
          </w:p>
        </w:tc>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b/>
                <w:bCs/>
                <w:color w:val="000000"/>
              </w:rPr>
            </w:pPr>
            <w:r>
              <w:rPr>
                <w:b/>
                <w:bCs/>
                <w:color w:val="000000"/>
              </w:rPr>
              <w:t>144</w:t>
            </w:r>
          </w:p>
        </w:tc>
        <w:tc>
          <w:tcPr>
            <w:tcW w:w="850"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b/>
                <w:bCs/>
                <w:color w:val="000000"/>
              </w:rPr>
            </w:pPr>
            <w:r>
              <w:rPr>
                <w:b/>
                <w:bCs/>
                <w:color w:val="000000"/>
              </w:rPr>
              <w:t>8</w:t>
            </w:r>
          </w:p>
        </w:tc>
        <w:tc>
          <w:tcPr>
            <w:tcW w:w="851" w:type="dxa"/>
            <w:tcBorders>
              <w:top w:val="single" w:sz="4" w:space="0" w:color="auto"/>
              <w:left w:val="single" w:sz="4" w:space="0" w:color="auto"/>
              <w:bottom w:val="single" w:sz="4" w:space="0" w:color="auto"/>
              <w:right w:val="single" w:sz="4" w:space="0" w:color="auto"/>
            </w:tcBorders>
            <w:hideMark/>
          </w:tcPr>
          <w:p w:rsidR="00E767AF" w:rsidRDefault="00E767AF">
            <w:pPr>
              <w:pStyle w:val="af3"/>
              <w:jc w:val="center"/>
              <w:rPr>
                <w:b/>
                <w:bCs/>
                <w:color w:val="000000"/>
              </w:rPr>
            </w:pPr>
            <w:r>
              <w:rPr>
                <w:b/>
                <w:bCs/>
                <w:color w:val="000000"/>
              </w:rPr>
              <w:t>136</w:t>
            </w:r>
          </w:p>
        </w:tc>
        <w:tc>
          <w:tcPr>
            <w:tcW w:w="4111" w:type="dxa"/>
            <w:gridSpan w:val="2"/>
            <w:tcBorders>
              <w:top w:val="single" w:sz="4" w:space="0" w:color="auto"/>
              <w:left w:val="single" w:sz="4" w:space="0" w:color="auto"/>
              <w:bottom w:val="single" w:sz="4" w:space="0" w:color="auto"/>
              <w:right w:val="single" w:sz="4" w:space="0" w:color="auto"/>
            </w:tcBorders>
          </w:tcPr>
          <w:p w:rsidR="00E767AF" w:rsidRDefault="00E767AF">
            <w:pPr>
              <w:pStyle w:val="af3"/>
              <w:jc w:val="center"/>
              <w:rPr>
                <w:b/>
                <w:bCs/>
                <w:color w:val="000000"/>
              </w:rPr>
            </w:pPr>
          </w:p>
        </w:tc>
      </w:tr>
    </w:tbl>
    <w:p w:rsidR="00E767AF" w:rsidRDefault="00E767AF" w:rsidP="00E767AF">
      <w:pPr>
        <w:spacing w:line="360" w:lineRule="auto"/>
        <w:ind w:right="-284"/>
        <w:jc w:val="both"/>
        <w:rPr>
          <w:rStyle w:val="a5"/>
          <w:b/>
          <w:bCs/>
          <w:i w:val="0"/>
          <w:iCs w:val="0"/>
          <w:sz w:val="28"/>
          <w:szCs w:val="28"/>
          <w:u w:val="single"/>
        </w:rPr>
      </w:pPr>
    </w:p>
    <w:p w:rsidR="00E767AF" w:rsidRDefault="00E767AF" w:rsidP="00E767AF">
      <w:pPr>
        <w:spacing w:line="360" w:lineRule="auto"/>
        <w:ind w:left="-567" w:right="-142" w:firstLine="283"/>
        <w:jc w:val="both"/>
      </w:pPr>
      <w:r>
        <w:rPr>
          <w:sz w:val="28"/>
          <w:szCs w:val="28"/>
        </w:rPr>
        <w:lastRenderedPageBreak/>
        <w:t xml:space="preserve">        </w:t>
      </w:r>
    </w:p>
    <w:p w:rsidR="00E767AF" w:rsidRDefault="00E767AF" w:rsidP="00E767AF">
      <w:pPr>
        <w:spacing w:line="360" w:lineRule="auto"/>
        <w:ind w:left="-567" w:right="-284" w:firstLine="709"/>
        <w:jc w:val="center"/>
        <w:rPr>
          <w:b/>
          <w:sz w:val="28"/>
          <w:szCs w:val="28"/>
        </w:rPr>
      </w:pPr>
      <w:r>
        <w:rPr>
          <w:b/>
          <w:sz w:val="28"/>
          <w:szCs w:val="28"/>
        </w:rPr>
        <w:t>Формы подведения итогов реализации программы</w:t>
      </w:r>
    </w:p>
    <w:p w:rsidR="00E767AF" w:rsidRDefault="00E767AF" w:rsidP="00E767AF">
      <w:pPr>
        <w:pStyle w:val="a6"/>
        <w:shd w:val="clear" w:color="auto" w:fill="FFFFFF"/>
        <w:spacing w:beforeAutospacing="0" w:afterAutospacing="0" w:line="360" w:lineRule="auto"/>
        <w:ind w:left="-567" w:right="-284" w:firstLine="709"/>
        <w:jc w:val="both"/>
        <w:rPr>
          <w:color w:val="000000"/>
          <w:sz w:val="28"/>
          <w:szCs w:val="28"/>
        </w:rPr>
      </w:pPr>
      <w:r>
        <w:rPr>
          <w:color w:val="000000"/>
          <w:sz w:val="28"/>
          <w:szCs w:val="28"/>
        </w:rPr>
        <w:t>Педагогическое обследование детей по художественному и ручному труду.</w:t>
      </w:r>
      <w:r>
        <w:rPr>
          <w:b/>
          <w:bCs/>
          <w:color w:val="000000"/>
          <w:sz w:val="28"/>
          <w:szCs w:val="28"/>
        </w:rPr>
        <w:t> </w:t>
      </w:r>
      <w:r>
        <w:rPr>
          <w:color w:val="000000"/>
          <w:sz w:val="28"/>
          <w:szCs w:val="28"/>
        </w:rPr>
        <w:t>Так как Программа составлена для определенного контингента и предусматривает свободное время зачисления в группу, периодичность посещения занятий и длительность пребывания в объединении, то данная форма контроля применима только к детям, постоянно посещающим занятия и прошедшим полный курс.</w:t>
      </w:r>
    </w:p>
    <w:p w:rsidR="00E767AF" w:rsidRDefault="00E767AF" w:rsidP="00E767AF">
      <w:pPr>
        <w:pStyle w:val="a6"/>
        <w:shd w:val="clear" w:color="auto" w:fill="FFFFFF"/>
        <w:spacing w:beforeAutospacing="0" w:afterAutospacing="0" w:line="360" w:lineRule="auto"/>
        <w:ind w:left="-567" w:right="-284" w:firstLine="709"/>
        <w:jc w:val="both"/>
        <w:rPr>
          <w:b/>
          <w:color w:val="000000"/>
          <w:sz w:val="28"/>
          <w:szCs w:val="28"/>
        </w:rPr>
      </w:pPr>
      <w:r>
        <w:rPr>
          <w:b/>
          <w:color w:val="000000"/>
          <w:sz w:val="28"/>
          <w:szCs w:val="28"/>
        </w:rPr>
        <w:t>Организационно-педагогические условия реализации программы</w:t>
      </w:r>
    </w:p>
    <w:p w:rsidR="00E767AF" w:rsidRDefault="00E767AF" w:rsidP="00E767AF">
      <w:pPr>
        <w:widowControl w:val="0"/>
        <w:autoSpaceDE w:val="0"/>
        <w:autoSpaceDN w:val="0"/>
        <w:spacing w:before="114"/>
        <w:ind w:left="-567" w:right="-284" w:firstLine="709"/>
        <w:jc w:val="both"/>
        <w:rPr>
          <w:i/>
          <w:sz w:val="28"/>
          <w:szCs w:val="28"/>
          <w:lang w:eastAsia="en-US"/>
        </w:rPr>
      </w:pPr>
      <w:r>
        <w:rPr>
          <w:i/>
          <w:sz w:val="28"/>
          <w:szCs w:val="28"/>
          <w:lang w:eastAsia="en-US"/>
        </w:rPr>
        <w:t>Материально-техническое</w:t>
      </w:r>
      <w:r>
        <w:rPr>
          <w:i/>
          <w:spacing w:val="-8"/>
          <w:sz w:val="28"/>
          <w:szCs w:val="28"/>
          <w:lang w:eastAsia="en-US"/>
        </w:rPr>
        <w:t xml:space="preserve"> </w:t>
      </w:r>
      <w:r>
        <w:rPr>
          <w:i/>
          <w:sz w:val="28"/>
          <w:szCs w:val="28"/>
          <w:lang w:eastAsia="en-US"/>
        </w:rPr>
        <w:t>обеспечение:</w:t>
      </w:r>
    </w:p>
    <w:p w:rsidR="00E767AF" w:rsidRDefault="00E767AF" w:rsidP="00E767AF">
      <w:pPr>
        <w:widowControl w:val="0"/>
        <w:tabs>
          <w:tab w:val="left" w:pos="1055"/>
        </w:tabs>
        <w:autoSpaceDE w:val="0"/>
        <w:autoSpaceDN w:val="0"/>
        <w:ind w:left="142" w:right="-284"/>
        <w:jc w:val="both"/>
        <w:rPr>
          <w:sz w:val="28"/>
          <w:szCs w:val="28"/>
          <w:lang w:eastAsia="en-US"/>
        </w:rPr>
      </w:pPr>
      <w:r>
        <w:rPr>
          <w:sz w:val="28"/>
          <w:szCs w:val="28"/>
          <w:lang w:eastAsia="en-US"/>
        </w:rPr>
        <w:t>Помещение для</w:t>
      </w:r>
      <w:r>
        <w:rPr>
          <w:spacing w:val="1"/>
          <w:sz w:val="28"/>
          <w:szCs w:val="28"/>
          <w:lang w:eastAsia="en-US"/>
        </w:rPr>
        <w:t xml:space="preserve"> </w:t>
      </w:r>
      <w:r>
        <w:rPr>
          <w:sz w:val="28"/>
          <w:szCs w:val="28"/>
          <w:lang w:eastAsia="en-US"/>
        </w:rPr>
        <w:t>занятий</w:t>
      </w:r>
      <w:r>
        <w:rPr>
          <w:spacing w:val="1"/>
          <w:sz w:val="28"/>
          <w:szCs w:val="28"/>
          <w:lang w:eastAsia="en-US"/>
        </w:rPr>
        <w:t xml:space="preserve"> </w:t>
      </w:r>
      <w:r>
        <w:rPr>
          <w:sz w:val="28"/>
          <w:szCs w:val="28"/>
          <w:lang w:eastAsia="en-US"/>
        </w:rPr>
        <w:t>–</w:t>
      </w:r>
      <w:r>
        <w:rPr>
          <w:spacing w:val="1"/>
          <w:sz w:val="28"/>
          <w:szCs w:val="28"/>
          <w:lang w:eastAsia="en-US"/>
        </w:rPr>
        <w:t xml:space="preserve"> </w:t>
      </w:r>
      <w:r>
        <w:rPr>
          <w:sz w:val="28"/>
          <w:szCs w:val="28"/>
          <w:lang w:eastAsia="en-US"/>
        </w:rPr>
        <w:t>просторный, светлый, хорошо проветриваемый класс с необходимым количеством мебели, в</w:t>
      </w:r>
      <w:r>
        <w:rPr>
          <w:spacing w:val="-3"/>
          <w:sz w:val="28"/>
          <w:szCs w:val="28"/>
          <w:lang w:eastAsia="en-US"/>
        </w:rPr>
        <w:t xml:space="preserve"> </w:t>
      </w:r>
      <w:r>
        <w:rPr>
          <w:sz w:val="28"/>
          <w:szCs w:val="28"/>
          <w:lang w:eastAsia="en-US"/>
        </w:rPr>
        <w:t>соответствии</w:t>
      </w:r>
      <w:r>
        <w:rPr>
          <w:spacing w:val="-1"/>
          <w:sz w:val="28"/>
          <w:szCs w:val="28"/>
          <w:lang w:eastAsia="en-US"/>
        </w:rPr>
        <w:t xml:space="preserve"> </w:t>
      </w:r>
      <w:r>
        <w:rPr>
          <w:sz w:val="28"/>
          <w:szCs w:val="28"/>
          <w:lang w:eastAsia="en-US"/>
        </w:rPr>
        <w:t>с</w:t>
      </w:r>
      <w:r>
        <w:rPr>
          <w:spacing w:val="-3"/>
          <w:sz w:val="28"/>
          <w:szCs w:val="28"/>
          <w:lang w:eastAsia="en-US"/>
        </w:rPr>
        <w:t xml:space="preserve"> </w:t>
      </w:r>
      <w:r>
        <w:rPr>
          <w:sz w:val="28"/>
          <w:szCs w:val="28"/>
          <w:lang w:eastAsia="en-US"/>
        </w:rPr>
        <w:t>нормами</w:t>
      </w:r>
      <w:r>
        <w:rPr>
          <w:spacing w:val="-1"/>
          <w:sz w:val="28"/>
          <w:szCs w:val="28"/>
          <w:lang w:eastAsia="en-US"/>
        </w:rPr>
        <w:t xml:space="preserve"> </w:t>
      </w:r>
      <w:r>
        <w:rPr>
          <w:sz w:val="28"/>
          <w:szCs w:val="28"/>
          <w:lang w:eastAsia="en-US"/>
        </w:rPr>
        <w:t>СанПиН.</w:t>
      </w:r>
    </w:p>
    <w:p w:rsidR="00E767AF" w:rsidRDefault="00E767AF" w:rsidP="00E767AF">
      <w:pPr>
        <w:widowControl w:val="0"/>
        <w:tabs>
          <w:tab w:val="left" w:pos="1055"/>
        </w:tabs>
        <w:autoSpaceDE w:val="0"/>
        <w:autoSpaceDN w:val="0"/>
        <w:ind w:left="142" w:right="-284"/>
        <w:jc w:val="both"/>
        <w:rPr>
          <w:i/>
          <w:sz w:val="28"/>
          <w:szCs w:val="28"/>
          <w:lang w:eastAsia="en-US"/>
        </w:rPr>
      </w:pPr>
      <w:r>
        <w:rPr>
          <w:i/>
          <w:sz w:val="28"/>
          <w:szCs w:val="28"/>
        </w:rPr>
        <w:t>Оборудование, инструменты, приспособления</w:t>
      </w:r>
    </w:p>
    <w:p w:rsidR="00E767AF" w:rsidRDefault="00E767AF" w:rsidP="00E767AF">
      <w:pPr>
        <w:widowControl w:val="0"/>
        <w:autoSpaceDE w:val="0"/>
        <w:autoSpaceDN w:val="0"/>
        <w:ind w:left="-567" w:right="-284" w:firstLine="709"/>
        <w:jc w:val="both"/>
        <w:rPr>
          <w:sz w:val="28"/>
          <w:szCs w:val="28"/>
        </w:rPr>
      </w:pPr>
      <w:r>
        <w:rPr>
          <w:sz w:val="28"/>
          <w:szCs w:val="28"/>
        </w:rPr>
        <w:t xml:space="preserve">1.Электрические машины-4 шт.; </w:t>
      </w:r>
    </w:p>
    <w:p w:rsidR="00E767AF" w:rsidRDefault="00E767AF" w:rsidP="00E767AF">
      <w:pPr>
        <w:widowControl w:val="0"/>
        <w:autoSpaceDE w:val="0"/>
        <w:autoSpaceDN w:val="0"/>
        <w:ind w:left="-567" w:right="-284" w:firstLine="709"/>
        <w:jc w:val="both"/>
        <w:rPr>
          <w:sz w:val="28"/>
          <w:szCs w:val="28"/>
        </w:rPr>
      </w:pPr>
      <w:r>
        <w:rPr>
          <w:sz w:val="28"/>
          <w:szCs w:val="28"/>
        </w:rPr>
        <w:t xml:space="preserve">2. Оверлок-1шт.; </w:t>
      </w:r>
    </w:p>
    <w:p w:rsidR="00E767AF" w:rsidRDefault="00E767AF" w:rsidP="00E767AF">
      <w:pPr>
        <w:widowControl w:val="0"/>
        <w:autoSpaceDE w:val="0"/>
        <w:autoSpaceDN w:val="0"/>
        <w:ind w:left="-567" w:right="-284" w:firstLine="709"/>
        <w:jc w:val="both"/>
        <w:rPr>
          <w:sz w:val="28"/>
          <w:szCs w:val="28"/>
        </w:rPr>
      </w:pPr>
      <w:r>
        <w:rPr>
          <w:sz w:val="28"/>
          <w:szCs w:val="28"/>
        </w:rPr>
        <w:t>3.Утюг с гладильной доской-1шт;</w:t>
      </w:r>
    </w:p>
    <w:p w:rsidR="00E767AF" w:rsidRDefault="00E767AF" w:rsidP="00E767AF">
      <w:pPr>
        <w:widowControl w:val="0"/>
        <w:autoSpaceDE w:val="0"/>
        <w:autoSpaceDN w:val="0"/>
        <w:ind w:left="-567" w:right="-284" w:firstLine="709"/>
        <w:jc w:val="both"/>
        <w:rPr>
          <w:sz w:val="28"/>
          <w:szCs w:val="28"/>
        </w:rPr>
      </w:pPr>
      <w:r>
        <w:rPr>
          <w:sz w:val="28"/>
          <w:szCs w:val="28"/>
        </w:rPr>
        <w:t>4. Маникены-2шт;</w:t>
      </w:r>
    </w:p>
    <w:p w:rsidR="00E767AF" w:rsidRDefault="00E767AF" w:rsidP="00E767AF">
      <w:pPr>
        <w:widowControl w:val="0"/>
        <w:autoSpaceDE w:val="0"/>
        <w:autoSpaceDN w:val="0"/>
        <w:ind w:left="-567" w:right="-284" w:firstLine="709"/>
        <w:jc w:val="both"/>
        <w:rPr>
          <w:sz w:val="28"/>
          <w:szCs w:val="28"/>
        </w:rPr>
      </w:pPr>
      <w:r>
        <w:rPr>
          <w:sz w:val="28"/>
          <w:szCs w:val="28"/>
        </w:rPr>
        <w:t>5.Отпарователь-1шт;</w:t>
      </w:r>
    </w:p>
    <w:p w:rsidR="00E767AF" w:rsidRDefault="00E767AF" w:rsidP="00E767AF">
      <w:pPr>
        <w:widowControl w:val="0"/>
        <w:autoSpaceDE w:val="0"/>
        <w:autoSpaceDN w:val="0"/>
        <w:ind w:left="-567" w:right="-284" w:firstLine="709"/>
        <w:jc w:val="both"/>
        <w:rPr>
          <w:sz w:val="28"/>
          <w:szCs w:val="28"/>
        </w:rPr>
      </w:pPr>
      <w:r>
        <w:rPr>
          <w:sz w:val="28"/>
          <w:szCs w:val="28"/>
        </w:rPr>
        <w:t xml:space="preserve">6. Наборы машинных игл-2 </w:t>
      </w:r>
      <w:proofErr w:type="spellStart"/>
      <w:r>
        <w:rPr>
          <w:sz w:val="28"/>
          <w:szCs w:val="28"/>
        </w:rPr>
        <w:t>шт</w:t>
      </w:r>
      <w:proofErr w:type="spellEnd"/>
      <w:r>
        <w:rPr>
          <w:sz w:val="28"/>
          <w:szCs w:val="28"/>
        </w:rPr>
        <w:t xml:space="preserve">; </w:t>
      </w:r>
    </w:p>
    <w:p w:rsidR="00E767AF" w:rsidRDefault="00E767AF" w:rsidP="00E767AF">
      <w:pPr>
        <w:widowControl w:val="0"/>
        <w:autoSpaceDE w:val="0"/>
        <w:autoSpaceDN w:val="0"/>
        <w:ind w:left="-567" w:right="-284" w:firstLine="709"/>
        <w:jc w:val="both"/>
        <w:rPr>
          <w:sz w:val="28"/>
          <w:szCs w:val="28"/>
        </w:rPr>
      </w:pPr>
      <w:r>
        <w:rPr>
          <w:sz w:val="28"/>
          <w:szCs w:val="28"/>
        </w:rPr>
        <w:t xml:space="preserve">8.Зеркало- 1шт; </w:t>
      </w:r>
    </w:p>
    <w:p w:rsidR="00E767AF" w:rsidRDefault="00E767AF" w:rsidP="00E767AF">
      <w:pPr>
        <w:widowControl w:val="0"/>
        <w:autoSpaceDE w:val="0"/>
        <w:autoSpaceDN w:val="0"/>
        <w:ind w:right="-284"/>
        <w:jc w:val="both"/>
      </w:pPr>
      <w:r>
        <w:rPr>
          <w:i/>
          <w:sz w:val="28"/>
          <w:szCs w:val="28"/>
          <w:lang w:eastAsia="en-US"/>
        </w:rPr>
        <w:t>Информационное</w:t>
      </w:r>
      <w:r>
        <w:rPr>
          <w:i/>
          <w:spacing w:val="-5"/>
          <w:sz w:val="28"/>
          <w:szCs w:val="28"/>
          <w:lang w:eastAsia="en-US"/>
        </w:rPr>
        <w:t xml:space="preserve"> </w:t>
      </w:r>
      <w:r>
        <w:rPr>
          <w:i/>
          <w:sz w:val="28"/>
          <w:szCs w:val="28"/>
          <w:lang w:eastAsia="en-US"/>
        </w:rPr>
        <w:t>обеспечение:</w:t>
      </w:r>
      <w:r>
        <w:rPr>
          <w:i/>
          <w:spacing w:val="-3"/>
          <w:sz w:val="28"/>
          <w:szCs w:val="28"/>
          <w:lang w:eastAsia="en-US"/>
        </w:rPr>
        <w:t xml:space="preserve"> </w:t>
      </w:r>
      <w:proofErr w:type="spellStart"/>
      <w:r>
        <w:rPr>
          <w:sz w:val="28"/>
          <w:szCs w:val="28"/>
          <w:lang w:eastAsia="en-US"/>
        </w:rPr>
        <w:t>интернет-ресурсы</w:t>
      </w:r>
      <w:proofErr w:type="spellEnd"/>
      <w:r>
        <w:rPr>
          <w:sz w:val="28"/>
          <w:szCs w:val="28"/>
          <w:lang w:eastAsia="en-US"/>
        </w:rPr>
        <w:t>,</w:t>
      </w:r>
      <w:r>
        <w:rPr>
          <w:spacing w:val="-5"/>
          <w:sz w:val="28"/>
          <w:szCs w:val="28"/>
          <w:lang w:eastAsia="en-US"/>
        </w:rPr>
        <w:t xml:space="preserve"> </w:t>
      </w:r>
      <w:r>
        <w:rPr>
          <w:sz w:val="28"/>
          <w:szCs w:val="28"/>
          <w:lang w:eastAsia="en-US"/>
        </w:rPr>
        <w:t>видео</w:t>
      </w:r>
      <w:r>
        <w:rPr>
          <w:spacing w:val="-4"/>
          <w:sz w:val="28"/>
          <w:szCs w:val="28"/>
          <w:lang w:eastAsia="en-US"/>
        </w:rPr>
        <w:t xml:space="preserve"> </w:t>
      </w:r>
      <w:r>
        <w:rPr>
          <w:sz w:val="28"/>
          <w:szCs w:val="28"/>
          <w:lang w:eastAsia="en-US"/>
        </w:rPr>
        <w:t>материал.</w:t>
      </w:r>
    </w:p>
    <w:p w:rsidR="00E767AF" w:rsidRDefault="00E767AF" w:rsidP="00E767AF">
      <w:pPr>
        <w:widowControl w:val="0"/>
        <w:autoSpaceDE w:val="0"/>
        <w:autoSpaceDN w:val="0"/>
        <w:spacing w:before="250" w:line="319" w:lineRule="exact"/>
        <w:ind w:left="-709"/>
        <w:jc w:val="center"/>
        <w:outlineLvl w:val="0"/>
        <w:rPr>
          <w:b/>
          <w:bCs/>
          <w:sz w:val="28"/>
          <w:szCs w:val="28"/>
          <w:lang w:eastAsia="en-US"/>
        </w:rPr>
      </w:pPr>
      <w:r>
        <w:rPr>
          <w:b/>
          <w:bCs/>
          <w:sz w:val="28"/>
          <w:szCs w:val="28"/>
          <w:lang w:eastAsia="en-US"/>
        </w:rPr>
        <w:t>Формы</w:t>
      </w:r>
      <w:r>
        <w:rPr>
          <w:b/>
          <w:bCs/>
          <w:spacing w:val="-5"/>
          <w:sz w:val="28"/>
          <w:szCs w:val="28"/>
          <w:lang w:eastAsia="en-US"/>
        </w:rPr>
        <w:t xml:space="preserve"> </w:t>
      </w:r>
      <w:r>
        <w:rPr>
          <w:b/>
          <w:bCs/>
          <w:sz w:val="28"/>
          <w:szCs w:val="28"/>
          <w:lang w:eastAsia="en-US"/>
        </w:rPr>
        <w:t>аттестации/контроля</w:t>
      </w:r>
    </w:p>
    <w:p w:rsidR="00E767AF" w:rsidRDefault="00E767AF" w:rsidP="00E767AF">
      <w:pPr>
        <w:shd w:val="clear" w:color="auto" w:fill="FFFFFF"/>
        <w:spacing w:line="360" w:lineRule="auto"/>
        <w:ind w:left="-709" w:firstLine="709"/>
        <w:jc w:val="both"/>
        <w:rPr>
          <w:color w:val="000000"/>
          <w:sz w:val="28"/>
          <w:szCs w:val="28"/>
        </w:rPr>
      </w:pPr>
      <w:r>
        <w:rPr>
          <w:color w:val="000000"/>
          <w:sz w:val="28"/>
          <w:szCs w:val="28"/>
        </w:rPr>
        <w:t xml:space="preserve">Контроль знаний, умений и </w:t>
      </w:r>
      <w:proofErr w:type="gramStart"/>
      <w:r>
        <w:rPr>
          <w:color w:val="000000"/>
          <w:sz w:val="28"/>
          <w:szCs w:val="28"/>
        </w:rPr>
        <w:t>навыков</w:t>
      </w:r>
      <w:proofErr w:type="gramEnd"/>
      <w:r>
        <w:rPr>
          <w:color w:val="000000"/>
          <w:sz w:val="28"/>
          <w:szCs w:val="28"/>
        </w:rPr>
        <w:t xml:space="preserve"> обучающихся обеспечивает оперативное управление учебным процессом и выполняет обучающую, проверочную, воспитательную и корректирующую функции. Текущий контроль знаний учащихся осуществляется педагогом практически на всех занятиях. Программа предусматривает промежуточную аттестацию. Промежуточная аттестация проводится в форме </w:t>
      </w:r>
      <w:proofErr w:type="gramStart"/>
      <w:r>
        <w:rPr>
          <w:color w:val="000000"/>
          <w:sz w:val="28"/>
          <w:szCs w:val="28"/>
        </w:rPr>
        <w:t>творческих просмотров работ</w:t>
      </w:r>
      <w:proofErr w:type="gramEnd"/>
      <w:r>
        <w:rPr>
          <w:color w:val="000000"/>
          <w:sz w:val="28"/>
          <w:szCs w:val="28"/>
        </w:rPr>
        <w:t xml:space="preserve"> учащихся за счет аудиторного времени. Одной из форм текущего контроля может быть проведение отчетных выставок творческих работ обучающихся. Оценка теоретических знаний (текущий контроль) может проводиться в форме собеседования, обсуждения, решения тематических кроссвордов, тестирования.</w:t>
      </w:r>
    </w:p>
    <w:p w:rsidR="00E767AF" w:rsidRDefault="00E767AF" w:rsidP="00E767AF">
      <w:pPr>
        <w:widowControl w:val="0"/>
        <w:autoSpaceDE w:val="0"/>
        <w:autoSpaceDN w:val="0"/>
        <w:spacing w:line="360" w:lineRule="auto"/>
        <w:ind w:left="-709" w:right="229" w:firstLine="709"/>
        <w:jc w:val="both"/>
        <w:rPr>
          <w:sz w:val="28"/>
          <w:szCs w:val="28"/>
          <w:lang w:eastAsia="en-US"/>
        </w:rPr>
      </w:pPr>
      <w:r>
        <w:rPr>
          <w:sz w:val="28"/>
          <w:szCs w:val="28"/>
          <w:lang w:eastAsia="en-US"/>
        </w:rPr>
        <w:t>Свидетельством</w:t>
      </w:r>
      <w:r>
        <w:rPr>
          <w:spacing w:val="1"/>
          <w:sz w:val="28"/>
          <w:szCs w:val="28"/>
          <w:lang w:eastAsia="en-US"/>
        </w:rPr>
        <w:t xml:space="preserve"> </w:t>
      </w:r>
      <w:r>
        <w:rPr>
          <w:sz w:val="28"/>
          <w:szCs w:val="28"/>
          <w:lang w:eastAsia="en-US"/>
        </w:rPr>
        <w:t>успешного</w:t>
      </w:r>
      <w:r>
        <w:rPr>
          <w:spacing w:val="1"/>
          <w:sz w:val="28"/>
          <w:szCs w:val="28"/>
          <w:lang w:eastAsia="en-US"/>
        </w:rPr>
        <w:t xml:space="preserve"> </w:t>
      </w:r>
      <w:r>
        <w:rPr>
          <w:sz w:val="28"/>
          <w:szCs w:val="28"/>
          <w:lang w:eastAsia="en-US"/>
        </w:rPr>
        <w:t>обучения</w:t>
      </w:r>
      <w:r>
        <w:rPr>
          <w:spacing w:val="1"/>
          <w:sz w:val="28"/>
          <w:szCs w:val="28"/>
          <w:lang w:eastAsia="en-US"/>
        </w:rPr>
        <w:t xml:space="preserve"> </w:t>
      </w:r>
      <w:r>
        <w:rPr>
          <w:sz w:val="28"/>
          <w:szCs w:val="28"/>
          <w:lang w:eastAsia="en-US"/>
        </w:rPr>
        <w:t>являются</w:t>
      </w:r>
      <w:r>
        <w:rPr>
          <w:spacing w:val="1"/>
          <w:sz w:val="28"/>
          <w:szCs w:val="28"/>
          <w:lang w:eastAsia="en-US"/>
        </w:rPr>
        <w:t xml:space="preserve"> </w:t>
      </w:r>
      <w:r>
        <w:rPr>
          <w:sz w:val="28"/>
          <w:szCs w:val="28"/>
          <w:lang w:eastAsia="en-US"/>
        </w:rPr>
        <w:t>портфолио</w:t>
      </w:r>
      <w:r>
        <w:rPr>
          <w:spacing w:val="1"/>
          <w:sz w:val="28"/>
          <w:szCs w:val="28"/>
          <w:lang w:eastAsia="en-US"/>
        </w:rPr>
        <w:t xml:space="preserve"> </w:t>
      </w:r>
      <w:r>
        <w:rPr>
          <w:sz w:val="28"/>
          <w:szCs w:val="28"/>
          <w:lang w:eastAsia="en-US"/>
        </w:rPr>
        <w:t>обучающихся,</w:t>
      </w:r>
      <w:r>
        <w:rPr>
          <w:spacing w:val="1"/>
          <w:sz w:val="28"/>
          <w:szCs w:val="28"/>
          <w:lang w:eastAsia="en-US"/>
        </w:rPr>
        <w:t xml:space="preserve"> </w:t>
      </w:r>
      <w:r>
        <w:rPr>
          <w:sz w:val="28"/>
          <w:szCs w:val="28"/>
          <w:lang w:eastAsia="en-US"/>
        </w:rPr>
        <w:t>сформированные из дипломов, грамот, фотографий, видео (результат</w:t>
      </w:r>
      <w:r>
        <w:rPr>
          <w:spacing w:val="1"/>
          <w:sz w:val="28"/>
          <w:szCs w:val="28"/>
          <w:lang w:eastAsia="en-US"/>
        </w:rPr>
        <w:t xml:space="preserve"> </w:t>
      </w:r>
      <w:r>
        <w:rPr>
          <w:sz w:val="28"/>
          <w:szCs w:val="28"/>
          <w:lang w:eastAsia="en-US"/>
        </w:rPr>
        <w:t>участия в</w:t>
      </w:r>
      <w:r>
        <w:rPr>
          <w:spacing w:val="1"/>
          <w:sz w:val="28"/>
          <w:szCs w:val="28"/>
          <w:lang w:eastAsia="en-US"/>
        </w:rPr>
        <w:t xml:space="preserve"> </w:t>
      </w:r>
      <w:r>
        <w:rPr>
          <w:sz w:val="28"/>
          <w:szCs w:val="28"/>
          <w:lang w:eastAsia="en-US"/>
        </w:rPr>
        <w:lastRenderedPageBreak/>
        <w:t>конкурсах,</w:t>
      </w:r>
      <w:r>
        <w:rPr>
          <w:spacing w:val="-2"/>
          <w:sz w:val="28"/>
          <w:szCs w:val="28"/>
          <w:lang w:eastAsia="en-US"/>
        </w:rPr>
        <w:t xml:space="preserve"> </w:t>
      </w:r>
      <w:r>
        <w:rPr>
          <w:sz w:val="28"/>
          <w:szCs w:val="28"/>
          <w:lang w:eastAsia="en-US"/>
        </w:rPr>
        <w:t>выставках</w:t>
      </w:r>
      <w:r>
        <w:rPr>
          <w:spacing w:val="1"/>
          <w:sz w:val="28"/>
          <w:szCs w:val="28"/>
          <w:lang w:eastAsia="en-US"/>
        </w:rPr>
        <w:t xml:space="preserve"> </w:t>
      </w:r>
      <w:r>
        <w:rPr>
          <w:sz w:val="28"/>
          <w:szCs w:val="28"/>
          <w:lang w:eastAsia="en-US"/>
        </w:rPr>
        <w:t>и мероприятиях).</w:t>
      </w:r>
    </w:p>
    <w:p w:rsidR="00E767AF" w:rsidRDefault="00E767AF" w:rsidP="00E767AF">
      <w:pPr>
        <w:widowControl w:val="0"/>
        <w:autoSpaceDE w:val="0"/>
        <w:autoSpaceDN w:val="0"/>
        <w:spacing w:before="139" w:line="319" w:lineRule="exact"/>
        <w:ind w:left="-709"/>
        <w:jc w:val="center"/>
        <w:outlineLvl w:val="0"/>
        <w:rPr>
          <w:b/>
          <w:bCs/>
          <w:sz w:val="28"/>
          <w:szCs w:val="28"/>
          <w:lang w:eastAsia="en-US"/>
        </w:rPr>
      </w:pPr>
    </w:p>
    <w:p w:rsidR="00E767AF" w:rsidRDefault="00E767AF" w:rsidP="00E767AF">
      <w:pPr>
        <w:widowControl w:val="0"/>
        <w:autoSpaceDE w:val="0"/>
        <w:autoSpaceDN w:val="0"/>
        <w:spacing w:before="139" w:line="319" w:lineRule="exact"/>
        <w:ind w:left="-709"/>
        <w:jc w:val="center"/>
        <w:outlineLvl w:val="0"/>
        <w:rPr>
          <w:b/>
          <w:bCs/>
          <w:sz w:val="28"/>
          <w:szCs w:val="28"/>
          <w:lang w:eastAsia="en-US"/>
        </w:rPr>
      </w:pPr>
      <w:r>
        <w:rPr>
          <w:b/>
          <w:bCs/>
          <w:sz w:val="28"/>
          <w:szCs w:val="28"/>
          <w:lang w:eastAsia="en-US"/>
        </w:rPr>
        <w:t>Оценочные</w:t>
      </w:r>
      <w:r>
        <w:rPr>
          <w:b/>
          <w:bCs/>
          <w:spacing w:val="-3"/>
          <w:sz w:val="28"/>
          <w:szCs w:val="28"/>
          <w:lang w:eastAsia="en-US"/>
        </w:rPr>
        <w:t xml:space="preserve"> </w:t>
      </w:r>
      <w:r>
        <w:rPr>
          <w:b/>
          <w:bCs/>
          <w:sz w:val="28"/>
          <w:szCs w:val="28"/>
          <w:lang w:eastAsia="en-US"/>
        </w:rPr>
        <w:t>материалы</w:t>
      </w:r>
    </w:p>
    <w:p w:rsidR="00E767AF" w:rsidRDefault="00E767AF" w:rsidP="00E767AF">
      <w:pPr>
        <w:widowControl w:val="0"/>
        <w:autoSpaceDE w:val="0"/>
        <w:autoSpaceDN w:val="0"/>
        <w:spacing w:before="139" w:line="319" w:lineRule="exact"/>
        <w:ind w:left="-709"/>
        <w:jc w:val="center"/>
        <w:outlineLvl w:val="0"/>
        <w:rPr>
          <w:b/>
          <w:bCs/>
          <w:sz w:val="28"/>
          <w:szCs w:val="28"/>
          <w:lang w:eastAsia="en-US"/>
        </w:rPr>
      </w:pPr>
    </w:p>
    <w:p w:rsidR="00E767AF" w:rsidRDefault="00E767AF" w:rsidP="00E767AF">
      <w:pPr>
        <w:shd w:val="clear" w:color="auto" w:fill="FFFFFF"/>
        <w:spacing w:line="360" w:lineRule="auto"/>
        <w:ind w:left="-709" w:firstLine="709"/>
        <w:jc w:val="both"/>
        <w:rPr>
          <w:color w:val="000000"/>
          <w:sz w:val="28"/>
          <w:szCs w:val="28"/>
        </w:rPr>
      </w:pPr>
      <w:r>
        <w:rPr>
          <w:color w:val="000000"/>
          <w:sz w:val="28"/>
          <w:szCs w:val="28"/>
        </w:rPr>
        <w:t>Оценивание работ осуществляется по двум направлениям: практическая работа и теоретическая грамотность. Важным критерием оценки служит качество исполнения, правильное использование материалов, оригинальность художественного образа, творческий подход, соответствие и раскрытие темы задания. Это обеспечивает стимул к творческой деятельности и объективную самооценку</w:t>
      </w:r>
      <w:r>
        <w:rPr>
          <w:sz w:val="28"/>
          <w:szCs w:val="28"/>
        </w:rPr>
        <w:t xml:space="preserve"> учащихся. Обучающиеся оцениваются по 5 бальной шкале:</w:t>
      </w:r>
    </w:p>
    <w:p w:rsidR="00E767AF" w:rsidRDefault="00E767AF" w:rsidP="00E767AF">
      <w:pPr>
        <w:shd w:val="clear" w:color="auto" w:fill="FFFFFF"/>
        <w:spacing w:line="360" w:lineRule="auto"/>
        <w:ind w:left="-709" w:firstLine="709"/>
        <w:jc w:val="both"/>
        <w:rPr>
          <w:color w:val="000000"/>
          <w:sz w:val="28"/>
          <w:szCs w:val="28"/>
        </w:rPr>
      </w:pPr>
      <w:r>
        <w:rPr>
          <w:b/>
          <w:color w:val="000000"/>
          <w:sz w:val="28"/>
          <w:szCs w:val="28"/>
        </w:rPr>
        <w:t>(отлично)</w:t>
      </w:r>
      <w:r>
        <w:rPr>
          <w:color w:val="000000"/>
          <w:sz w:val="28"/>
          <w:szCs w:val="28"/>
        </w:rPr>
        <w:t xml:space="preserve"> ставится, если ученик выполнил работу в полном объеме с соблюдением необходимой последовательности, составил композицию, учитывая законы композиции, проявил организационно-трудовые умения.</w:t>
      </w:r>
    </w:p>
    <w:p w:rsidR="00E767AF" w:rsidRDefault="00E767AF" w:rsidP="00E767AF">
      <w:pPr>
        <w:shd w:val="clear" w:color="auto" w:fill="FFFFFF"/>
        <w:spacing w:line="360" w:lineRule="auto"/>
        <w:ind w:left="-709" w:firstLine="709"/>
        <w:jc w:val="both"/>
        <w:rPr>
          <w:color w:val="000000"/>
          <w:sz w:val="28"/>
          <w:szCs w:val="28"/>
        </w:rPr>
      </w:pPr>
      <w:r>
        <w:rPr>
          <w:b/>
          <w:color w:val="000000"/>
          <w:sz w:val="28"/>
          <w:szCs w:val="28"/>
        </w:rPr>
        <w:t xml:space="preserve"> (хорошо)</w:t>
      </w:r>
      <w:r>
        <w:rPr>
          <w:color w:val="000000"/>
          <w:sz w:val="28"/>
          <w:szCs w:val="28"/>
        </w:rPr>
        <w:t xml:space="preserve"> ставится, если в работе есть незначительные промахи в композиции и в цветовом решении, при работе в материале есть небрежность.</w:t>
      </w:r>
    </w:p>
    <w:p w:rsidR="00E767AF" w:rsidRDefault="00E767AF" w:rsidP="00E767AF">
      <w:pPr>
        <w:shd w:val="clear" w:color="auto" w:fill="FFFFFF"/>
        <w:spacing w:line="360" w:lineRule="auto"/>
        <w:ind w:left="-709" w:firstLine="709"/>
        <w:jc w:val="both"/>
        <w:rPr>
          <w:color w:val="000000"/>
          <w:sz w:val="28"/>
          <w:szCs w:val="28"/>
        </w:rPr>
      </w:pPr>
      <w:r>
        <w:rPr>
          <w:b/>
          <w:color w:val="000000"/>
          <w:sz w:val="28"/>
          <w:szCs w:val="28"/>
        </w:rPr>
        <w:t>(удовлетворительно)</w:t>
      </w:r>
      <w:r>
        <w:rPr>
          <w:color w:val="000000"/>
          <w:sz w:val="28"/>
          <w:szCs w:val="28"/>
        </w:rPr>
        <w:t xml:space="preserve"> ставится, если работа выполнена под неуклонным руководством преподавателя, самостоятельность обучающегося практически отсутствует, ученик неряшлив и безынициативен.</w:t>
      </w:r>
    </w:p>
    <w:p w:rsidR="00E767AF" w:rsidRDefault="00E767AF" w:rsidP="00E767AF">
      <w:pPr>
        <w:shd w:val="clear" w:color="auto" w:fill="FFFFFF"/>
        <w:spacing w:line="360" w:lineRule="auto"/>
        <w:ind w:left="-709" w:firstLine="709"/>
        <w:jc w:val="both"/>
        <w:rPr>
          <w:color w:val="000000"/>
          <w:sz w:val="28"/>
          <w:szCs w:val="28"/>
        </w:rPr>
      </w:pPr>
    </w:p>
    <w:p w:rsidR="00E767AF" w:rsidRDefault="00E767AF" w:rsidP="00E767AF">
      <w:pPr>
        <w:shd w:val="clear" w:color="auto" w:fill="FFFFFF"/>
        <w:spacing w:line="360" w:lineRule="auto"/>
        <w:ind w:left="-709" w:firstLine="709"/>
        <w:jc w:val="both"/>
        <w:rPr>
          <w:color w:val="000000"/>
          <w:sz w:val="28"/>
          <w:szCs w:val="28"/>
        </w:rPr>
      </w:pPr>
    </w:p>
    <w:p w:rsidR="00E767AF" w:rsidRDefault="00E767AF" w:rsidP="00E767AF">
      <w:pPr>
        <w:shd w:val="clear" w:color="auto" w:fill="FFFFFF"/>
        <w:spacing w:line="360" w:lineRule="auto"/>
        <w:ind w:left="-709" w:firstLine="709"/>
        <w:jc w:val="both"/>
        <w:rPr>
          <w:color w:val="000000"/>
          <w:sz w:val="28"/>
          <w:szCs w:val="28"/>
        </w:rPr>
      </w:pPr>
    </w:p>
    <w:p w:rsidR="00E767AF" w:rsidRDefault="00E767AF" w:rsidP="00E767AF">
      <w:pPr>
        <w:shd w:val="clear" w:color="auto" w:fill="FFFFFF"/>
        <w:spacing w:line="360" w:lineRule="auto"/>
        <w:ind w:left="-709" w:firstLine="709"/>
        <w:jc w:val="both"/>
        <w:rPr>
          <w:color w:val="000000"/>
          <w:sz w:val="28"/>
          <w:szCs w:val="28"/>
        </w:rPr>
      </w:pPr>
    </w:p>
    <w:p w:rsidR="00E767AF" w:rsidRDefault="00E767AF" w:rsidP="00E767AF">
      <w:pPr>
        <w:shd w:val="clear" w:color="auto" w:fill="FFFFFF"/>
        <w:spacing w:line="360" w:lineRule="auto"/>
        <w:ind w:left="-709" w:firstLine="709"/>
        <w:jc w:val="both"/>
        <w:rPr>
          <w:color w:val="000000"/>
          <w:sz w:val="28"/>
          <w:szCs w:val="28"/>
        </w:rPr>
      </w:pPr>
    </w:p>
    <w:p w:rsidR="00E767AF" w:rsidRDefault="00E767AF" w:rsidP="00E767AF">
      <w:pPr>
        <w:shd w:val="clear" w:color="auto" w:fill="FFFFFF"/>
        <w:spacing w:line="360" w:lineRule="auto"/>
        <w:ind w:left="-709" w:firstLine="709"/>
        <w:jc w:val="both"/>
        <w:rPr>
          <w:color w:val="000000"/>
          <w:sz w:val="28"/>
          <w:szCs w:val="28"/>
        </w:rPr>
      </w:pPr>
    </w:p>
    <w:p w:rsidR="00E767AF" w:rsidRDefault="00E767AF" w:rsidP="00E767AF">
      <w:pPr>
        <w:shd w:val="clear" w:color="auto" w:fill="FFFFFF"/>
        <w:spacing w:line="360" w:lineRule="auto"/>
        <w:ind w:left="-709" w:firstLine="709"/>
        <w:jc w:val="both"/>
        <w:rPr>
          <w:color w:val="000000"/>
          <w:sz w:val="28"/>
          <w:szCs w:val="28"/>
        </w:rPr>
      </w:pPr>
    </w:p>
    <w:p w:rsidR="00E767AF" w:rsidRDefault="00E767AF" w:rsidP="00E767AF">
      <w:pPr>
        <w:shd w:val="clear" w:color="auto" w:fill="FFFFFF"/>
        <w:spacing w:line="360" w:lineRule="auto"/>
        <w:ind w:left="-709" w:firstLine="709"/>
        <w:jc w:val="both"/>
        <w:rPr>
          <w:color w:val="000000"/>
          <w:sz w:val="28"/>
          <w:szCs w:val="28"/>
        </w:rPr>
      </w:pPr>
    </w:p>
    <w:p w:rsidR="00E767AF" w:rsidRDefault="00E767AF" w:rsidP="00E767AF">
      <w:pPr>
        <w:shd w:val="clear" w:color="auto" w:fill="FFFFFF"/>
        <w:spacing w:line="360" w:lineRule="auto"/>
        <w:ind w:left="-709" w:firstLine="709"/>
        <w:jc w:val="both"/>
        <w:rPr>
          <w:color w:val="000000"/>
          <w:sz w:val="28"/>
          <w:szCs w:val="28"/>
        </w:rPr>
      </w:pPr>
    </w:p>
    <w:p w:rsidR="00E767AF" w:rsidRDefault="00E767AF" w:rsidP="00E767AF">
      <w:pPr>
        <w:shd w:val="clear" w:color="auto" w:fill="FFFFFF"/>
        <w:spacing w:line="360" w:lineRule="auto"/>
        <w:ind w:left="-709" w:firstLine="709"/>
        <w:jc w:val="both"/>
        <w:rPr>
          <w:color w:val="000000"/>
          <w:sz w:val="28"/>
          <w:szCs w:val="28"/>
        </w:rPr>
      </w:pPr>
    </w:p>
    <w:p w:rsidR="00E767AF" w:rsidRDefault="00E767AF" w:rsidP="00E767AF">
      <w:pPr>
        <w:shd w:val="clear" w:color="auto" w:fill="FFFFFF"/>
        <w:spacing w:line="360" w:lineRule="auto"/>
        <w:ind w:left="-709" w:firstLine="709"/>
        <w:jc w:val="both"/>
        <w:rPr>
          <w:color w:val="000000"/>
          <w:sz w:val="28"/>
          <w:szCs w:val="28"/>
        </w:rPr>
      </w:pPr>
    </w:p>
    <w:p w:rsidR="00E767AF" w:rsidRDefault="00E767AF" w:rsidP="00E767AF">
      <w:pPr>
        <w:shd w:val="clear" w:color="auto" w:fill="FFFFFF"/>
        <w:spacing w:line="360" w:lineRule="auto"/>
        <w:ind w:left="-709" w:firstLine="709"/>
        <w:jc w:val="both"/>
        <w:rPr>
          <w:color w:val="000000"/>
          <w:sz w:val="28"/>
          <w:szCs w:val="28"/>
        </w:rPr>
      </w:pPr>
    </w:p>
    <w:p w:rsidR="00E767AF" w:rsidRDefault="00E767AF" w:rsidP="00E767AF">
      <w:pPr>
        <w:shd w:val="clear" w:color="auto" w:fill="FFFFFF"/>
        <w:spacing w:line="360" w:lineRule="auto"/>
        <w:ind w:left="-709" w:firstLine="709"/>
        <w:jc w:val="both"/>
        <w:rPr>
          <w:color w:val="000000"/>
          <w:sz w:val="28"/>
          <w:szCs w:val="28"/>
        </w:rPr>
      </w:pPr>
    </w:p>
    <w:p w:rsidR="00E767AF" w:rsidRDefault="00E767AF" w:rsidP="00E767AF">
      <w:pPr>
        <w:shd w:val="clear" w:color="auto" w:fill="FFFFFF"/>
        <w:spacing w:line="360" w:lineRule="auto"/>
        <w:ind w:left="-709" w:firstLine="709"/>
        <w:jc w:val="both"/>
        <w:rPr>
          <w:color w:val="000000"/>
          <w:sz w:val="28"/>
          <w:szCs w:val="28"/>
        </w:rPr>
      </w:pPr>
    </w:p>
    <w:p w:rsidR="00E767AF" w:rsidRDefault="00E767AF" w:rsidP="00E767AF">
      <w:pPr>
        <w:shd w:val="clear" w:color="auto" w:fill="FFFFFF"/>
        <w:spacing w:line="360" w:lineRule="auto"/>
        <w:ind w:left="-709" w:firstLine="709"/>
        <w:jc w:val="both"/>
        <w:rPr>
          <w:color w:val="000000"/>
          <w:sz w:val="28"/>
          <w:szCs w:val="28"/>
        </w:rPr>
      </w:pPr>
    </w:p>
    <w:p w:rsidR="00E767AF" w:rsidRDefault="00E767AF" w:rsidP="00E767AF">
      <w:pPr>
        <w:shd w:val="clear" w:color="auto" w:fill="FFFFFF"/>
        <w:spacing w:line="360" w:lineRule="auto"/>
        <w:ind w:left="-709" w:firstLine="709"/>
        <w:jc w:val="both"/>
        <w:rPr>
          <w:color w:val="000000"/>
          <w:sz w:val="28"/>
          <w:szCs w:val="28"/>
        </w:rPr>
      </w:pPr>
    </w:p>
    <w:p w:rsidR="00E767AF" w:rsidRDefault="00E767AF" w:rsidP="00E767AF">
      <w:pPr>
        <w:shd w:val="clear" w:color="auto" w:fill="FFFFFF"/>
        <w:spacing w:line="360" w:lineRule="auto"/>
        <w:ind w:left="-709" w:firstLine="709"/>
        <w:jc w:val="both"/>
        <w:rPr>
          <w:color w:val="000000"/>
          <w:sz w:val="28"/>
          <w:szCs w:val="28"/>
        </w:rPr>
      </w:pPr>
    </w:p>
    <w:p w:rsidR="00E767AF" w:rsidRDefault="00E767AF" w:rsidP="00E767AF">
      <w:pPr>
        <w:shd w:val="clear" w:color="auto" w:fill="FFFFFF"/>
        <w:spacing w:line="360" w:lineRule="auto"/>
        <w:ind w:left="-709" w:firstLine="709"/>
        <w:jc w:val="both"/>
        <w:rPr>
          <w:color w:val="000000"/>
          <w:sz w:val="28"/>
          <w:szCs w:val="28"/>
        </w:rPr>
      </w:pPr>
    </w:p>
    <w:p w:rsidR="00E767AF" w:rsidRDefault="00E767AF" w:rsidP="00E767AF">
      <w:pPr>
        <w:shd w:val="clear" w:color="auto" w:fill="FFFFFF"/>
        <w:spacing w:line="360" w:lineRule="auto"/>
        <w:ind w:left="-709" w:firstLine="709"/>
        <w:jc w:val="both"/>
        <w:rPr>
          <w:color w:val="000000"/>
          <w:sz w:val="28"/>
          <w:szCs w:val="28"/>
        </w:rPr>
      </w:pPr>
    </w:p>
    <w:p w:rsidR="00E767AF" w:rsidRDefault="00E767AF" w:rsidP="00E767AF">
      <w:pPr>
        <w:shd w:val="clear" w:color="auto" w:fill="FFFFFF"/>
        <w:spacing w:line="360" w:lineRule="auto"/>
        <w:ind w:left="-709" w:firstLine="709"/>
        <w:jc w:val="both"/>
        <w:rPr>
          <w:color w:val="000000"/>
          <w:sz w:val="28"/>
          <w:szCs w:val="28"/>
        </w:rPr>
      </w:pPr>
    </w:p>
    <w:p w:rsidR="00E767AF" w:rsidRDefault="00E767AF" w:rsidP="00E767AF">
      <w:pPr>
        <w:shd w:val="clear" w:color="auto" w:fill="FFFFFF"/>
        <w:spacing w:line="360" w:lineRule="auto"/>
        <w:ind w:left="-709" w:firstLine="709"/>
        <w:jc w:val="both"/>
        <w:rPr>
          <w:color w:val="000000"/>
          <w:sz w:val="28"/>
          <w:szCs w:val="28"/>
        </w:rPr>
      </w:pPr>
    </w:p>
    <w:p w:rsidR="00E767AF" w:rsidRDefault="00E767AF" w:rsidP="00E767AF">
      <w:pPr>
        <w:shd w:val="clear" w:color="auto" w:fill="FFFFFF"/>
        <w:spacing w:line="360" w:lineRule="auto"/>
        <w:ind w:left="-709" w:firstLine="709"/>
        <w:jc w:val="both"/>
        <w:rPr>
          <w:color w:val="000000"/>
          <w:sz w:val="28"/>
          <w:szCs w:val="28"/>
        </w:rPr>
      </w:pPr>
    </w:p>
    <w:p w:rsidR="00E767AF" w:rsidRDefault="00E767AF" w:rsidP="00E767AF">
      <w:pPr>
        <w:shd w:val="clear" w:color="auto" w:fill="FFFFFF"/>
        <w:spacing w:line="360" w:lineRule="auto"/>
        <w:ind w:left="-709" w:firstLine="709"/>
        <w:jc w:val="both"/>
        <w:rPr>
          <w:color w:val="000000"/>
          <w:sz w:val="28"/>
          <w:szCs w:val="28"/>
        </w:rPr>
      </w:pPr>
    </w:p>
    <w:p w:rsidR="00E767AF" w:rsidRDefault="00E767AF" w:rsidP="00E767AF">
      <w:pPr>
        <w:shd w:val="clear" w:color="auto" w:fill="FFFFFF"/>
        <w:spacing w:line="360" w:lineRule="auto"/>
        <w:ind w:left="-709" w:firstLine="709"/>
        <w:jc w:val="both"/>
        <w:rPr>
          <w:color w:val="000000"/>
          <w:sz w:val="28"/>
          <w:szCs w:val="28"/>
        </w:rPr>
      </w:pPr>
    </w:p>
    <w:p w:rsidR="00E767AF" w:rsidRDefault="00E767AF" w:rsidP="00E767AF">
      <w:pPr>
        <w:shd w:val="clear" w:color="auto" w:fill="FFFFFF"/>
        <w:spacing w:line="360" w:lineRule="auto"/>
        <w:ind w:left="-709" w:firstLine="709"/>
        <w:jc w:val="both"/>
        <w:rPr>
          <w:color w:val="000000"/>
          <w:sz w:val="28"/>
          <w:szCs w:val="28"/>
        </w:rPr>
      </w:pPr>
    </w:p>
    <w:p w:rsidR="00E767AF" w:rsidRDefault="00E767AF" w:rsidP="00E767AF">
      <w:pPr>
        <w:shd w:val="clear" w:color="auto" w:fill="FFFFFF"/>
        <w:spacing w:line="360" w:lineRule="auto"/>
        <w:ind w:left="-709" w:firstLine="709"/>
        <w:jc w:val="both"/>
        <w:rPr>
          <w:color w:val="000000"/>
          <w:sz w:val="28"/>
          <w:szCs w:val="28"/>
        </w:rPr>
      </w:pPr>
    </w:p>
    <w:p w:rsidR="00E767AF" w:rsidRDefault="00E767AF" w:rsidP="00E767AF">
      <w:pPr>
        <w:shd w:val="clear" w:color="auto" w:fill="FFFFFF"/>
        <w:spacing w:line="360" w:lineRule="auto"/>
        <w:ind w:left="-709" w:firstLine="709"/>
        <w:jc w:val="both"/>
        <w:rPr>
          <w:color w:val="000000"/>
          <w:sz w:val="28"/>
          <w:szCs w:val="28"/>
        </w:rPr>
      </w:pPr>
    </w:p>
    <w:p w:rsidR="00E767AF" w:rsidRDefault="00E767AF" w:rsidP="00E767AF">
      <w:pPr>
        <w:pStyle w:val="a6"/>
        <w:shd w:val="clear" w:color="auto" w:fill="FFFFFF"/>
        <w:spacing w:before="0" w:beforeAutospacing="0" w:after="0" w:afterAutospacing="0" w:line="360" w:lineRule="auto"/>
        <w:rPr>
          <w:rFonts w:ascii="Arial" w:hAnsi="Arial" w:cs="Arial"/>
          <w:color w:val="181818"/>
          <w:sz w:val="28"/>
          <w:szCs w:val="28"/>
        </w:rPr>
      </w:pPr>
      <w:r>
        <w:rPr>
          <w:b/>
          <w:bCs/>
          <w:color w:val="181818"/>
          <w:sz w:val="28"/>
          <w:szCs w:val="28"/>
        </w:rPr>
        <w:t>Список литературы</w:t>
      </w:r>
    </w:p>
    <w:p w:rsidR="00E767AF" w:rsidRDefault="00E767AF" w:rsidP="00E767AF">
      <w:pPr>
        <w:pStyle w:val="a6"/>
        <w:numPr>
          <w:ilvl w:val="0"/>
          <w:numId w:val="18"/>
        </w:numPr>
        <w:shd w:val="clear" w:color="auto" w:fill="FFFFFF"/>
        <w:spacing w:before="0" w:beforeAutospacing="0" w:after="0" w:afterAutospacing="0" w:line="360" w:lineRule="auto"/>
        <w:ind w:left="0"/>
        <w:rPr>
          <w:rFonts w:ascii="Arial" w:hAnsi="Arial" w:cs="Arial"/>
          <w:color w:val="181818"/>
          <w:sz w:val="28"/>
          <w:szCs w:val="28"/>
        </w:rPr>
      </w:pPr>
      <w:r>
        <w:rPr>
          <w:color w:val="181818"/>
          <w:sz w:val="28"/>
          <w:szCs w:val="28"/>
        </w:rPr>
        <w:t>Примерные программы внеурочной деятельности. Начальное и основное образование</w:t>
      </w:r>
      <w:proofErr w:type="gramStart"/>
      <w:r>
        <w:rPr>
          <w:color w:val="181818"/>
          <w:sz w:val="28"/>
          <w:szCs w:val="28"/>
        </w:rPr>
        <w:t>/[</w:t>
      </w:r>
      <w:proofErr w:type="gramEnd"/>
      <w:r>
        <w:rPr>
          <w:color w:val="181818"/>
          <w:sz w:val="28"/>
          <w:szCs w:val="28"/>
        </w:rPr>
        <w:t xml:space="preserve">В. А. Горский, А. А. Тимофеев, Д. В. Смирнов и др.]; под ред. В. А. Горского. – М.: Просвещение, </w:t>
      </w:r>
      <w:proofErr w:type="gramStart"/>
      <w:r>
        <w:rPr>
          <w:color w:val="181818"/>
          <w:sz w:val="28"/>
          <w:szCs w:val="28"/>
        </w:rPr>
        <w:t>2011.-</w:t>
      </w:r>
      <w:proofErr w:type="gramEnd"/>
      <w:r>
        <w:rPr>
          <w:color w:val="181818"/>
          <w:sz w:val="28"/>
          <w:szCs w:val="28"/>
        </w:rPr>
        <w:t>111с. – (Стандарты второго поколения).</w:t>
      </w:r>
    </w:p>
    <w:p w:rsidR="00E767AF" w:rsidRDefault="00E767AF" w:rsidP="00E767AF">
      <w:pPr>
        <w:pStyle w:val="a6"/>
        <w:numPr>
          <w:ilvl w:val="0"/>
          <w:numId w:val="20"/>
        </w:numPr>
        <w:shd w:val="clear" w:color="auto" w:fill="FFFFFF"/>
        <w:spacing w:before="0" w:beforeAutospacing="0" w:after="0" w:afterAutospacing="0" w:line="360" w:lineRule="auto"/>
        <w:ind w:left="0"/>
        <w:rPr>
          <w:rFonts w:ascii="Arial" w:hAnsi="Arial" w:cs="Arial"/>
          <w:color w:val="181818"/>
          <w:sz w:val="28"/>
          <w:szCs w:val="28"/>
        </w:rPr>
      </w:pPr>
      <w:r>
        <w:rPr>
          <w:color w:val="181818"/>
          <w:sz w:val="28"/>
          <w:szCs w:val="28"/>
        </w:rPr>
        <w:t xml:space="preserve">Григорьев, Е. И. «Современные технологии </w:t>
      </w:r>
      <w:proofErr w:type="gramStart"/>
      <w:r>
        <w:rPr>
          <w:color w:val="181818"/>
          <w:sz w:val="28"/>
          <w:szCs w:val="28"/>
        </w:rPr>
        <w:t>социально  -</w:t>
      </w:r>
      <w:proofErr w:type="gramEnd"/>
      <w:r>
        <w:rPr>
          <w:color w:val="181818"/>
          <w:sz w:val="28"/>
          <w:szCs w:val="28"/>
        </w:rPr>
        <w:t xml:space="preserve">  культурной деятельности» / Е. И. Григорьев.,  Тамбов, 2004</w:t>
      </w:r>
    </w:p>
    <w:p w:rsidR="00E767AF" w:rsidRDefault="00E767AF" w:rsidP="00E767AF">
      <w:pPr>
        <w:pStyle w:val="a6"/>
        <w:numPr>
          <w:ilvl w:val="0"/>
          <w:numId w:val="20"/>
        </w:numPr>
        <w:shd w:val="clear" w:color="auto" w:fill="FFFFFF"/>
        <w:spacing w:before="0" w:beforeAutospacing="0" w:after="0" w:afterAutospacing="0" w:line="360" w:lineRule="auto"/>
        <w:ind w:left="0"/>
        <w:rPr>
          <w:rFonts w:ascii="Arial" w:hAnsi="Arial" w:cs="Arial"/>
          <w:color w:val="181818"/>
          <w:sz w:val="28"/>
          <w:szCs w:val="28"/>
        </w:rPr>
      </w:pPr>
      <w:r>
        <w:rPr>
          <w:color w:val="181818"/>
          <w:sz w:val="28"/>
          <w:szCs w:val="28"/>
        </w:rPr>
        <w:t>Оценка достижения планируемых результатов в начальной школе. Система заданий. В 2 ч. Ч.1/ [М. Ю. Демидова, С. В. Иванов, О. А. Карабанова и др.; под ред. Г. С. Ковалевой, О. Б. Логиновой. – 2-е изд. – М.: Просвещение, 2010. – 215 с. – (Стандарты второго поколения).]</w:t>
      </w:r>
    </w:p>
    <w:p w:rsidR="00E767AF" w:rsidRDefault="00E767AF" w:rsidP="00E767AF">
      <w:pPr>
        <w:pStyle w:val="a6"/>
        <w:numPr>
          <w:ilvl w:val="0"/>
          <w:numId w:val="22"/>
        </w:numPr>
        <w:shd w:val="clear" w:color="auto" w:fill="FFFFFF"/>
        <w:spacing w:before="0" w:beforeAutospacing="0" w:after="0" w:afterAutospacing="0" w:line="360" w:lineRule="auto"/>
        <w:ind w:left="0"/>
        <w:rPr>
          <w:rFonts w:ascii="Arial" w:hAnsi="Arial" w:cs="Arial"/>
          <w:color w:val="181818"/>
          <w:sz w:val="28"/>
          <w:szCs w:val="28"/>
        </w:rPr>
      </w:pPr>
      <w:r>
        <w:rPr>
          <w:color w:val="181818"/>
          <w:sz w:val="28"/>
          <w:szCs w:val="28"/>
        </w:rPr>
        <w:t>Паньшина, И. Г. Декоративно – прикладное искусство. Мн., 1975.  - 112с., ил.</w:t>
      </w:r>
    </w:p>
    <w:p w:rsidR="00E767AF" w:rsidRDefault="00E767AF" w:rsidP="00E767AF">
      <w:pPr>
        <w:pStyle w:val="a6"/>
        <w:numPr>
          <w:ilvl w:val="0"/>
          <w:numId w:val="22"/>
        </w:numPr>
        <w:shd w:val="clear" w:color="auto" w:fill="FFFFFF"/>
        <w:spacing w:before="0" w:beforeAutospacing="0" w:after="0" w:afterAutospacing="0" w:line="360" w:lineRule="auto"/>
        <w:ind w:left="0"/>
        <w:rPr>
          <w:rFonts w:ascii="Arial" w:hAnsi="Arial" w:cs="Arial"/>
          <w:color w:val="181818"/>
          <w:sz w:val="28"/>
          <w:szCs w:val="28"/>
        </w:rPr>
      </w:pPr>
      <w:r>
        <w:rPr>
          <w:color w:val="181818"/>
          <w:sz w:val="28"/>
          <w:szCs w:val="28"/>
        </w:rPr>
        <w:t>Перевертень, Г. И. Самоделки из разных материалов: Кн. для учителя нач. классов по внеклассной работе. – М.: Просвещение, 1985. – 112с.</w:t>
      </w:r>
    </w:p>
    <w:p w:rsidR="00E767AF" w:rsidRDefault="00E767AF" w:rsidP="00E767AF">
      <w:pPr>
        <w:pStyle w:val="a6"/>
        <w:numPr>
          <w:ilvl w:val="0"/>
          <w:numId w:val="22"/>
        </w:numPr>
        <w:shd w:val="clear" w:color="auto" w:fill="FFFFFF"/>
        <w:spacing w:before="0" w:beforeAutospacing="0" w:after="0" w:afterAutospacing="0" w:line="360" w:lineRule="auto"/>
        <w:ind w:left="0"/>
        <w:rPr>
          <w:rFonts w:ascii="Arial" w:hAnsi="Arial" w:cs="Arial"/>
          <w:color w:val="181818"/>
          <w:sz w:val="28"/>
          <w:szCs w:val="28"/>
        </w:rPr>
      </w:pPr>
      <w:r>
        <w:rPr>
          <w:color w:val="181818"/>
          <w:sz w:val="28"/>
          <w:szCs w:val="28"/>
        </w:rPr>
        <w:lastRenderedPageBreak/>
        <w:t>Примерные программы внеурочной деятельности. Начальное и основное образование</w:t>
      </w:r>
      <w:proofErr w:type="gramStart"/>
      <w:r>
        <w:rPr>
          <w:color w:val="181818"/>
          <w:sz w:val="28"/>
          <w:szCs w:val="28"/>
        </w:rPr>
        <w:t>/[</w:t>
      </w:r>
      <w:proofErr w:type="gramEnd"/>
      <w:r>
        <w:rPr>
          <w:color w:val="181818"/>
          <w:sz w:val="28"/>
          <w:szCs w:val="28"/>
        </w:rPr>
        <w:t xml:space="preserve">В. А. Горский, А. А. Тимофеев, Д. В. Смирнов и др.]; под ред. В. А. Горского. – М.: Просвещение, </w:t>
      </w:r>
      <w:proofErr w:type="gramStart"/>
      <w:r>
        <w:rPr>
          <w:color w:val="181818"/>
          <w:sz w:val="28"/>
          <w:szCs w:val="28"/>
        </w:rPr>
        <w:t>2010.-</w:t>
      </w:r>
      <w:proofErr w:type="gramEnd"/>
      <w:r>
        <w:rPr>
          <w:color w:val="181818"/>
          <w:sz w:val="28"/>
          <w:szCs w:val="28"/>
        </w:rPr>
        <w:t>111с. – (Стандарты второго поколения).</w:t>
      </w:r>
    </w:p>
    <w:p w:rsidR="00E767AF" w:rsidRDefault="00E767AF" w:rsidP="00E767AF">
      <w:pPr>
        <w:pStyle w:val="a6"/>
        <w:numPr>
          <w:ilvl w:val="0"/>
          <w:numId w:val="22"/>
        </w:numPr>
        <w:shd w:val="clear" w:color="auto" w:fill="FFFFFF"/>
        <w:spacing w:before="0" w:beforeAutospacing="0" w:after="0" w:afterAutospacing="0" w:line="360" w:lineRule="auto"/>
        <w:ind w:left="0"/>
        <w:rPr>
          <w:rFonts w:ascii="Arial" w:hAnsi="Arial" w:cs="Arial"/>
          <w:color w:val="181818"/>
          <w:sz w:val="28"/>
          <w:szCs w:val="28"/>
        </w:rPr>
      </w:pPr>
      <w:r>
        <w:rPr>
          <w:color w:val="181818"/>
          <w:sz w:val="28"/>
          <w:szCs w:val="28"/>
        </w:rPr>
        <w:t>Примерные программы по учебным предметам. Начальная школа. В 2 ч. Ч. 2. – 2-е изд. – М.: Просвещение, 2010. – 232 с. – (Стандарты второго поколения).</w:t>
      </w:r>
    </w:p>
    <w:p w:rsidR="00E767AF" w:rsidRDefault="00E767AF" w:rsidP="00E767AF">
      <w:pPr>
        <w:pStyle w:val="a6"/>
        <w:shd w:val="clear" w:color="auto" w:fill="FFFFFF"/>
        <w:spacing w:before="0" w:beforeAutospacing="0" w:after="0" w:afterAutospacing="0" w:line="360" w:lineRule="auto"/>
        <w:rPr>
          <w:rFonts w:ascii="Arial" w:hAnsi="Arial" w:cs="Arial"/>
          <w:color w:val="181818"/>
          <w:sz w:val="28"/>
          <w:szCs w:val="28"/>
        </w:rPr>
      </w:pPr>
    </w:p>
    <w:p w:rsidR="00E767AF" w:rsidRDefault="00E767AF" w:rsidP="00E767AF">
      <w:pPr>
        <w:pStyle w:val="a6"/>
        <w:shd w:val="clear" w:color="auto" w:fill="FFFFFF"/>
        <w:spacing w:before="0" w:beforeAutospacing="0" w:after="0" w:afterAutospacing="0" w:line="360" w:lineRule="auto"/>
        <w:rPr>
          <w:rFonts w:ascii="Arial" w:hAnsi="Arial" w:cs="Arial"/>
          <w:color w:val="181818"/>
          <w:sz w:val="28"/>
          <w:szCs w:val="28"/>
        </w:rPr>
      </w:pPr>
      <w:r>
        <w:rPr>
          <w:b/>
          <w:bCs/>
          <w:color w:val="181818"/>
          <w:sz w:val="28"/>
          <w:szCs w:val="28"/>
        </w:rPr>
        <w:t>Список литературы для детей</w:t>
      </w:r>
    </w:p>
    <w:p w:rsidR="00E767AF" w:rsidRDefault="00E767AF" w:rsidP="00E767AF">
      <w:pPr>
        <w:pStyle w:val="a6"/>
        <w:shd w:val="clear" w:color="auto" w:fill="FFFFFF"/>
        <w:spacing w:before="0" w:beforeAutospacing="0" w:after="0" w:afterAutospacing="0" w:line="360" w:lineRule="auto"/>
        <w:rPr>
          <w:rFonts w:ascii="Arial" w:hAnsi="Arial" w:cs="Arial"/>
          <w:color w:val="181818"/>
          <w:sz w:val="28"/>
          <w:szCs w:val="28"/>
        </w:rPr>
      </w:pPr>
      <w:r>
        <w:rPr>
          <w:rFonts w:ascii="Arial" w:hAnsi="Arial" w:cs="Arial"/>
          <w:color w:val="181818"/>
          <w:sz w:val="28"/>
          <w:szCs w:val="28"/>
        </w:rPr>
        <w:t>     </w:t>
      </w:r>
      <w:r>
        <w:rPr>
          <w:color w:val="181818"/>
          <w:sz w:val="28"/>
          <w:szCs w:val="28"/>
        </w:rPr>
        <w:t>-  </w:t>
      </w:r>
      <w:proofErr w:type="spellStart"/>
      <w:r>
        <w:rPr>
          <w:color w:val="181818"/>
          <w:sz w:val="28"/>
          <w:szCs w:val="28"/>
        </w:rPr>
        <w:t>Войдинова</w:t>
      </w:r>
      <w:proofErr w:type="spellEnd"/>
      <w:r>
        <w:rPr>
          <w:color w:val="181818"/>
          <w:sz w:val="28"/>
          <w:szCs w:val="28"/>
        </w:rPr>
        <w:t xml:space="preserve">, Н. М. Мягкая </w:t>
      </w:r>
      <w:proofErr w:type="gramStart"/>
      <w:r>
        <w:rPr>
          <w:color w:val="181818"/>
          <w:sz w:val="28"/>
          <w:szCs w:val="28"/>
        </w:rPr>
        <w:t>игрушка./</w:t>
      </w:r>
      <w:proofErr w:type="gramEnd"/>
      <w:r>
        <w:rPr>
          <w:color w:val="181818"/>
          <w:sz w:val="28"/>
          <w:szCs w:val="28"/>
        </w:rPr>
        <w:t xml:space="preserve">Н. М </w:t>
      </w:r>
      <w:proofErr w:type="spellStart"/>
      <w:r>
        <w:rPr>
          <w:color w:val="181818"/>
          <w:sz w:val="28"/>
          <w:szCs w:val="28"/>
        </w:rPr>
        <w:t>Войдинова</w:t>
      </w:r>
      <w:proofErr w:type="spellEnd"/>
      <w:r>
        <w:rPr>
          <w:color w:val="181818"/>
          <w:sz w:val="28"/>
          <w:szCs w:val="28"/>
        </w:rPr>
        <w:t xml:space="preserve"> – М.: Изд-во </w:t>
      </w:r>
      <w:proofErr w:type="spellStart"/>
      <w:r>
        <w:rPr>
          <w:color w:val="181818"/>
          <w:sz w:val="28"/>
          <w:szCs w:val="28"/>
        </w:rPr>
        <w:t>Эксмо</w:t>
      </w:r>
      <w:proofErr w:type="spellEnd"/>
      <w:r>
        <w:rPr>
          <w:color w:val="181818"/>
          <w:sz w:val="28"/>
          <w:szCs w:val="28"/>
        </w:rPr>
        <w:t>, 2006. – 160с., ил.</w:t>
      </w:r>
    </w:p>
    <w:p w:rsidR="00E767AF" w:rsidRDefault="00E767AF" w:rsidP="00E767AF">
      <w:pPr>
        <w:pStyle w:val="a6"/>
        <w:shd w:val="clear" w:color="auto" w:fill="FFFFFF"/>
        <w:spacing w:before="0" w:beforeAutospacing="0" w:after="0" w:afterAutospacing="0" w:line="360" w:lineRule="auto"/>
        <w:rPr>
          <w:rFonts w:ascii="Arial" w:hAnsi="Arial" w:cs="Arial"/>
          <w:color w:val="181818"/>
          <w:sz w:val="28"/>
          <w:szCs w:val="28"/>
        </w:rPr>
      </w:pPr>
      <w:r>
        <w:rPr>
          <w:rFonts w:ascii="Arial" w:hAnsi="Arial" w:cs="Arial"/>
          <w:color w:val="181818"/>
          <w:sz w:val="28"/>
          <w:szCs w:val="28"/>
        </w:rPr>
        <w:t>       </w:t>
      </w:r>
      <w:r>
        <w:rPr>
          <w:color w:val="181818"/>
          <w:sz w:val="28"/>
          <w:szCs w:val="28"/>
        </w:rPr>
        <w:t>- Чернова, Е. В. Пластилиновые картины /е. В. Чернова – Ростов н/Д.: Феникс, 2006. – 48с. – (Город мастеров).</w:t>
      </w:r>
    </w:p>
    <w:p w:rsidR="00E767AF" w:rsidRDefault="00E767AF" w:rsidP="00E767AF">
      <w:pPr>
        <w:spacing w:line="360" w:lineRule="auto"/>
        <w:rPr>
          <w:sz w:val="28"/>
          <w:szCs w:val="28"/>
        </w:rPr>
      </w:pPr>
      <w:r>
        <w:rPr>
          <w:sz w:val="28"/>
          <w:szCs w:val="28"/>
        </w:rPr>
        <w:t xml:space="preserve">      - Рей </w:t>
      </w:r>
      <w:proofErr w:type="spellStart"/>
      <w:r>
        <w:rPr>
          <w:sz w:val="28"/>
          <w:szCs w:val="28"/>
        </w:rPr>
        <w:t>Гибсон</w:t>
      </w:r>
      <w:proofErr w:type="spellEnd"/>
      <w:r>
        <w:rPr>
          <w:sz w:val="28"/>
          <w:szCs w:val="28"/>
        </w:rPr>
        <w:t xml:space="preserve"> и Дженни </w:t>
      </w:r>
      <w:proofErr w:type="spellStart"/>
      <w:r>
        <w:rPr>
          <w:sz w:val="28"/>
          <w:szCs w:val="28"/>
        </w:rPr>
        <w:t>Тайлер</w:t>
      </w:r>
      <w:proofErr w:type="spellEnd"/>
      <w:r>
        <w:rPr>
          <w:sz w:val="28"/>
          <w:szCs w:val="28"/>
        </w:rPr>
        <w:t xml:space="preserve">. «Делай и </w:t>
      </w:r>
      <w:proofErr w:type="spellStart"/>
      <w:proofErr w:type="gramStart"/>
      <w:r>
        <w:rPr>
          <w:sz w:val="28"/>
          <w:szCs w:val="28"/>
        </w:rPr>
        <w:t>играй.Весёлые</w:t>
      </w:r>
      <w:proofErr w:type="spellEnd"/>
      <w:proofErr w:type="gramEnd"/>
      <w:r>
        <w:rPr>
          <w:sz w:val="28"/>
          <w:szCs w:val="28"/>
        </w:rPr>
        <w:t xml:space="preserve"> игры» (1997)</w:t>
      </w:r>
    </w:p>
    <w:p w:rsidR="00E767AF" w:rsidRDefault="00E767AF" w:rsidP="00E767AF">
      <w:pPr>
        <w:spacing w:line="360" w:lineRule="auto"/>
        <w:rPr>
          <w:sz w:val="28"/>
          <w:szCs w:val="28"/>
        </w:rPr>
      </w:pPr>
      <w:r>
        <w:rPr>
          <w:sz w:val="28"/>
          <w:szCs w:val="28"/>
        </w:rPr>
        <w:t xml:space="preserve">      - Анистратова А.А. «Поделки из солёного теста» (2008)</w:t>
      </w:r>
    </w:p>
    <w:p w:rsidR="00E767AF" w:rsidRDefault="00E767AF" w:rsidP="00E767AF">
      <w:pPr>
        <w:spacing w:line="360" w:lineRule="auto"/>
        <w:rPr>
          <w:sz w:val="28"/>
          <w:szCs w:val="28"/>
        </w:rPr>
      </w:pPr>
      <w:r>
        <w:rPr>
          <w:sz w:val="28"/>
          <w:szCs w:val="28"/>
        </w:rPr>
        <w:t xml:space="preserve">      - Анистратова А.А. «Поделки из бисера» (2010)</w:t>
      </w:r>
    </w:p>
    <w:p w:rsidR="00E767AF" w:rsidRDefault="00E767AF" w:rsidP="00E767AF">
      <w:pPr>
        <w:spacing w:line="360" w:lineRule="auto"/>
        <w:rPr>
          <w:sz w:val="28"/>
          <w:szCs w:val="28"/>
        </w:rPr>
      </w:pPr>
      <w:r>
        <w:rPr>
          <w:sz w:val="28"/>
          <w:szCs w:val="28"/>
        </w:rPr>
        <w:t xml:space="preserve">      - </w:t>
      </w:r>
      <w:proofErr w:type="spellStart"/>
      <w:r>
        <w:rPr>
          <w:sz w:val="28"/>
          <w:szCs w:val="28"/>
        </w:rPr>
        <w:t>Е.Е.Цамуталина</w:t>
      </w:r>
      <w:proofErr w:type="spellEnd"/>
      <w:r>
        <w:rPr>
          <w:sz w:val="28"/>
          <w:szCs w:val="28"/>
        </w:rPr>
        <w:t xml:space="preserve"> «100 поделок </w:t>
      </w:r>
      <w:proofErr w:type="gramStart"/>
      <w:r>
        <w:rPr>
          <w:sz w:val="28"/>
          <w:szCs w:val="28"/>
        </w:rPr>
        <w:t>из ненужный вещей</w:t>
      </w:r>
      <w:proofErr w:type="gramEnd"/>
      <w:r>
        <w:rPr>
          <w:sz w:val="28"/>
          <w:szCs w:val="28"/>
        </w:rPr>
        <w:t>» (1999)</w:t>
      </w:r>
    </w:p>
    <w:p w:rsidR="00E767AF" w:rsidRDefault="00E767AF" w:rsidP="00E767AF">
      <w:pPr>
        <w:spacing w:line="360" w:lineRule="auto"/>
        <w:rPr>
          <w:sz w:val="28"/>
          <w:szCs w:val="28"/>
        </w:rPr>
      </w:pPr>
      <w:r>
        <w:rPr>
          <w:sz w:val="28"/>
          <w:szCs w:val="28"/>
        </w:rPr>
        <w:t xml:space="preserve">      - </w:t>
      </w:r>
      <w:proofErr w:type="spellStart"/>
      <w:r>
        <w:rPr>
          <w:sz w:val="28"/>
          <w:szCs w:val="28"/>
        </w:rPr>
        <w:t>И.А.Лыкова</w:t>
      </w:r>
      <w:proofErr w:type="spellEnd"/>
      <w:r>
        <w:rPr>
          <w:sz w:val="28"/>
          <w:szCs w:val="28"/>
        </w:rPr>
        <w:t xml:space="preserve"> «Лесные поделки» (2005).</w:t>
      </w:r>
    </w:p>
    <w:p w:rsidR="00E767AF" w:rsidRDefault="00E767AF" w:rsidP="00E767AF">
      <w:pPr>
        <w:spacing w:line="360" w:lineRule="auto"/>
        <w:rPr>
          <w:sz w:val="28"/>
          <w:szCs w:val="28"/>
        </w:rPr>
      </w:pPr>
    </w:p>
    <w:p w:rsidR="00E767AF" w:rsidRDefault="00E767AF" w:rsidP="00E767AF">
      <w:pPr>
        <w:spacing w:line="360" w:lineRule="auto"/>
        <w:rPr>
          <w:b/>
          <w:sz w:val="28"/>
          <w:szCs w:val="28"/>
        </w:rPr>
      </w:pPr>
      <w:r>
        <w:rPr>
          <w:b/>
          <w:sz w:val="28"/>
          <w:szCs w:val="28"/>
        </w:rPr>
        <w:t>Литература для ПДО</w:t>
      </w:r>
    </w:p>
    <w:p w:rsidR="00E767AF" w:rsidRDefault="00E767AF" w:rsidP="00E767AF">
      <w:pPr>
        <w:spacing w:line="360" w:lineRule="auto"/>
        <w:rPr>
          <w:sz w:val="28"/>
          <w:szCs w:val="28"/>
        </w:rPr>
      </w:pPr>
      <w:r>
        <w:rPr>
          <w:sz w:val="28"/>
          <w:szCs w:val="28"/>
        </w:rPr>
        <w:t>1.Журнал «Ребёнок и творчество» №1 - №6(2009)</w:t>
      </w:r>
    </w:p>
    <w:p w:rsidR="00E767AF" w:rsidRDefault="00E767AF" w:rsidP="00E767AF">
      <w:pPr>
        <w:spacing w:line="360" w:lineRule="auto"/>
        <w:rPr>
          <w:sz w:val="28"/>
          <w:szCs w:val="28"/>
        </w:rPr>
      </w:pPr>
      <w:r>
        <w:rPr>
          <w:sz w:val="28"/>
          <w:szCs w:val="28"/>
        </w:rPr>
        <w:t>2.А.Н.Малышева «Работа с тканью» (2006)</w:t>
      </w:r>
    </w:p>
    <w:p w:rsidR="00E767AF" w:rsidRDefault="00E767AF" w:rsidP="00E767AF">
      <w:pPr>
        <w:spacing w:line="360" w:lineRule="auto"/>
        <w:rPr>
          <w:sz w:val="28"/>
          <w:szCs w:val="28"/>
        </w:rPr>
      </w:pPr>
      <w:r>
        <w:rPr>
          <w:sz w:val="28"/>
          <w:szCs w:val="28"/>
        </w:rPr>
        <w:t>3.Г.И.Долженко «100 оригами» (2005)</w:t>
      </w:r>
    </w:p>
    <w:p w:rsidR="00E767AF" w:rsidRDefault="00E767AF" w:rsidP="00E767AF">
      <w:pPr>
        <w:spacing w:line="360" w:lineRule="auto"/>
        <w:rPr>
          <w:sz w:val="28"/>
          <w:szCs w:val="28"/>
        </w:rPr>
      </w:pPr>
      <w:r>
        <w:rPr>
          <w:sz w:val="28"/>
          <w:szCs w:val="28"/>
        </w:rPr>
        <w:t>4.Анистратова А.А. «Поделки из солёного теста» (2008)</w:t>
      </w:r>
    </w:p>
    <w:p w:rsidR="00E767AF" w:rsidRDefault="00E767AF" w:rsidP="00E767AF">
      <w:pPr>
        <w:spacing w:line="360" w:lineRule="auto"/>
        <w:rPr>
          <w:sz w:val="28"/>
          <w:szCs w:val="28"/>
        </w:rPr>
      </w:pPr>
      <w:r>
        <w:rPr>
          <w:sz w:val="28"/>
          <w:szCs w:val="28"/>
        </w:rPr>
        <w:t>5.Анистратова А.А. «Поделки из бисера» (2010)</w:t>
      </w:r>
    </w:p>
    <w:p w:rsidR="00E767AF" w:rsidRDefault="00E767AF" w:rsidP="00E767AF">
      <w:pPr>
        <w:spacing w:line="360" w:lineRule="auto"/>
        <w:rPr>
          <w:sz w:val="28"/>
          <w:szCs w:val="28"/>
        </w:rPr>
      </w:pPr>
      <w:r>
        <w:rPr>
          <w:sz w:val="28"/>
          <w:szCs w:val="28"/>
        </w:rPr>
        <w:t>6.И.А.Лыкова «Лесные поделки» (2001)</w:t>
      </w:r>
    </w:p>
    <w:p w:rsidR="00E767AF" w:rsidRDefault="00E767AF" w:rsidP="00E767AF">
      <w:pPr>
        <w:spacing w:line="360" w:lineRule="auto"/>
        <w:rPr>
          <w:sz w:val="28"/>
          <w:szCs w:val="28"/>
        </w:rPr>
      </w:pPr>
      <w:r>
        <w:rPr>
          <w:sz w:val="28"/>
          <w:szCs w:val="28"/>
        </w:rPr>
        <w:t>7.Е.Е.Цамуталина «100 поделок из ненужных вещей» (1999)</w:t>
      </w:r>
    </w:p>
    <w:p w:rsidR="00E767AF" w:rsidRDefault="00E767AF" w:rsidP="00E767AF">
      <w:pPr>
        <w:spacing w:line="360" w:lineRule="auto"/>
        <w:rPr>
          <w:sz w:val="28"/>
          <w:szCs w:val="28"/>
        </w:rPr>
      </w:pPr>
      <w:r>
        <w:rPr>
          <w:sz w:val="28"/>
          <w:szCs w:val="28"/>
        </w:rPr>
        <w:t xml:space="preserve">8. </w:t>
      </w:r>
      <w:proofErr w:type="spellStart"/>
      <w:r>
        <w:rPr>
          <w:sz w:val="28"/>
          <w:szCs w:val="28"/>
        </w:rPr>
        <w:t>Гильман</w:t>
      </w:r>
      <w:proofErr w:type="spellEnd"/>
      <w:r>
        <w:rPr>
          <w:sz w:val="28"/>
          <w:szCs w:val="28"/>
        </w:rPr>
        <w:t xml:space="preserve"> Р.А. Иголка и нитка в умелых руках. М.: 1993</w:t>
      </w:r>
    </w:p>
    <w:p w:rsidR="00E767AF" w:rsidRDefault="00E767AF" w:rsidP="00E767AF">
      <w:pPr>
        <w:spacing w:line="360" w:lineRule="auto"/>
        <w:rPr>
          <w:sz w:val="28"/>
          <w:szCs w:val="28"/>
        </w:rPr>
      </w:pPr>
      <w:r>
        <w:rPr>
          <w:sz w:val="28"/>
          <w:szCs w:val="28"/>
        </w:rPr>
        <w:t xml:space="preserve">9. Коллекция журналов «Ручная </w:t>
      </w:r>
      <w:proofErr w:type="spellStart"/>
      <w:r>
        <w:rPr>
          <w:sz w:val="28"/>
          <w:szCs w:val="28"/>
        </w:rPr>
        <w:t>работа</w:t>
      </w:r>
      <w:proofErr w:type="gramStart"/>
      <w:r>
        <w:rPr>
          <w:sz w:val="28"/>
          <w:szCs w:val="28"/>
        </w:rPr>
        <w:t>».Издательство</w:t>
      </w:r>
      <w:proofErr w:type="spellEnd"/>
      <w:proofErr w:type="gramEnd"/>
      <w:r>
        <w:rPr>
          <w:sz w:val="28"/>
          <w:szCs w:val="28"/>
        </w:rPr>
        <w:t xml:space="preserve"> ООО «</w:t>
      </w:r>
      <w:proofErr w:type="spellStart"/>
      <w:r>
        <w:rPr>
          <w:sz w:val="28"/>
          <w:szCs w:val="28"/>
        </w:rPr>
        <w:t>БонниерПабликейшенз</w:t>
      </w:r>
      <w:proofErr w:type="spellEnd"/>
      <w:r>
        <w:rPr>
          <w:sz w:val="28"/>
          <w:szCs w:val="28"/>
        </w:rPr>
        <w:t>»;</w:t>
      </w:r>
    </w:p>
    <w:p w:rsidR="00E767AF" w:rsidRDefault="00E767AF" w:rsidP="00E767AF">
      <w:pPr>
        <w:spacing w:line="360" w:lineRule="auto"/>
        <w:rPr>
          <w:sz w:val="28"/>
          <w:szCs w:val="28"/>
        </w:rPr>
      </w:pPr>
      <w:r>
        <w:rPr>
          <w:sz w:val="28"/>
          <w:szCs w:val="28"/>
        </w:rPr>
        <w:lastRenderedPageBreak/>
        <w:t>10. Дмитриева Н.А. Краткая история искусств. – М.: Искусство, 1985.</w:t>
      </w:r>
    </w:p>
    <w:p w:rsidR="00E767AF" w:rsidRDefault="00E767AF" w:rsidP="00E767AF">
      <w:pPr>
        <w:pStyle w:val="Default"/>
        <w:spacing w:after="27" w:line="360" w:lineRule="auto"/>
        <w:rPr>
          <w:sz w:val="28"/>
          <w:szCs w:val="28"/>
        </w:rPr>
      </w:pPr>
      <w:r>
        <w:rPr>
          <w:sz w:val="28"/>
          <w:szCs w:val="28"/>
        </w:rPr>
        <w:t xml:space="preserve">11. Основы художественного ремесла. М., 1986. </w:t>
      </w:r>
    </w:p>
    <w:p w:rsidR="00E767AF" w:rsidRDefault="00E767AF" w:rsidP="00E767AF">
      <w:pPr>
        <w:rPr>
          <w:sz w:val="28"/>
          <w:szCs w:val="28"/>
        </w:rPr>
      </w:pPr>
    </w:p>
    <w:p w:rsidR="00E767AF" w:rsidRDefault="00E767AF" w:rsidP="00E767AF">
      <w:pPr>
        <w:tabs>
          <w:tab w:val="left" w:pos="1965"/>
        </w:tabs>
        <w:rPr>
          <w:sz w:val="28"/>
          <w:szCs w:val="28"/>
        </w:rPr>
      </w:pPr>
    </w:p>
    <w:p w:rsidR="00E767AF" w:rsidRDefault="00E767AF" w:rsidP="00E767AF">
      <w:pPr>
        <w:tabs>
          <w:tab w:val="left" w:pos="1965"/>
        </w:tabs>
        <w:rPr>
          <w:sz w:val="28"/>
          <w:szCs w:val="28"/>
        </w:rPr>
      </w:pPr>
    </w:p>
    <w:p w:rsidR="00E767AF" w:rsidRDefault="00E767AF" w:rsidP="00E767AF">
      <w:pPr>
        <w:tabs>
          <w:tab w:val="left" w:pos="1965"/>
        </w:tabs>
        <w:rPr>
          <w:sz w:val="28"/>
          <w:szCs w:val="28"/>
        </w:rPr>
      </w:pPr>
    </w:p>
    <w:p w:rsidR="00E767AF" w:rsidRDefault="00E767AF" w:rsidP="00E767AF">
      <w:pPr>
        <w:tabs>
          <w:tab w:val="left" w:pos="1965"/>
        </w:tabs>
        <w:rPr>
          <w:sz w:val="28"/>
          <w:szCs w:val="28"/>
        </w:rPr>
      </w:pPr>
    </w:p>
    <w:p w:rsidR="00E767AF" w:rsidRDefault="00E767AF" w:rsidP="00E767AF">
      <w:pPr>
        <w:tabs>
          <w:tab w:val="left" w:pos="1965"/>
        </w:tabs>
        <w:rPr>
          <w:sz w:val="28"/>
          <w:szCs w:val="28"/>
        </w:rPr>
      </w:pPr>
    </w:p>
    <w:p w:rsidR="00E767AF" w:rsidRDefault="00E767AF" w:rsidP="00E767AF">
      <w:pPr>
        <w:tabs>
          <w:tab w:val="left" w:pos="1965"/>
        </w:tabs>
        <w:rPr>
          <w:sz w:val="28"/>
          <w:szCs w:val="28"/>
        </w:rPr>
      </w:pPr>
    </w:p>
    <w:p w:rsidR="00E767AF" w:rsidRDefault="00E767AF" w:rsidP="00E767AF">
      <w:pPr>
        <w:tabs>
          <w:tab w:val="left" w:pos="1965"/>
        </w:tabs>
        <w:rPr>
          <w:sz w:val="28"/>
          <w:szCs w:val="28"/>
        </w:rPr>
      </w:pPr>
    </w:p>
    <w:p w:rsidR="00E767AF" w:rsidRDefault="00E767AF" w:rsidP="00E767AF">
      <w:pPr>
        <w:tabs>
          <w:tab w:val="left" w:pos="1965"/>
        </w:tabs>
        <w:rPr>
          <w:sz w:val="28"/>
          <w:szCs w:val="28"/>
        </w:rPr>
      </w:pPr>
    </w:p>
    <w:p w:rsidR="00E767AF" w:rsidRDefault="00E767AF" w:rsidP="00E767AF">
      <w:pPr>
        <w:tabs>
          <w:tab w:val="left" w:pos="1965"/>
        </w:tabs>
        <w:rPr>
          <w:sz w:val="28"/>
          <w:szCs w:val="28"/>
        </w:rPr>
      </w:pPr>
    </w:p>
    <w:p w:rsidR="00E767AF" w:rsidRDefault="00E767AF" w:rsidP="00E767AF">
      <w:pPr>
        <w:tabs>
          <w:tab w:val="left" w:pos="1965"/>
        </w:tabs>
        <w:rPr>
          <w:sz w:val="28"/>
          <w:szCs w:val="28"/>
        </w:rPr>
      </w:pPr>
    </w:p>
    <w:p w:rsidR="00E767AF" w:rsidRDefault="00E767AF" w:rsidP="00E767AF">
      <w:pPr>
        <w:tabs>
          <w:tab w:val="left" w:pos="1965"/>
        </w:tabs>
        <w:rPr>
          <w:sz w:val="28"/>
          <w:szCs w:val="28"/>
        </w:rPr>
      </w:pPr>
    </w:p>
    <w:p w:rsidR="00E767AF" w:rsidRDefault="00E767AF" w:rsidP="00E767AF">
      <w:pPr>
        <w:tabs>
          <w:tab w:val="left" w:pos="1965"/>
        </w:tabs>
        <w:rPr>
          <w:sz w:val="28"/>
          <w:szCs w:val="28"/>
        </w:rPr>
      </w:pPr>
    </w:p>
    <w:p w:rsidR="00E767AF" w:rsidRDefault="00E767AF" w:rsidP="00E767AF">
      <w:pPr>
        <w:tabs>
          <w:tab w:val="left" w:pos="1965"/>
        </w:tabs>
        <w:rPr>
          <w:sz w:val="28"/>
          <w:szCs w:val="28"/>
        </w:rPr>
      </w:pPr>
    </w:p>
    <w:p w:rsidR="00E767AF" w:rsidRDefault="00E767AF" w:rsidP="00E767AF">
      <w:pPr>
        <w:tabs>
          <w:tab w:val="left" w:pos="1965"/>
        </w:tabs>
        <w:rPr>
          <w:sz w:val="28"/>
          <w:szCs w:val="28"/>
        </w:rPr>
      </w:pPr>
    </w:p>
    <w:p w:rsidR="00E767AF" w:rsidRDefault="00E767AF" w:rsidP="00E767AF">
      <w:pPr>
        <w:tabs>
          <w:tab w:val="left" w:pos="1965"/>
        </w:tabs>
        <w:rPr>
          <w:sz w:val="28"/>
          <w:szCs w:val="28"/>
        </w:rPr>
      </w:pPr>
    </w:p>
    <w:p w:rsidR="00E767AF" w:rsidRDefault="00E767AF" w:rsidP="00E767AF">
      <w:pPr>
        <w:tabs>
          <w:tab w:val="left" w:pos="1965"/>
        </w:tabs>
        <w:rPr>
          <w:sz w:val="28"/>
          <w:szCs w:val="28"/>
        </w:rPr>
      </w:pPr>
    </w:p>
    <w:p w:rsidR="00E767AF" w:rsidRDefault="00E767AF" w:rsidP="00E767AF">
      <w:pPr>
        <w:tabs>
          <w:tab w:val="left" w:pos="1965"/>
        </w:tabs>
        <w:rPr>
          <w:sz w:val="28"/>
          <w:szCs w:val="28"/>
        </w:rPr>
      </w:pPr>
    </w:p>
    <w:p w:rsidR="00E767AF" w:rsidRDefault="00E767AF" w:rsidP="00E767AF">
      <w:pPr>
        <w:tabs>
          <w:tab w:val="left" w:pos="1965"/>
        </w:tabs>
        <w:rPr>
          <w:sz w:val="28"/>
          <w:szCs w:val="28"/>
        </w:rPr>
      </w:pPr>
    </w:p>
    <w:p w:rsidR="00E767AF" w:rsidRDefault="00E767AF" w:rsidP="00E767AF">
      <w:pPr>
        <w:tabs>
          <w:tab w:val="left" w:pos="7875"/>
        </w:tabs>
        <w:rPr>
          <w:sz w:val="28"/>
          <w:szCs w:val="28"/>
        </w:rPr>
      </w:pPr>
      <w:r>
        <w:rPr>
          <w:sz w:val="28"/>
          <w:szCs w:val="28"/>
        </w:rPr>
        <w:t xml:space="preserve">                                                                                                                Приложение</w:t>
      </w:r>
    </w:p>
    <w:p w:rsidR="00E767AF" w:rsidRDefault="00E767AF" w:rsidP="00E767AF">
      <w:pPr>
        <w:rPr>
          <w:sz w:val="28"/>
          <w:szCs w:val="28"/>
        </w:rPr>
      </w:pPr>
    </w:p>
    <w:p w:rsidR="00E767AF" w:rsidRDefault="00E767AF" w:rsidP="00E767AF">
      <w:pPr>
        <w:tabs>
          <w:tab w:val="left" w:pos="3405"/>
        </w:tabs>
        <w:jc w:val="center"/>
        <w:rPr>
          <w:b/>
          <w:sz w:val="28"/>
          <w:szCs w:val="28"/>
        </w:rPr>
      </w:pPr>
      <w:r>
        <w:rPr>
          <w:b/>
          <w:sz w:val="28"/>
          <w:szCs w:val="28"/>
        </w:rPr>
        <w:t>Методическое пособие</w:t>
      </w:r>
    </w:p>
    <w:p w:rsidR="00E767AF" w:rsidRDefault="00E767AF" w:rsidP="00E767AF">
      <w:pPr>
        <w:tabs>
          <w:tab w:val="left" w:pos="3405"/>
        </w:tabs>
        <w:jc w:val="center"/>
        <w:rPr>
          <w:b/>
          <w:sz w:val="28"/>
          <w:szCs w:val="28"/>
        </w:rPr>
      </w:pPr>
    </w:p>
    <w:p w:rsidR="00E767AF" w:rsidRDefault="00E767AF" w:rsidP="00E767AF">
      <w:pPr>
        <w:tabs>
          <w:tab w:val="left" w:pos="3405"/>
        </w:tabs>
        <w:jc w:val="center"/>
        <w:rPr>
          <w:b/>
          <w:sz w:val="28"/>
          <w:szCs w:val="28"/>
        </w:rPr>
      </w:pPr>
      <w:r>
        <w:rPr>
          <w:b/>
          <w:sz w:val="28"/>
          <w:szCs w:val="28"/>
        </w:rPr>
        <w:t>История декоративно-прикладного искусства</w:t>
      </w:r>
    </w:p>
    <w:p w:rsidR="00E767AF" w:rsidRDefault="00E767AF" w:rsidP="00E767AF">
      <w:pPr>
        <w:shd w:val="clear" w:color="auto" w:fill="FFFFFF"/>
        <w:jc w:val="both"/>
        <w:rPr>
          <w:b/>
          <w:bCs/>
          <w:color w:val="202122"/>
          <w:sz w:val="28"/>
          <w:szCs w:val="28"/>
          <w:shd w:val="clear" w:color="auto" w:fill="FFFFFF"/>
        </w:rPr>
      </w:pPr>
    </w:p>
    <w:p w:rsidR="00E767AF" w:rsidRDefault="00E767AF" w:rsidP="00E767AF">
      <w:pPr>
        <w:shd w:val="clear" w:color="auto" w:fill="FFFFFF"/>
        <w:spacing w:line="360" w:lineRule="auto"/>
        <w:ind w:left="-567" w:firstLine="709"/>
        <w:jc w:val="both"/>
        <w:rPr>
          <w:color w:val="000000"/>
          <w:sz w:val="28"/>
          <w:szCs w:val="28"/>
        </w:rPr>
      </w:pPr>
      <w:r>
        <w:rPr>
          <w:color w:val="000000"/>
          <w:sz w:val="28"/>
          <w:szCs w:val="28"/>
        </w:rPr>
        <w:t xml:space="preserve">Декоративно-прикладное искусство (от лат. – украшать) – это искусство создания предметов быта, предназначенных для удовлетворения как утилитарных, так и художественно-эстетических потребностей человека. Декоративно-прикладное искусство уходит корнями в глубокую древность и в течение многих веков развивалось в народных художественных промыслах. Эстетические качества вещи зависят от ее назначения, особенностей материала, из которого она производится, и техники изготовления. Изделия могут иметь бытовое назначение. Примером таких изделий могут служить расписные чашки, графины, сервизы, тарелки, статуэтки, ткани, инкрустированная мебель и т.д. Здесь декоративные элементы, его форма и практического назначение наиболее взаимозависимы. Декоративная отделка фасадов зданий и их роспись, а также оформление </w:t>
      </w:r>
      <w:r>
        <w:rPr>
          <w:color w:val="000000"/>
          <w:sz w:val="28"/>
          <w:szCs w:val="28"/>
        </w:rPr>
        <w:lastRenderedPageBreak/>
        <w:t>интерьеров допускают гораздо большую свободу в использовании художественно-выразительных средств. Декоративное панно, декоративная скульптура, являясь частью архитектурного ансамбля, могут рассматриваться и как самостоятельные художественные произведения. Именно поэтому в науке, изучающей искусство, наряду с понятием «декоративно-прикладное искусство» существует еще одно понятие «монументально-декоративное искусство». С развитием дизайна, призванного совершенствовать эстетические качества предметного мира, производство изделий декоративно-прикладного искусства все чаще ограничивается созданием небольших серий или даже отдельных произведений.</w:t>
      </w:r>
    </w:p>
    <w:p w:rsidR="00E767AF" w:rsidRDefault="00E767AF" w:rsidP="00E767AF">
      <w:pPr>
        <w:shd w:val="clear" w:color="auto" w:fill="FFFFFF"/>
        <w:spacing w:line="360" w:lineRule="auto"/>
        <w:ind w:left="-567" w:firstLine="709"/>
        <w:jc w:val="both"/>
        <w:rPr>
          <w:color w:val="000000"/>
          <w:sz w:val="28"/>
          <w:szCs w:val="28"/>
        </w:rPr>
      </w:pPr>
      <w:r>
        <w:rPr>
          <w:color w:val="000000"/>
          <w:sz w:val="28"/>
          <w:szCs w:val="28"/>
        </w:rPr>
        <w:t>В процессе развития традиционного декоративно-прикладного искусства закладывались основы науки, предпринимательства, искусства, педагогики, т.д. Такое искусство любого народа, отражая специфику его исторического развития, следует рассматривать как динамическую данность, цементирующую конкретное сообщество и сообщающую его существованию определенность и устойчивость. Г.К. Вагнер неоднократно подчеркивал, что традиционное декоративно-прикладное искусство — наглядный эстетический и морально-этический кодекс народа. Оно требует серьезного отношения, специального внимания, сосредоточенного восприятия, глубокого изучения и потому несовместимо с поверхностным подходом к нему, с низведением его только к прикладной роли, с превращением его в один лишь аккомпанемент к тем или иным жизненным процессам.</w:t>
      </w:r>
    </w:p>
    <w:p w:rsidR="00E767AF" w:rsidRDefault="00E767AF" w:rsidP="00E767AF">
      <w:pPr>
        <w:shd w:val="clear" w:color="auto" w:fill="FFFFFF"/>
        <w:spacing w:line="360" w:lineRule="auto"/>
        <w:ind w:left="-567" w:firstLine="709"/>
        <w:jc w:val="both"/>
        <w:rPr>
          <w:color w:val="000000"/>
          <w:sz w:val="28"/>
          <w:szCs w:val="28"/>
        </w:rPr>
      </w:pPr>
      <w:r>
        <w:rPr>
          <w:color w:val="000000"/>
          <w:sz w:val="28"/>
          <w:szCs w:val="28"/>
        </w:rPr>
        <w:t xml:space="preserve">Традиционное прикладное искусство представляет собой особый вид человеческой деятельности, возникший еще в эпоху первобытности. Его основными характеристиками, определяющими сущность, являются: синкретизм (слитность, нерасчлененность отдельных его элементов), традиционность, коллективность, преемственность, человечность, жизнерадостность, др. Народные мастера создают тот мир вещей, в котором живет и формируется человек: предметы быта, орудия труда, одежду, украшения, т.д., используя для этого природные материалы. В данном виде искусства воплощены личностные ценности, </w:t>
      </w:r>
      <w:r>
        <w:rPr>
          <w:color w:val="000000"/>
          <w:sz w:val="28"/>
          <w:szCs w:val="28"/>
        </w:rPr>
        <w:lastRenderedPageBreak/>
        <w:t xml:space="preserve">мировоззрения, история целого народа, в связи с этим традиционное прикладное искусство можно рассматривать как </w:t>
      </w:r>
      <w:proofErr w:type="spellStart"/>
      <w:r>
        <w:rPr>
          <w:color w:val="000000"/>
          <w:sz w:val="28"/>
          <w:szCs w:val="28"/>
        </w:rPr>
        <w:t>социокод</w:t>
      </w:r>
      <w:proofErr w:type="spellEnd"/>
      <w:r>
        <w:rPr>
          <w:color w:val="000000"/>
          <w:sz w:val="28"/>
          <w:szCs w:val="28"/>
        </w:rPr>
        <w:t>.</w:t>
      </w:r>
    </w:p>
    <w:p w:rsidR="00E767AF" w:rsidRDefault="00E767AF" w:rsidP="00E767AF">
      <w:pPr>
        <w:shd w:val="clear" w:color="auto" w:fill="FFFFFF"/>
        <w:spacing w:line="360" w:lineRule="auto"/>
        <w:ind w:left="-567" w:firstLine="709"/>
        <w:jc w:val="both"/>
        <w:rPr>
          <w:color w:val="000000"/>
          <w:sz w:val="28"/>
          <w:szCs w:val="28"/>
        </w:rPr>
      </w:pPr>
      <w:r>
        <w:rPr>
          <w:color w:val="000000"/>
          <w:sz w:val="28"/>
          <w:szCs w:val="28"/>
        </w:rPr>
        <w:t>Россия имеет большой и единственный в своем роде опыт сохранения, возрождения и развития различных видов традиционного искусства. История развития современного общества не знает ни одного периода или этапа, где бы не обнаруживалось влияние традиционной культуры (искусства). Среди современных исследователей имеет место точка зрения, что «пытаться оживить забытые обычаи давно минувших дней и «приметы старины глубокой» — значит призывать не к подъему, а к упадку культурного уровня страны. Однако, еще в 1989 г. А.С. Панарин писал: «Народ, растративший свое культурное наследие, не в состоянии сохранить ни среду обитания, ни свою политическую независимость, ни свою самобытность». На сегодняшний день практика регионов России и стран Евразии в области социальной культуры показывает возможности применения традиционного искусства в экономической, политической и творческой жизни. Именно традиционные национальные культуры способны дать свое неповторимое видение общей картины мира. Во все времена разнообразие культур являлось и является источником творческих способностей человечества и основанием взаимоуважения различных народов. В связи этим феномен традиционной культуры приобретает судьбоносное значение. Традиционное прикладное искусство может служить источником сохранения и подъема региональных, хозяйственных, общественно-бытовых, культурных потенциалов общества, государства, человека.</w:t>
      </w:r>
    </w:p>
    <w:p w:rsidR="00E767AF" w:rsidRDefault="00E767AF" w:rsidP="00E767AF">
      <w:pPr>
        <w:shd w:val="clear" w:color="auto" w:fill="FFFFFF"/>
        <w:spacing w:line="360" w:lineRule="auto"/>
        <w:ind w:left="-567" w:firstLine="709"/>
        <w:jc w:val="both"/>
        <w:rPr>
          <w:color w:val="000000"/>
          <w:sz w:val="28"/>
          <w:szCs w:val="28"/>
        </w:rPr>
      </w:pPr>
      <w:r>
        <w:rPr>
          <w:color w:val="000000"/>
          <w:sz w:val="28"/>
          <w:szCs w:val="28"/>
        </w:rPr>
        <w:t>Традиционная культура способна питать своими животворными силами все социокультурные, экономические и иные процессы, проникая попутно и в процессы политические. В ней главным действующим лицом является человек, переживающий сегодня серьезный антропологический кризис. Традиционное прикладное искусство помогает человеку сохранять себя в современном процессе динамических социальных перемен.</w:t>
      </w:r>
    </w:p>
    <w:p w:rsidR="00E767AF" w:rsidRDefault="00E767AF" w:rsidP="00E767AF">
      <w:pPr>
        <w:shd w:val="clear" w:color="auto" w:fill="FFFFFF"/>
        <w:spacing w:line="360" w:lineRule="auto"/>
        <w:ind w:left="-567" w:firstLine="709"/>
        <w:jc w:val="both"/>
        <w:rPr>
          <w:color w:val="000000"/>
          <w:sz w:val="28"/>
          <w:szCs w:val="28"/>
        </w:rPr>
      </w:pPr>
      <w:r>
        <w:rPr>
          <w:color w:val="000000"/>
          <w:sz w:val="28"/>
          <w:szCs w:val="28"/>
        </w:rPr>
        <w:t xml:space="preserve">Для разработки новых принципов стратегии устойчивого развития мира требуется решение целого ряда научных и практических задач, среди которых </w:t>
      </w:r>
      <w:r>
        <w:rPr>
          <w:color w:val="000000"/>
          <w:sz w:val="28"/>
          <w:szCs w:val="28"/>
        </w:rPr>
        <w:lastRenderedPageBreak/>
        <w:t>особое место занимает проблема, связанная с формированием нового типа мышления, новой культуры и нового человека, способного ответить на вызовы XXI века. В этом аспекте народная культура содержит образец идеальной совершенной личности, которую отличает высокая нравственность, духовное и физическое здоровье. Народный идеал человека, как правило, связан с такими чертами личности, как трудолюбие, ответственность, человечность, самостоятельность, добродетельность, ум, здоровье, любовь к Родине, уважительное отношение к представителям других культур и др. В.С. Кузин называет его «народным идеалом совершенного человека».</w:t>
      </w:r>
    </w:p>
    <w:p w:rsidR="00E767AF" w:rsidRDefault="00E767AF" w:rsidP="00E767AF">
      <w:pPr>
        <w:shd w:val="clear" w:color="auto" w:fill="FFFFFF"/>
        <w:spacing w:line="360" w:lineRule="auto"/>
        <w:ind w:left="-567" w:firstLine="709"/>
        <w:jc w:val="both"/>
        <w:rPr>
          <w:color w:val="000000"/>
          <w:sz w:val="28"/>
          <w:szCs w:val="28"/>
        </w:rPr>
      </w:pPr>
      <w:r>
        <w:rPr>
          <w:color w:val="000000"/>
          <w:sz w:val="28"/>
          <w:szCs w:val="28"/>
        </w:rPr>
        <w:t>На формирование такого человека не последнюю роль играет предметно-пространственное окружение, которое создают мастера традиционного прикладного искусства. Как следствие этого, сохранение и развитие данного вида искусства, изучение его истории и теории, а также профессиональная подготовка художников и искусствоведов в исследуемой сфере художественно-творческой деятельности является первоочередной проблемой. Объективные знания о традиционном прикладном искусстве необходимо ввести в широкий общественный оборот через средства массовой информации и систему дополнительного образования.</w:t>
      </w:r>
    </w:p>
    <w:p w:rsidR="00E767AF" w:rsidRDefault="00E767AF" w:rsidP="00E767AF">
      <w:pPr>
        <w:shd w:val="clear" w:color="auto" w:fill="FFFFFF"/>
        <w:spacing w:line="360" w:lineRule="auto"/>
        <w:ind w:left="-567" w:firstLine="709"/>
        <w:jc w:val="both"/>
        <w:rPr>
          <w:color w:val="000000"/>
          <w:sz w:val="28"/>
          <w:szCs w:val="28"/>
        </w:rPr>
      </w:pPr>
      <w:r>
        <w:rPr>
          <w:color w:val="000000"/>
          <w:sz w:val="28"/>
          <w:szCs w:val="28"/>
        </w:rPr>
        <w:t xml:space="preserve">Таким образом, современная наука должна способствовать возрождению принципов и методов исследования и возрождения традиционной народной культуры. Современное декоративно-прикладное искусство представляет собой очень гибкую саморазвивающуюся систему, в которой присутствуют прочные и </w:t>
      </w:r>
      <w:proofErr w:type="gramStart"/>
      <w:r>
        <w:rPr>
          <w:color w:val="000000"/>
          <w:sz w:val="28"/>
          <w:szCs w:val="28"/>
        </w:rPr>
        <w:t>неделимые структурные связи</w:t>
      </w:r>
      <w:proofErr w:type="gramEnd"/>
      <w:r>
        <w:rPr>
          <w:color w:val="000000"/>
          <w:sz w:val="28"/>
          <w:szCs w:val="28"/>
        </w:rPr>
        <w:t xml:space="preserve"> и отношения, обеспечивающие ее целостность и </w:t>
      </w:r>
      <w:proofErr w:type="spellStart"/>
      <w:r>
        <w:rPr>
          <w:color w:val="000000"/>
          <w:sz w:val="28"/>
          <w:szCs w:val="28"/>
        </w:rPr>
        <w:t>неуничтожимость</w:t>
      </w:r>
      <w:proofErr w:type="spellEnd"/>
      <w:r>
        <w:rPr>
          <w:color w:val="000000"/>
          <w:sz w:val="28"/>
          <w:szCs w:val="28"/>
        </w:rPr>
        <w:t>. В современной многонациональной России самобытная культура каждого народа имеет право на изучение, сохранение и поддержку.</w:t>
      </w:r>
    </w:p>
    <w:p w:rsidR="00E767AF" w:rsidRDefault="00E767AF" w:rsidP="00E767AF">
      <w:pPr>
        <w:pBdr>
          <w:bottom w:val="single" w:sz="6" w:space="0" w:color="A2A9B1"/>
        </w:pBdr>
        <w:shd w:val="clear" w:color="auto" w:fill="FFFFFF"/>
        <w:spacing w:before="240" w:after="60" w:line="360" w:lineRule="auto"/>
        <w:ind w:left="-567" w:firstLine="709"/>
        <w:jc w:val="both"/>
        <w:outlineLvl w:val="1"/>
        <w:rPr>
          <w:b/>
          <w:sz w:val="28"/>
          <w:szCs w:val="28"/>
        </w:rPr>
      </w:pPr>
      <w:r>
        <w:rPr>
          <w:b/>
          <w:sz w:val="28"/>
          <w:szCs w:val="28"/>
        </w:rPr>
        <w:t>Методика и техника декоративно-прикладного искусства</w:t>
      </w:r>
    </w:p>
    <w:p w:rsidR="00E767AF" w:rsidRDefault="00E767AF" w:rsidP="00E767AF">
      <w:pPr>
        <w:shd w:val="clear" w:color="auto" w:fill="FFFFFF"/>
        <w:spacing w:before="120" w:after="120" w:line="360" w:lineRule="auto"/>
        <w:ind w:left="-567" w:firstLine="709"/>
        <w:jc w:val="both"/>
        <w:rPr>
          <w:sz w:val="28"/>
          <w:szCs w:val="28"/>
        </w:rPr>
      </w:pPr>
      <w:r>
        <w:rPr>
          <w:sz w:val="28"/>
          <w:szCs w:val="28"/>
        </w:rPr>
        <w:t xml:space="preserve">Сложная структурная морфология декоративно-прикладного искусства определяет множество разновидностей, основанных на использовании различных методик, материалов и технических приёмов, многие из которых шлифовались </w:t>
      </w:r>
      <w:r>
        <w:rPr>
          <w:sz w:val="28"/>
          <w:szCs w:val="28"/>
        </w:rPr>
        <w:lastRenderedPageBreak/>
        <w:t>веками в народном и профессиональном художественном творчестве. Так в обработке камня, дерева, кости используется резьба: </w:t>
      </w:r>
      <w:hyperlink r:id="rId6" w:tooltip="Резьба по камню" w:history="1">
        <w:r>
          <w:rPr>
            <w:rStyle w:val="a3"/>
            <w:sz w:val="28"/>
            <w:szCs w:val="28"/>
          </w:rPr>
          <w:t>резьба по камню</w:t>
        </w:r>
      </w:hyperlink>
      <w:r>
        <w:rPr>
          <w:sz w:val="28"/>
          <w:szCs w:val="28"/>
        </w:rPr>
        <w:t>, </w:t>
      </w:r>
      <w:hyperlink r:id="rId7" w:tooltip="Резьба по кости" w:history="1">
        <w:r>
          <w:rPr>
            <w:rStyle w:val="a3"/>
            <w:sz w:val="28"/>
            <w:szCs w:val="28"/>
          </w:rPr>
          <w:t>резьба по кости</w:t>
        </w:r>
      </w:hyperlink>
      <w:r>
        <w:rPr>
          <w:sz w:val="28"/>
          <w:szCs w:val="28"/>
        </w:rPr>
        <w:t>, </w:t>
      </w:r>
      <w:hyperlink r:id="rId8" w:tooltip="Резьба по дереву" w:history="1">
        <w:r>
          <w:rPr>
            <w:rStyle w:val="a3"/>
            <w:sz w:val="28"/>
            <w:szCs w:val="28"/>
          </w:rPr>
          <w:t>резьба по дереву</w:t>
        </w:r>
      </w:hyperlink>
      <w:r>
        <w:rPr>
          <w:sz w:val="28"/>
          <w:szCs w:val="28"/>
        </w:rPr>
        <w:t>; В работе с тканями: </w:t>
      </w:r>
      <w:hyperlink r:id="rId9" w:tooltip="Ткачество" w:history="1">
        <w:r>
          <w:rPr>
            <w:rStyle w:val="a3"/>
            <w:sz w:val="28"/>
            <w:szCs w:val="28"/>
          </w:rPr>
          <w:t>ткачество</w:t>
        </w:r>
      </w:hyperlink>
      <w:r>
        <w:rPr>
          <w:sz w:val="28"/>
          <w:szCs w:val="28"/>
        </w:rPr>
        <w:t>, </w:t>
      </w:r>
      <w:hyperlink r:id="rId10" w:tooltip="Вязание" w:history="1">
        <w:r>
          <w:rPr>
            <w:rStyle w:val="a3"/>
            <w:sz w:val="28"/>
            <w:szCs w:val="28"/>
          </w:rPr>
          <w:t>вязание</w:t>
        </w:r>
      </w:hyperlink>
      <w:r>
        <w:rPr>
          <w:sz w:val="28"/>
          <w:szCs w:val="28"/>
        </w:rPr>
        <w:t xml:space="preserve">, </w:t>
      </w:r>
      <w:hyperlink r:id="rId11" w:tooltip="Шитьё" w:history="1">
        <w:r>
          <w:rPr>
            <w:rStyle w:val="a3"/>
            <w:sz w:val="28"/>
            <w:szCs w:val="28"/>
          </w:rPr>
          <w:t>шитьё</w:t>
        </w:r>
      </w:hyperlink>
      <w:r>
        <w:rPr>
          <w:sz w:val="28"/>
          <w:szCs w:val="28"/>
        </w:rPr>
        <w:t>, </w:t>
      </w:r>
      <w:proofErr w:type="spellStart"/>
      <w:r>
        <w:fldChar w:fldCharType="begin"/>
      </w:r>
      <w:r>
        <w:instrText xml:space="preserve"> HYPERLINK "https://ru.wikipedia.org/wiki/%D0%97%D0%BE%D0%BB%D0%BE%D1%82%D0%BD%D0%BE%D0%B5_%D1%88%D0%B8%D1%82%D1%8C%D1%91" \o "Золотное шитьё" </w:instrText>
      </w:r>
      <w:r>
        <w:fldChar w:fldCharType="separate"/>
      </w:r>
      <w:r>
        <w:rPr>
          <w:rStyle w:val="a3"/>
          <w:sz w:val="28"/>
          <w:szCs w:val="28"/>
        </w:rPr>
        <w:t>золотное</w:t>
      </w:r>
      <w:proofErr w:type="spellEnd"/>
      <w:r>
        <w:rPr>
          <w:rStyle w:val="a3"/>
          <w:sz w:val="28"/>
          <w:szCs w:val="28"/>
        </w:rPr>
        <w:t xml:space="preserve"> шитьё</w:t>
      </w:r>
      <w:r>
        <w:fldChar w:fldCharType="end"/>
      </w:r>
      <w:r>
        <w:rPr>
          <w:sz w:val="28"/>
          <w:szCs w:val="28"/>
        </w:rPr>
        <w:t>, </w:t>
      </w:r>
      <w:hyperlink r:id="rId12" w:tooltip="Лоскутное шитьё" w:history="1">
        <w:r>
          <w:rPr>
            <w:rStyle w:val="a3"/>
            <w:sz w:val="28"/>
            <w:szCs w:val="28"/>
          </w:rPr>
          <w:t>лоскутное шитьё</w:t>
        </w:r>
      </w:hyperlink>
      <w:r>
        <w:rPr>
          <w:sz w:val="28"/>
          <w:szCs w:val="28"/>
        </w:rPr>
        <w:t>, </w:t>
      </w:r>
      <w:hyperlink r:id="rId13" w:tooltip="Ковроткачество" w:history="1">
        <w:r>
          <w:rPr>
            <w:rStyle w:val="a3"/>
            <w:sz w:val="28"/>
            <w:szCs w:val="28"/>
          </w:rPr>
          <w:t>ковроткачество</w:t>
        </w:r>
      </w:hyperlink>
      <w:r>
        <w:rPr>
          <w:sz w:val="28"/>
          <w:szCs w:val="28"/>
        </w:rPr>
        <w:t>, </w:t>
      </w:r>
      <w:hyperlink r:id="rId14" w:tooltip="Кружево" w:history="1">
        <w:r>
          <w:rPr>
            <w:rStyle w:val="a3"/>
            <w:sz w:val="28"/>
            <w:szCs w:val="28"/>
          </w:rPr>
          <w:t>кружево</w:t>
        </w:r>
      </w:hyperlink>
      <w:r>
        <w:rPr>
          <w:sz w:val="28"/>
          <w:szCs w:val="28"/>
        </w:rPr>
        <w:t>, </w:t>
      </w:r>
      <w:hyperlink r:id="rId15" w:tooltip="Аппликация" w:history="1">
        <w:r>
          <w:rPr>
            <w:rStyle w:val="a3"/>
            <w:sz w:val="28"/>
            <w:szCs w:val="28"/>
          </w:rPr>
          <w:t>аппликация</w:t>
        </w:r>
      </w:hyperlink>
      <w:r>
        <w:rPr>
          <w:sz w:val="28"/>
          <w:szCs w:val="28"/>
        </w:rPr>
        <w:t>, </w:t>
      </w:r>
      <w:hyperlink r:id="rId16" w:tooltip="Батик" w:history="1">
        <w:r>
          <w:rPr>
            <w:rStyle w:val="a3"/>
            <w:sz w:val="28"/>
            <w:szCs w:val="28"/>
          </w:rPr>
          <w:t>батик</w:t>
        </w:r>
      </w:hyperlink>
      <w:r>
        <w:rPr>
          <w:sz w:val="28"/>
          <w:szCs w:val="28"/>
        </w:rPr>
        <w:t> и многое другое. В стеклоделии: выдувание, </w:t>
      </w:r>
      <w:hyperlink r:id="rId17" w:tooltip="Шлифование" w:history="1">
        <w:r>
          <w:rPr>
            <w:rStyle w:val="a3"/>
            <w:sz w:val="28"/>
            <w:szCs w:val="28"/>
          </w:rPr>
          <w:t>шлифование</w:t>
        </w:r>
      </w:hyperlink>
      <w:r>
        <w:rPr>
          <w:sz w:val="28"/>
          <w:szCs w:val="28"/>
        </w:rPr>
        <w:t xml:space="preserve">, </w:t>
      </w:r>
      <w:hyperlink r:id="rId18" w:tooltip="Гравировка" w:history="1">
        <w:r>
          <w:rPr>
            <w:rStyle w:val="a3"/>
            <w:sz w:val="28"/>
            <w:szCs w:val="28"/>
          </w:rPr>
          <w:t>гравировка</w:t>
        </w:r>
      </w:hyperlink>
      <w:r>
        <w:rPr>
          <w:sz w:val="28"/>
          <w:szCs w:val="28"/>
        </w:rPr>
        <w:t>, роспись. В металле: выколотка, чеканка, гравировка.</w:t>
      </w:r>
    </w:p>
    <w:p w:rsidR="00E767AF" w:rsidRDefault="00E767AF" w:rsidP="00E767AF">
      <w:pPr>
        <w:tabs>
          <w:tab w:val="left" w:pos="1215"/>
        </w:tabs>
        <w:spacing w:line="360" w:lineRule="auto"/>
        <w:ind w:firstLine="709"/>
        <w:jc w:val="both"/>
        <w:rPr>
          <w:b/>
          <w:sz w:val="28"/>
          <w:szCs w:val="28"/>
        </w:rPr>
      </w:pPr>
      <w:r>
        <w:rPr>
          <w:b/>
          <w:sz w:val="28"/>
          <w:szCs w:val="28"/>
        </w:rPr>
        <w:tab/>
      </w:r>
    </w:p>
    <w:p w:rsidR="00E767AF" w:rsidRDefault="00E767AF" w:rsidP="00E767AF">
      <w:pPr>
        <w:tabs>
          <w:tab w:val="left" w:pos="1215"/>
        </w:tabs>
        <w:spacing w:line="360" w:lineRule="auto"/>
        <w:ind w:firstLine="709"/>
        <w:jc w:val="both"/>
        <w:rPr>
          <w:b/>
          <w:sz w:val="28"/>
          <w:szCs w:val="28"/>
        </w:rPr>
      </w:pPr>
    </w:p>
    <w:p w:rsidR="00E767AF" w:rsidRDefault="00E767AF" w:rsidP="00E767AF">
      <w:pPr>
        <w:tabs>
          <w:tab w:val="left" w:pos="1215"/>
        </w:tabs>
        <w:spacing w:line="360" w:lineRule="auto"/>
        <w:ind w:firstLine="709"/>
        <w:jc w:val="both"/>
        <w:rPr>
          <w:b/>
          <w:sz w:val="28"/>
          <w:szCs w:val="28"/>
        </w:rPr>
      </w:pPr>
    </w:p>
    <w:p w:rsidR="00E767AF" w:rsidRDefault="00E767AF" w:rsidP="00E767AF">
      <w:pPr>
        <w:tabs>
          <w:tab w:val="left" w:pos="1215"/>
        </w:tabs>
        <w:spacing w:line="360" w:lineRule="auto"/>
        <w:ind w:firstLine="709"/>
        <w:jc w:val="both"/>
        <w:rPr>
          <w:b/>
          <w:sz w:val="28"/>
          <w:szCs w:val="28"/>
        </w:rPr>
      </w:pPr>
    </w:p>
    <w:p w:rsidR="00E767AF" w:rsidRDefault="00E767AF" w:rsidP="00E767AF">
      <w:pPr>
        <w:tabs>
          <w:tab w:val="left" w:pos="1215"/>
        </w:tabs>
        <w:spacing w:line="360" w:lineRule="auto"/>
        <w:ind w:firstLine="709"/>
        <w:jc w:val="both"/>
        <w:rPr>
          <w:b/>
          <w:sz w:val="28"/>
          <w:szCs w:val="28"/>
        </w:rPr>
      </w:pPr>
    </w:p>
    <w:p w:rsidR="00E767AF" w:rsidRDefault="00E767AF" w:rsidP="00E767AF">
      <w:pPr>
        <w:tabs>
          <w:tab w:val="left" w:pos="1215"/>
        </w:tabs>
        <w:spacing w:line="360" w:lineRule="auto"/>
        <w:ind w:firstLine="709"/>
        <w:jc w:val="both"/>
        <w:rPr>
          <w:b/>
          <w:sz w:val="28"/>
          <w:szCs w:val="28"/>
        </w:rPr>
      </w:pPr>
    </w:p>
    <w:p w:rsidR="00E767AF" w:rsidRDefault="00E767AF" w:rsidP="00E767AF">
      <w:pPr>
        <w:tabs>
          <w:tab w:val="left" w:pos="1215"/>
        </w:tabs>
        <w:spacing w:line="360" w:lineRule="auto"/>
        <w:ind w:firstLine="709"/>
        <w:jc w:val="both"/>
        <w:rPr>
          <w:b/>
          <w:sz w:val="28"/>
          <w:szCs w:val="28"/>
        </w:rPr>
      </w:pPr>
    </w:p>
    <w:p w:rsidR="00E767AF" w:rsidRDefault="00E767AF" w:rsidP="00E767AF">
      <w:pPr>
        <w:tabs>
          <w:tab w:val="left" w:pos="1215"/>
        </w:tabs>
        <w:spacing w:line="360" w:lineRule="auto"/>
        <w:ind w:firstLine="709"/>
        <w:jc w:val="both"/>
        <w:rPr>
          <w:b/>
          <w:sz w:val="28"/>
          <w:szCs w:val="28"/>
        </w:rPr>
      </w:pPr>
    </w:p>
    <w:p w:rsidR="00E767AF" w:rsidRDefault="00E767AF" w:rsidP="00E767AF">
      <w:pPr>
        <w:shd w:val="clear" w:color="auto" w:fill="FFFFFF"/>
        <w:spacing w:before="259" w:after="259" w:line="297" w:lineRule="atLeast"/>
        <w:jc w:val="center"/>
        <w:outlineLvl w:val="1"/>
        <w:rPr>
          <w:b/>
          <w:bCs/>
          <w:color w:val="000000"/>
          <w:sz w:val="32"/>
          <w:szCs w:val="32"/>
        </w:rPr>
      </w:pPr>
      <w:r>
        <w:rPr>
          <w:b/>
          <w:bCs/>
          <w:color w:val="000000"/>
          <w:sz w:val="32"/>
          <w:szCs w:val="32"/>
        </w:rPr>
        <w:t>Тест № 1 «Что такое ДПИ»</w:t>
      </w:r>
    </w:p>
    <w:p w:rsidR="00E767AF" w:rsidRDefault="00E767AF" w:rsidP="00E767AF">
      <w:pPr>
        <w:shd w:val="clear" w:color="auto" w:fill="FFFFFF"/>
        <w:spacing w:before="130" w:after="65" w:line="297" w:lineRule="atLeast"/>
        <w:outlineLvl w:val="4"/>
        <w:rPr>
          <w:b/>
          <w:bCs/>
          <w:i/>
          <w:iCs/>
        </w:rPr>
      </w:pPr>
      <w:r>
        <w:rPr>
          <w:b/>
          <w:bCs/>
          <w:i/>
          <w:iCs/>
        </w:rPr>
        <w:t>Вопрос 1</w:t>
      </w:r>
    </w:p>
    <w:p w:rsidR="00E767AF" w:rsidRDefault="00E767AF" w:rsidP="00E767AF">
      <w:pPr>
        <w:shd w:val="clear" w:color="auto" w:fill="FFFFFF"/>
        <w:spacing w:after="259" w:line="297" w:lineRule="atLeast"/>
      </w:pPr>
      <w:r>
        <w:t>Что такое декоративно-прикладное искусство</w:t>
      </w:r>
    </w:p>
    <w:p w:rsidR="00E767AF" w:rsidRDefault="00E767AF" w:rsidP="00E767AF">
      <w:pPr>
        <w:shd w:val="clear" w:color="auto" w:fill="FFFFFF"/>
        <w:spacing w:after="130" w:line="297" w:lineRule="atLeast"/>
        <w:outlineLvl w:val="5"/>
        <w:rPr>
          <w:b/>
          <w:bCs/>
        </w:rPr>
      </w:pPr>
      <w:r>
        <w:rPr>
          <w:b/>
          <w:bCs/>
        </w:rPr>
        <w:t>Варианты ответов</w:t>
      </w:r>
    </w:p>
    <w:p w:rsidR="00E767AF" w:rsidRDefault="00E767AF" w:rsidP="00E767AF">
      <w:pPr>
        <w:numPr>
          <w:ilvl w:val="0"/>
          <w:numId w:val="24"/>
        </w:numPr>
        <w:shd w:val="clear" w:color="auto" w:fill="FFFFFF"/>
        <w:spacing w:after="13" w:line="297" w:lineRule="atLeast"/>
        <w:ind w:left="259"/>
      </w:pPr>
      <w:r>
        <w:t>искусство проектировать и строить</w:t>
      </w:r>
    </w:p>
    <w:p w:rsidR="00E767AF" w:rsidRDefault="00E767AF" w:rsidP="00E767AF">
      <w:pPr>
        <w:numPr>
          <w:ilvl w:val="0"/>
          <w:numId w:val="24"/>
        </w:numPr>
        <w:shd w:val="clear" w:color="auto" w:fill="FFFFFF"/>
        <w:spacing w:after="13" w:line="297" w:lineRule="atLeast"/>
        <w:ind w:left="259"/>
      </w:pPr>
      <w:r>
        <w:t>искусство проектировать промышленные и бытовые изделия</w:t>
      </w:r>
    </w:p>
    <w:p w:rsidR="00E767AF" w:rsidRDefault="00E767AF" w:rsidP="00E767AF">
      <w:pPr>
        <w:numPr>
          <w:ilvl w:val="0"/>
          <w:numId w:val="24"/>
        </w:numPr>
        <w:shd w:val="clear" w:color="auto" w:fill="FFFFFF"/>
        <w:spacing w:after="13" w:line="297" w:lineRule="atLeast"/>
        <w:ind w:left="259"/>
      </w:pPr>
      <w:r>
        <w:t>искусство создания художественных изделий, применяемых в быту</w:t>
      </w:r>
    </w:p>
    <w:p w:rsidR="00E767AF" w:rsidRDefault="00E767AF" w:rsidP="00E767AF">
      <w:pPr>
        <w:shd w:val="clear" w:color="auto" w:fill="FFFFFF"/>
        <w:spacing w:before="130" w:after="65" w:line="297" w:lineRule="atLeast"/>
        <w:outlineLvl w:val="4"/>
        <w:rPr>
          <w:b/>
          <w:bCs/>
          <w:i/>
          <w:iCs/>
        </w:rPr>
      </w:pPr>
      <w:r>
        <w:rPr>
          <w:b/>
          <w:bCs/>
          <w:i/>
          <w:iCs/>
        </w:rPr>
        <w:t>Вопрос 2</w:t>
      </w:r>
    </w:p>
    <w:p w:rsidR="00E767AF" w:rsidRDefault="00E767AF" w:rsidP="00E767AF">
      <w:pPr>
        <w:shd w:val="clear" w:color="auto" w:fill="FFFFFF"/>
        <w:spacing w:after="259" w:line="297" w:lineRule="atLeast"/>
      </w:pPr>
      <w:r>
        <w:t>Почему люди в старину украшали предметы быта, одежду, дома</w:t>
      </w:r>
    </w:p>
    <w:p w:rsidR="00E767AF" w:rsidRDefault="00E767AF" w:rsidP="00E767AF">
      <w:pPr>
        <w:shd w:val="clear" w:color="auto" w:fill="FFFFFF"/>
        <w:spacing w:after="130" w:line="297" w:lineRule="atLeast"/>
        <w:outlineLvl w:val="5"/>
        <w:rPr>
          <w:b/>
          <w:bCs/>
        </w:rPr>
      </w:pPr>
      <w:r>
        <w:rPr>
          <w:b/>
          <w:bCs/>
        </w:rPr>
        <w:t>Варианты ответов</w:t>
      </w:r>
    </w:p>
    <w:p w:rsidR="00E767AF" w:rsidRDefault="00E767AF" w:rsidP="00E767AF">
      <w:pPr>
        <w:numPr>
          <w:ilvl w:val="0"/>
          <w:numId w:val="26"/>
        </w:numPr>
        <w:shd w:val="clear" w:color="auto" w:fill="FFFFFF"/>
        <w:spacing w:after="13" w:line="297" w:lineRule="atLeast"/>
        <w:ind w:left="259"/>
      </w:pPr>
      <w:r>
        <w:t>для красоты</w:t>
      </w:r>
    </w:p>
    <w:p w:rsidR="00E767AF" w:rsidRDefault="00E767AF" w:rsidP="00E767AF">
      <w:pPr>
        <w:numPr>
          <w:ilvl w:val="0"/>
          <w:numId w:val="26"/>
        </w:numPr>
        <w:shd w:val="clear" w:color="auto" w:fill="FFFFFF"/>
        <w:spacing w:after="13" w:line="297" w:lineRule="atLeast"/>
        <w:ind w:left="259"/>
      </w:pPr>
      <w:r>
        <w:t>для защиты от злых духов</w:t>
      </w:r>
    </w:p>
    <w:p w:rsidR="00E767AF" w:rsidRDefault="00E767AF" w:rsidP="00E767AF">
      <w:pPr>
        <w:numPr>
          <w:ilvl w:val="0"/>
          <w:numId w:val="26"/>
        </w:numPr>
        <w:shd w:val="clear" w:color="auto" w:fill="FFFFFF"/>
        <w:spacing w:after="13" w:line="297" w:lineRule="atLeast"/>
        <w:ind w:left="259"/>
      </w:pPr>
      <w:r>
        <w:t>для удобства</w:t>
      </w:r>
    </w:p>
    <w:p w:rsidR="00E767AF" w:rsidRDefault="00E767AF" w:rsidP="00E767AF">
      <w:pPr>
        <w:shd w:val="clear" w:color="auto" w:fill="FFFFFF"/>
        <w:spacing w:before="130" w:after="65" w:line="297" w:lineRule="atLeast"/>
        <w:outlineLvl w:val="4"/>
        <w:rPr>
          <w:b/>
          <w:bCs/>
          <w:i/>
          <w:iCs/>
        </w:rPr>
      </w:pPr>
      <w:r>
        <w:rPr>
          <w:b/>
          <w:bCs/>
          <w:i/>
          <w:iCs/>
        </w:rPr>
        <w:t>Вопрос 3</w:t>
      </w:r>
    </w:p>
    <w:p w:rsidR="00E767AF" w:rsidRDefault="00E767AF" w:rsidP="00E767AF">
      <w:pPr>
        <w:shd w:val="clear" w:color="auto" w:fill="FFFFFF"/>
        <w:spacing w:after="259" w:line="297" w:lineRule="atLeast"/>
      </w:pPr>
      <w:r>
        <w:t>Русский срубленный жилой дом</w:t>
      </w:r>
    </w:p>
    <w:p w:rsidR="00E767AF" w:rsidRDefault="00E767AF" w:rsidP="00E767AF">
      <w:pPr>
        <w:shd w:val="clear" w:color="auto" w:fill="FFFFFF"/>
        <w:spacing w:after="130" w:line="297" w:lineRule="atLeast"/>
        <w:outlineLvl w:val="5"/>
        <w:rPr>
          <w:b/>
          <w:bCs/>
        </w:rPr>
      </w:pPr>
      <w:r>
        <w:rPr>
          <w:b/>
          <w:bCs/>
        </w:rPr>
        <w:t>Варианты ответов</w:t>
      </w:r>
    </w:p>
    <w:p w:rsidR="00E767AF" w:rsidRDefault="00E767AF" w:rsidP="00E767AF">
      <w:pPr>
        <w:numPr>
          <w:ilvl w:val="0"/>
          <w:numId w:val="28"/>
        </w:numPr>
        <w:shd w:val="clear" w:color="auto" w:fill="FFFFFF"/>
        <w:spacing w:after="13" w:line="297" w:lineRule="atLeast"/>
        <w:ind w:left="259"/>
      </w:pPr>
      <w:r>
        <w:t>терем</w:t>
      </w:r>
    </w:p>
    <w:p w:rsidR="00E767AF" w:rsidRDefault="00E767AF" w:rsidP="00E767AF">
      <w:pPr>
        <w:numPr>
          <w:ilvl w:val="0"/>
          <w:numId w:val="28"/>
        </w:numPr>
        <w:shd w:val="clear" w:color="auto" w:fill="FFFFFF"/>
        <w:spacing w:after="13" w:line="297" w:lineRule="atLeast"/>
        <w:ind w:left="259"/>
      </w:pPr>
      <w:r>
        <w:t>палаты</w:t>
      </w:r>
    </w:p>
    <w:p w:rsidR="00E767AF" w:rsidRDefault="00E767AF" w:rsidP="00E767AF">
      <w:pPr>
        <w:numPr>
          <w:ilvl w:val="0"/>
          <w:numId w:val="28"/>
        </w:numPr>
        <w:shd w:val="clear" w:color="auto" w:fill="FFFFFF"/>
        <w:spacing w:after="13" w:line="297" w:lineRule="atLeast"/>
        <w:ind w:left="259"/>
      </w:pPr>
      <w:r>
        <w:lastRenderedPageBreak/>
        <w:t>изба</w:t>
      </w:r>
    </w:p>
    <w:p w:rsidR="00E767AF" w:rsidRDefault="00E767AF" w:rsidP="00E767AF">
      <w:pPr>
        <w:numPr>
          <w:ilvl w:val="0"/>
          <w:numId w:val="28"/>
        </w:numPr>
        <w:shd w:val="clear" w:color="auto" w:fill="FFFFFF"/>
        <w:spacing w:after="13" w:line="297" w:lineRule="atLeast"/>
        <w:ind w:left="259"/>
      </w:pPr>
      <w:r>
        <w:t>кремль</w:t>
      </w:r>
    </w:p>
    <w:p w:rsidR="00E767AF" w:rsidRDefault="00E767AF" w:rsidP="00E767AF">
      <w:pPr>
        <w:shd w:val="clear" w:color="auto" w:fill="FFFFFF"/>
        <w:spacing w:before="130" w:after="65" w:line="297" w:lineRule="atLeast"/>
        <w:outlineLvl w:val="4"/>
        <w:rPr>
          <w:b/>
          <w:bCs/>
          <w:i/>
          <w:iCs/>
        </w:rPr>
      </w:pPr>
      <w:r>
        <w:rPr>
          <w:b/>
          <w:bCs/>
          <w:i/>
          <w:iCs/>
        </w:rPr>
        <w:t>Вопрос 4</w:t>
      </w:r>
    </w:p>
    <w:p w:rsidR="00E767AF" w:rsidRDefault="00E767AF" w:rsidP="00E767AF">
      <w:pPr>
        <w:shd w:val="clear" w:color="auto" w:fill="FFFFFF"/>
        <w:spacing w:after="259" w:line="297" w:lineRule="atLeast"/>
      </w:pPr>
      <w:r>
        <w:t>Почетное место в русской избе</w:t>
      </w:r>
    </w:p>
    <w:p w:rsidR="00E767AF" w:rsidRDefault="00E767AF" w:rsidP="00E767AF">
      <w:pPr>
        <w:shd w:val="clear" w:color="auto" w:fill="FFFFFF"/>
        <w:spacing w:after="130" w:line="297" w:lineRule="atLeast"/>
        <w:outlineLvl w:val="5"/>
        <w:rPr>
          <w:b/>
          <w:bCs/>
        </w:rPr>
      </w:pPr>
      <w:r>
        <w:rPr>
          <w:b/>
          <w:bCs/>
        </w:rPr>
        <w:t>Варианты ответов</w:t>
      </w:r>
    </w:p>
    <w:p w:rsidR="00E767AF" w:rsidRDefault="00E767AF" w:rsidP="00E767AF">
      <w:pPr>
        <w:numPr>
          <w:ilvl w:val="0"/>
          <w:numId w:val="30"/>
        </w:numPr>
        <w:shd w:val="clear" w:color="auto" w:fill="FFFFFF"/>
        <w:spacing w:after="13" w:line="297" w:lineRule="atLeast"/>
        <w:ind w:left="259"/>
      </w:pPr>
      <w:r>
        <w:t>светлый угол</w:t>
      </w:r>
    </w:p>
    <w:p w:rsidR="00E767AF" w:rsidRDefault="00E767AF" w:rsidP="00E767AF">
      <w:pPr>
        <w:numPr>
          <w:ilvl w:val="0"/>
          <w:numId w:val="30"/>
        </w:numPr>
        <w:shd w:val="clear" w:color="auto" w:fill="FFFFFF"/>
        <w:spacing w:after="13" w:line="297" w:lineRule="atLeast"/>
        <w:ind w:left="259"/>
      </w:pPr>
      <w:r>
        <w:t>красный угол</w:t>
      </w:r>
    </w:p>
    <w:p w:rsidR="00E767AF" w:rsidRDefault="00E767AF" w:rsidP="00E767AF">
      <w:pPr>
        <w:numPr>
          <w:ilvl w:val="0"/>
          <w:numId w:val="30"/>
        </w:numPr>
        <w:shd w:val="clear" w:color="auto" w:fill="FFFFFF"/>
        <w:spacing w:after="13" w:line="297" w:lineRule="atLeast"/>
        <w:ind w:left="259"/>
      </w:pPr>
      <w:r>
        <w:t>женский угол</w:t>
      </w:r>
    </w:p>
    <w:p w:rsidR="00E767AF" w:rsidRDefault="00E767AF" w:rsidP="00E767AF">
      <w:pPr>
        <w:shd w:val="clear" w:color="auto" w:fill="FFFFFF"/>
        <w:spacing w:before="130" w:after="65" w:line="297" w:lineRule="atLeast"/>
        <w:outlineLvl w:val="4"/>
        <w:rPr>
          <w:b/>
          <w:bCs/>
          <w:i/>
          <w:iCs/>
        </w:rPr>
      </w:pPr>
      <w:r>
        <w:rPr>
          <w:b/>
          <w:bCs/>
          <w:i/>
          <w:iCs/>
        </w:rPr>
        <w:t>Вопрос 5</w:t>
      </w:r>
    </w:p>
    <w:p w:rsidR="00E767AF" w:rsidRDefault="00E767AF" w:rsidP="00E767AF">
      <w:pPr>
        <w:shd w:val="clear" w:color="auto" w:fill="FFFFFF"/>
        <w:spacing w:after="259" w:line="297" w:lineRule="atLeast"/>
      </w:pPr>
      <w:r>
        <w:t>Декоративное украшение окна</w:t>
      </w:r>
    </w:p>
    <w:p w:rsidR="00E767AF" w:rsidRDefault="00E767AF" w:rsidP="00E767AF">
      <w:pPr>
        <w:shd w:val="clear" w:color="auto" w:fill="FFFFFF"/>
        <w:spacing w:after="130" w:line="297" w:lineRule="atLeast"/>
        <w:outlineLvl w:val="5"/>
        <w:rPr>
          <w:b/>
          <w:bCs/>
        </w:rPr>
      </w:pPr>
      <w:r>
        <w:rPr>
          <w:b/>
          <w:bCs/>
        </w:rPr>
        <w:t>Варианты ответов</w:t>
      </w:r>
    </w:p>
    <w:p w:rsidR="00E767AF" w:rsidRDefault="00E767AF" w:rsidP="00E767AF">
      <w:pPr>
        <w:numPr>
          <w:ilvl w:val="0"/>
          <w:numId w:val="32"/>
        </w:numPr>
        <w:shd w:val="clear" w:color="auto" w:fill="FFFFFF"/>
        <w:spacing w:after="13" w:line="297" w:lineRule="atLeast"/>
        <w:ind w:left="259"/>
      </w:pPr>
      <w:r>
        <w:t>ставни</w:t>
      </w:r>
    </w:p>
    <w:p w:rsidR="00E767AF" w:rsidRDefault="00E767AF" w:rsidP="00E767AF">
      <w:pPr>
        <w:numPr>
          <w:ilvl w:val="0"/>
          <w:numId w:val="32"/>
        </w:numPr>
        <w:shd w:val="clear" w:color="auto" w:fill="FFFFFF"/>
        <w:spacing w:after="13" w:line="297" w:lineRule="atLeast"/>
        <w:ind w:left="259"/>
      </w:pPr>
      <w:r>
        <w:t>наличник</w:t>
      </w:r>
    </w:p>
    <w:p w:rsidR="00E767AF" w:rsidRDefault="00E767AF" w:rsidP="00E767AF">
      <w:pPr>
        <w:numPr>
          <w:ilvl w:val="0"/>
          <w:numId w:val="32"/>
        </w:numPr>
        <w:shd w:val="clear" w:color="auto" w:fill="FFFFFF"/>
        <w:spacing w:after="13" w:line="297" w:lineRule="atLeast"/>
        <w:ind w:left="259"/>
      </w:pPr>
      <w:proofErr w:type="spellStart"/>
      <w:r>
        <w:t>причелина</w:t>
      </w:r>
      <w:proofErr w:type="spellEnd"/>
    </w:p>
    <w:p w:rsidR="00E767AF" w:rsidRDefault="00E767AF" w:rsidP="00E767AF">
      <w:pPr>
        <w:shd w:val="clear" w:color="auto" w:fill="FFFFFF"/>
        <w:spacing w:before="130" w:after="65" w:line="297" w:lineRule="atLeast"/>
        <w:outlineLvl w:val="4"/>
        <w:rPr>
          <w:b/>
          <w:bCs/>
          <w:i/>
          <w:iCs/>
        </w:rPr>
      </w:pPr>
      <w:r>
        <w:rPr>
          <w:b/>
          <w:bCs/>
          <w:i/>
          <w:iCs/>
        </w:rPr>
        <w:t>Вопрос 6</w:t>
      </w:r>
    </w:p>
    <w:p w:rsidR="00E767AF" w:rsidRDefault="00E767AF" w:rsidP="00E767AF">
      <w:pPr>
        <w:shd w:val="clear" w:color="auto" w:fill="FFFFFF"/>
        <w:spacing w:after="259" w:line="297" w:lineRule="atLeast"/>
      </w:pPr>
      <w:r>
        <w:t>Старинный инструмент для изготовления нитей</w:t>
      </w:r>
    </w:p>
    <w:p w:rsidR="00E767AF" w:rsidRDefault="00E767AF" w:rsidP="00E767AF">
      <w:pPr>
        <w:shd w:val="clear" w:color="auto" w:fill="FFFFFF"/>
        <w:spacing w:after="130" w:line="297" w:lineRule="atLeast"/>
        <w:outlineLvl w:val="5"/>
        <w:rPr>
          <w:b/>
          <w:bCs/>
        </w:rPr>
      </w:pPr>
      <w:r>
        <w:rPr>
          <w:b/>
          <w:bCs/>
        </w:rPr>
        <w:t>Варианты ответов</w:t>
      </w:r>
    </w:p>
    <w:p w:rsidR="00E767AF" w:rsidRDefault="00E767AF" w:rsidP="00E767AF">
      <w:pPr>
        <w:numPr>
          <w:ilvl w:val="0"/>
          <w:numId w:val="34"/>
        </w:numPr>
        <w:shd w:val="clear" w:color="auto" w:fill="FFFFFF"/>
        <w:spacing w:after="13" w:line="297" w:lineRule="atLeast"/>
        <w:ind w:left="259"/>
      </w:pPr>
      <w:r>
        <w:t>ткацкий станок</w:t>
      </w:r>
    </w:p>
    <w:p w:rsidR="00E767AF" w:rsidRDefault="00E767AF" w:rsidP="00E767AF">
      <w:pPr>
        <w:numPr>
          <w:ilvl w:val="0"/>
          <w:numId w:val="34"/>
        </w:numPr>
        <w:shd w:val="clear" w:color="auto" w:fill="FFFFFF"/>
        <w:spacing w:after="13" w:line="297" w:lineRule="atLeast"/>
        <w:ind w:left="259"/>
      </w:pPr>
      <w:r>
        <w:t>веретено</w:t>
      </w:r>
    </w:p>
    <w:p w:rsidR="00E767AF" w:rsidRDefault="00E767AF" w:rsidP="00E767AF">
      <w:pPr>
        <w:numPr>
          <w:ilvl w:val="0"/>
          <w:numId w:val="34"/>
        </w:numPr>
        <w:shd w:val="clear" w:color="auto" w:fill="FFFFFF"/>
        <w:spacing w:after="13" w:line="297" w:lineRule="atLeast"/>
        <w:ind w:left="259"/>
      </w:pPr>
      <w:r>
        <w:t>прялка</w:t>
      </w:r>
    </w:p>
    <w:p w:rsidR="00E767AF" w:rsidRDefault="00E767AF" w:rsidP="00E767AF">
      <w:pPr>
        <w:shd w:val="clear" w:color="auto" w:fill="FFFFFF"/>
        <w:spacing w:before="130" w:after="65" w:line="297" w:lineRule="atLeast"/>
        <w:outlineLvl w:val="4"/>
        <w:rPr>
          <w:b/>
          <w:bCs/>
          <w:i/>
          <w:iCs/>
        </w:rPr>
      </w:pPr>
      <w:r>
        <w:rPr>
          <w:b/>
          <w:bCs/>
          <w:i/>
          <w:iCs/>
        </w:rPr>
        <w:t>Вопрос 7</w:t>
      </w:r>
    </w:p>
    <w:p w:rsidR="00E767AF" w:rsidRDefault="00E767AF" w:rsidP="00E767AF">
      <w:pPr>
        <w:shd w:val="clear" w:color="auto" w:fill="FFFFFF"/>
        <w:spacing w:after="259" w:line="297" w:lineRule="atLeast"/>
      </w:pPr>
      <w:r>
        <w:t>Русский народный праздник, на котором по традиции сжигалось соломенное чучело</w:t>
      </w:r>
    </w:p>
    <w:p w:rsidR="00E767AF" w:rsidRDefault="00E767AF" w:rsidP="00E767AF">
      <w:pPr>
        <w:shd w:val="clear" w:color="auto" w:fill="FFFFFF"/>
        <w:spacing w:after="130" w:line="297" w:lineRule="atLeast"/>
        <w:outlineLvl w:val="5"/>
        <w:rPr>
          <w:b/>
          <w:bCs/>
        </w:rPr>
      </w:pPr>
      <w:r>
        <w:rPr>
          <w:b/>
          <w:bCs/>
        </w:rPr>
        <w:t>Варианты ответов</w:t>
      </w:r>
    </w:p>
    <w:p w:rsidR="00E767AF" w:rsidRDefault="00E767AF" w:rsidP="00E767AF">
      <w:pPr>
        <w:numPr>
          <w:ilvl w:val="0"/>
          <w:numId w:val="36"/>
        </w:numPr>
        <w:shd w:val="clear" w:color="auto" w:fill="FFFFFF"/>
        <w:spacing w:after="13" w:line="297" w:lineRule="atLeast"/>
        <w:ind w:left="259"/>
      </w:pPr>
      <w:r>
        <w:t>Святки</w:t>
      </w:r>
    </w:p>
    <w:p w:rsidR="00E767AF" w:rsidRDefault="00E767AF" w:rsidP="00E767AF">
      <w:pPr>
        <w:numPr>
          <w:ilvl w:val="0"/>
          <w:numId w:val="36"/>
        </w:numPr>
        <w:shd w:val="clear" w:color="auto" w:fill="FFFFFF"/>
        <w:spacing w:after="13" w:line="297" w:lineRule="atLeast"/>
        <w:ind w:left="259"/>
      </w:pPr>
      <w:r>
        <w:t>Масленица</w:t>
      </w:r>
    </w:p>
    <w:p w:rsidR="00E767AF" w:rsidRDefault="00E767AF" w:rsidP="00E767AF">
      <w:pPr>
        <w:numPr>
          <w:ilvl w:val="0"/>
          <w:numId w:val="36"/>
        </w:numPr>
        <w:shd w:val="clear" w:color="auto" w:fill="FFFFFF"/>
        <w:spacing w:after="13" w:line="297" w:lineRule="atLeast"/>
        <w:ind w:left="259"/>
      </w:pPr>
      <w:r>
        <w:t>Крещение</w:t>
      </w:r>
    </w:p>
    <w:p w:rsidR="00E767AF" w:rsidRDefault="00E767AF" w:rsidP="00E767AF">
      <w:pPr>
        <w:shd w:val="clear" w:color="auto" w:fill="FFFFFF"/>
        <w:spacing w:before="130" w:after="65" w:line="297" w:lineRule="atLeast"/>
        <w:outlineLvl w:val="4"/>
        <w:rPr>
          <w:b/>
          <w:bCs/>
          <w:i/>
          <w:iCs/>
        </w:rPr>
      </w:pPr>
      <w:r>
        <w:rPr>
          <w:b/>
          <w:bCs/>
          <w:i/>
          <w:iCs/>
        </w:rPr>
        <w:t>Вопрос 8</w:t>
      </w:r>
    </w:p>
    <w:p w:rsidR="00E767AF" w:rsidRDefault="00E767AF" w:rsidP="00E767AF">
      <w:pPr>
        <w:shd w:val="clear" w:color="auto" w:fill="FFFFFF"/>
        <w:spacing w:after="259" w:line="297" w:lineRule="atLeast"/>
      </w:pPr>
      <w:r>
        <w:t xml:space="preserve">Из какого материала делали предметы из </w:t>
      </w:r>
      <w:proofErr w:type="spellStart"/>
      <w:r>
        <w:t>Жостова</w:t>
      </w:r>
      <w:proofErr w:type="spellEnd"/>
    </w:p>
    <w:p w:rsidR="00E767AF" w:rsidRDefault="00E767AF" w:rsidP="00E767AF">
      <w:pPr>
        <w:shd w:val="clear" w:color="auto" w:fill="FFFFFF"/>
        <w:spacing w:after="130" w:line="297" w:lineRule="atLeast"/>
        <w:outlineLvl w:val="5"/>
        <w:rPr>
          <w:b/>
          <w:bCs/>
        </w:rPr>
      </w:pPr>
      <w:r>
        <w:rPr>
          <w:b/>
          <w:bCs/>
        </w:rPr>
        <w:t>Варианты ответов</w:t>
      </w:r>
    </w:p>
    <w:p w:rsidR="00E767AF" w:rsidRDefault="00E767AF" w:rsidP="00E767AF">
      <w:pPr>
        <w:numPr>
          <w:ilvl w:val="0"/>
          <w:numId w:val="38"/>
        </w:numPr>
        <w:shd w:val="clear" w:color="auto" w:fill="FFFFFF"/>
        <w:spacing w:after="13" w:line="297" w:lineRule="atLeast"/>
        <w:ind w:left="259"/>
      </w:pPr>
      <w:r>
        <w:t>из папье-маше</w:t>
      </w:r>
    </w:p>
    <w:p w:rsidR="00E767AF" w:rsidRDefault="00E767AF" w:rsidP="00E767AF">
      <w:pPr>
        <w:numPr>
          <w:ilvl w:val="0"/>
          <w:numId w:val="38"/>
        </w:numPr>
        <w:shd w:val="clear" w:color="auto" w:fill="FFFFFF"/>
        <w:spacing w:after="13" w:line="297" w:lineRule="atLeast"/>
        <w:ind w:left="259"/>
      </w:pPr>
      <w:r>
        <w:t>из дерева</w:t>
      </w:r>
    </w:p>
    <w:p w:rsidR="00E767AF" w:rsidRDefault="00E767AF" w:rsidP="00E767AF">
      <w:pPr>
        <w:numPr>
          <w:ilvl w:val="0"/>
          <w:numId w:val="38"/>
        </w:numPr>
        <w:shd w:val="clear" w:color="auto" w:fill="FFFFFF"/>
        <w:spacing w:after="13" w:line="297" w:lineRule="atLeast"/>
        <w:ind w:left="259"/>
      </w:pPr>
      <w:r>
        <w:t>из металла</w:t>
      </w:r>
    </w:p>
    <w:p w:rsidR="00E767AF" w:rsidRDefault="00E767AF" w:rsidP="00E767AF">
      <w:pPr>
        <w:shd w:val="clear" w:color="auto" w:fill="FFFFFF"/>
        <w:spacing w:before="130" w:after="65" w:line="297" w:lineRule="atLeast"/>
        <w:outlineLvl w:val="4"/>
        <w:rPr>
          <w:b/>
          <w:bCs/>
          <w:i/>
          <w:iCs/>
        </w:rPr>
      </w:pPr>
      <w:r>
        <w:rPr>
          <w:b/>
          <w:bCs/>
          <w:i/>
          <w:iCs/>
        </w:rPr>
        <w:t>Вопрос 9</w:t>
      </w:r>
    </w:p>
    <w:p w:rsidR="00E767AF" w:rsidRDefault="00E767AF" w:rsidP="00E767AF">
      <w:pPr>
        <w:shd w:val="clear" w:color="auto" w:fill="FFFFFF"/>
        <w:spacing w:after="259" w:line="297" w:lineRule="atLeast"/>
      </w:pPr>
      <w:r>
        <w:t>Какой цветок в Древнем Египте почитался как символ плодородия, вечной жизни, радости</w:t>
      </w:r>
    </w:p>
    <w:p w:rsidR="00E767AF" w:rsidRDefault="00E767AF" w:rsidP="00E767AF">
      <w:pPr>
        <w:shd w:val="clear" w:color="auto" w:fill="FFFFFF"/>
        <w:spacing w:after="130" w:line="297" w:lineRule="atLeast"/>
        <w:outlineLvl w:val="5"/>
        <w:rPr>
          <w:b/>
          <w:bCs/>
        </w:rPr>
      </w:pPr>
      <w:r>
        <w:rPr>
          <w:b/>
          <w:bCs/>
        </w:rPr>
        <w:t>Варианты ответов</w:t>
      </w:r>
    </w:p>
    <w:p w:rsidR="00E767AF" w:rsidRDefault="00E767AF" w:rsidP="00E767AF">
      <w:pPr>
        <w:numPr>
          <w:ilvl w:val="0"/>
          <w:numId w:val="40"/>
        </w:numPr>
        <w:shd w:val="clear" w:color="auto" w:fill="FFFFFF"/>
        <w:spacing w:after="13" w:line="297" w:lineRule="atLeast"/>
        <w:ind w:left="259"/>
      </w:pPr>
      <w:r>
        <w:t>хризантема</w:t>
      </w:r>
    </w:p>
    <w:p w:rsidR="00E767AF" w:rsidRDefault="00E767AF" w:rsidP="00E767AF">
      <w:pPr>
        <w:numPr>
          <w:ilvl w:val="0"/>
          <w:numId w:val="40"/>
        </w:numPr>
        <w:shd w:val="clear" w:color="auto" w:fill="FFFFFF"/>
        <w:spacing w:after="13" w:line="297" w:lineRule="atLeast"/>
        <w:ind w:left="259"/>
      </w:pPr>
      <w:r>
        <w:lastRenderedPageBreak/>
        <w:t>лотос</w:t>
      </w:r>
    </w:p>
    <w:p w:rsidR="00E767AF" w:rsidRDefault="00E767AF" w:rsidP="00E767AF">
      <w:pPr>
        <w:numPr>
          <w:ilvl w:val="0"/>
          <w:numId w:val="40"/>
        </w:numPr>
        <w:shd w:val="clear" w:color="auto" w:fill="FFFFFF"/>
        <w:spacing w:after="13" w:line="297" w:lineRule="atLeast"/>
        <w:ind w:left="259"/>
      </w:pPr>
      <w:r>
        <w:t>астра</w:t>
      </w:r>
    </w:p>
    <w:p w:rsidR="00E767AF" w:rsidRDefault="00E767AF" w:rsidP="00E767AF">
      <w:pPr>
        <w:shd w:val="clear" w:color="auto" w:fill="FFFFFF"/>
        <w:spacing w:before="130" w:after="65" w:line="297" w:lineRule="atLeast"/>
        <w:outlineLvl w:val="4"/>
        <w:rPr>
          <w:b/>
          <w:bCs/>
          <w:i/>
          <w:iCs/>
        </w:rPr>
      </w:pPr>
      <w:r>
        <w:rPr>
          <w:b/>
          <w:bCs/>
          <w:i/>
          <w:iCs/>
        </w:rPr>
        <w:t>Вопрос 10</w:t>
      </w:r>
    </w:p>
    <w:p w:rsidR="00E767AF" w:rsidRDefault="00E767AF" w:rsidP="00E767AF">
      <w:pPr>
        <w:shd w:val="clear" w:color="auto" w:fill="FFFFFF"/>
        <w:spacing w:after="259" w:line="297" w:lineRule="atLeast"/>
      </w:pPr>
      <w:r>
        <w:t>Искусство росписи по ткани</w:t>
      </w:r>
    </w:p>
    <w:p w:rsidR="00E767AF" w:rsidRDefault="00E767AF" w:rsidP="00E767AF">
      <w:pPr>
        <w:shd w:val="clear" w:color="auto" w:fill="FFFFFF"/>
        <w:spacing w:after="130" w:line="297" w:lineRule="atLeast"/>
        <w:outlineLvl w:val="5"/>
        <w:rPr>
          <w:b/>
          <w:bCs/>
        </w:rPr>
      </w:pPr>
      <w:r>
        <w:rPr>
          <w:b/>
          <w:bCs/>
        </w:rPr>
        <w:t>Варианты ответов</w:t>
      </w:r>
    </w:p>
    <w:p w:rsidR="00E767AF" w:rsidRDefault="00E767AF" w:rsidP="00E767AF">
      <w:pPr>
        <w:numPr>
          <w:ilvl w:val="0"/>
          <w:numId w:val="42"/>
        </w:numPr>
        <w:shd w:val="clear" w:color="auto" w:fill="FFFFFF"/>
        <w:spacing w:after="13" w:line="297" w:lineRule="atLeast"/>
        <w:ind w:left="259"/>
      </w:pPr>
      <w:r>
        <w:t>гобелен</w:t>
      </w:r>
    </w:p>
    <w:p w:rsidR="00E767AF" w:rsidRDefault="00E767AF" w:rsidP="00E767AF">
      <w:pPr>
        <w:numPr>
          <w:ilvl w:val="0"/>
          <w:numId w:val="42"/>
        </w:numPr>
        <w:shd w:val="clear" w:color="auto" w:fill="FFFFFF"/>
        <w:spacing w:after="13" w:line="297" w:lineRule="atLeast"/>
        <w:ind w:left="259"/>
      </w:pPr>
      <w:r>
        <w:t>батик</w:t>
      </w:r>
    </w:p>
    <w:p w:rsidR="00E767AF" w:rsidRDefault="00E767AF" w:rsidP="00E767AF">
      <w:pPr>
        <w:numPr>
          <w:ilvl w:val="0"/>
          <w:numId w:val="42"/>
        </w:numPr>
        <w:shd w:val="clear" w:color="auto" w:fill="FFFFFF"/>
        <w:spacing w:after="13" w:line="297" w:lineRule="atLeast"/>
        <w:ind w:left="259"/>
      </w:pPr>
      <w:r>
        <w:t>ковер</w:t>
      </w:r>
    </w:p>
    <w:p w:rsidR="00E767AF" w:rsidRDefault="00E767AF" w:rsidP="00E767AF">
      <w:pPr>
        <w:shd w:val="clear" w:color="auto" w:fill="FFFFFF"/>
        <w:spacing w:before="130" w:after="65" w:line="297" w:lineRule="atLeast"/>
        <w:outlineLvl w:val="4"/>
        <w:rPr>
          <w:b/>
          <w:bCs/>
          <w:i/>
          <w:iCs/>
        </w:rPr>
      </w:pPr>
      <w:r>
        <w:rPr>
          <w:b/>
          <w:bCs/>
          <w:i/>
          <w:iCs/>
        </w:rPr>
        <w:t>Вопрос 11</w:t>
      </w:r>
    </w:p>
    <w:p w:rsidR="00E767AF" w:rsidRDefault="00E767AF" w:rsidP="00E767AF">
      <w:pPr>
        <w:shd w:val="clear" w:color="auto" w:fill="FFFFFF"/>
        <w:spacing w:after="259" w:line="297" w:lineRule="atLeast"/>
      </w:pPr>
      <w:r>
        <w:t>Композиция из цветного стекла, пропускающего свет</w:t>
      </w:r>
    </w:p>
    <w:p w:rsidR="00E767AF" w:rsidRDefault="00E767AF" w:rsidP="00E767AF">
      <w:pPr>
        <w:shd w:val="clear" w:color="auto" w:fill="FFFFFF"/>
        <w:spacing w:after="130" w:line="297" w:lineRule="atLeast"/>
        <w:outlineLvl w:val="5"/>
        <w:rPr>
          <w:b/>
          <w:bCs/>
        </w:rPr>
      </w:pPr>
      <w:r>
        <w:rPr>
          <w:b/>
          <w:bCs/>
        </w:rPr>
        <w:t>Варианты ответов</w:t>
      </w:r>
    </w:p>
    <w:p w:rsidR="00E767AF" w:rsidRDefault="00E767AF" w:rsidP="00E767AF">
      <w:pPr>
        <w:numPr>
          <w:ilvl w:val="0"/>
          <w:numId w:val="44"/>
        </w:numPr>
        <w:shd w:val="clear" w:color="auto" w:fill="FFFFFF"/>
        <w:spacing w:after="13" w:line="297" w:lineRule="atLeast"/>
        <w:ind w:left="259"/>
      </w:pPr>
      <w:r>
        <w:t>батик</w:t>
      </w:r>
    </w:p>
    <w:p w:rsidR="00E767AF" w:rsidRDefault="00E767AF" w:rsidP="00E767AF">
      <w:pPr>
        <w:numPr>
          <w:ilvl w:val="0"/>
          <w:numId w:val="44"/>
        </w:numPr>
        <w:shd w:val="clear" w:color="auto" w:fill="FFFFFF"/>
        <w:spacing w:after="13" w:line="297" w:lineRule="atLeast"/>
        <w:ind w:left="259"/>
      </w:pPr>
      <w:proofErr w:type="spellStart"/>
      <w:r>
        <w:t>мозайка</w:t>
      </w:r>
      <w:proofErr w:type="spellEnd"/>
    </w:p>
    <w:p w:rsidR="00E767AF" w:rsidRDefault="00E767AF" w:rsidP="00E767AF">
      <w:pPr>
        <w:numPr>
          <w:ilvl w:val="0"/>
          <w:numId w:val="44"/>
        </w:numPr>
        <w:shd w:val="clear" w:color="auto" w:fill="FFFFFF"/>
        <w:spacing w:after="13" w:line="297" w:lineRule="atLeast"/>
        <w:ind w:left="259"/>
      </w:pPr>
      <w:r>
        <w:t>витраж</w:t>
      </w:r>
    </w:p>
    <w:p w:rsidR="00E767AF" w:rsidRDefault="00E767AF" w:rsidP="00E767AF">
      <w:pPr>
        <w:shd w:val="clear" w:color="auto" w:fill="FFFFFF"/>
      </w:pPr>
    </w:p>
    <w:p w:rsidR="00E767AF" w:rsidRDefault="00E767AF" w:rsidP="00E767AF">
      <w:pPr>
        <w:shd w:val="clear" w:color="auto" w:fill="FFFFFF"/>
        <w:rPr>
          <w:b/>
          <w:bCs/>
        </w:rPr>
      </w:pPr>
    </w:p>
    <w:p w:rsidR="00E767AF" w:rsidRDefault="00E767AF" w:rsidP="00E767AF">
      <w:pPr>
        <w:shd w:val="clear" w:color="auto" w:fill="FFFFFF"/>
        <w:rPr>
          <w:b/>
          <w:bCs/>
        </w:rPr>
      </w:pPr>
    </w:p>
    <w:p w:rsidR="00E767AF" w:rsidRDefault="00E767AF" w:rsidP="00E767AF">
      <w:pPr>
        <w:shd w:val="clear" w:color="auto" w:fill="FFFFFF"/>
        <w:rPr>
          <w:b/>
          <w:bCs/>
        </w:rPr>
      </w:pPr>
    </w:p>
    <w:p w:rsidR="00E767AF" w:rsidRDefault="00E767AF" w:rsidP="00E767AF">
      <w:pPr>
        <w:shd w:val="clear" w:color="auto" w:fill="FFFFFF"/>
        <w:rPr>
          <w:b/>
          <w:bCs/>
        </w:rPr>
      </w:pPr>
    </w:p>
    <w:p w:rsidR="00E767AF" w:rsidRDefault="00E767AF" w:rsidP="00E767AF">
      <w:pPr>
        <w:shd w:val="clear" w:color="auto" w:fill="FFFFFF"/>
        <w:jc w:val="center"/>
        <w:rPr>
          <w:sz w:val="32"/>
          <w:szCs w:val="32"/>
        </w:rPr>
      </w:pPr>
      <w:r>
        <w:rPr>
          <w:b/>
          <w:bCs/>
          <w:sz w:val="32"/>
          <w:szCs w:val="32"/>
        </w:rPr>
        <w:t>Тест № 2</w:t>
      </w:r>
    </w:p>
    <w:p w:rsidR="00E767AF" w:rsidRDefault="00E767AF" w:rsidP="00E767AF">
      <w:pPr>
        <w:shd w:val="clear" w:color="auto" w:fill="FFFFFF"/>
        <w:jc w:val="center"/>
      </w:pPr>
      <w:r>
        <w:t xml:space="preserve"> </w:t>
      </w:r>
    </w:p>
    <w:tbl>
      <w:tblPr>
        <w:tblW w:w="8562" w:type="dxa"/>
        <w:tblCellMar>
          <w:left w:w="0" w:type="dxa"/>
          <w:right w:w="0" w:type="dxa"/>
        </w:tblCellMar>
        <w:tblLook w:val="04A0" w:firstRow="1" w:lastRow="0" w:firstColumn="1" w:lastColumn="0" w:noHBand="0" w:noVBand="1"/>
      </w:tblPr>
      <w:tblGrid>
        <w:gridCol w:w="516"/>
        <w:gridCol w:w="3137"/>
        <w:gridCol w:w="3662"/>
        <w:gridCol w:w="1411"/>
      </w:tblGrid>
      <w:tr w:rsidR="00E767AF" w:rsidTr="00E767AF">
        <w:tc>
          <w:tcPr>
            <w:tcW w:w="5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67AF" w:rsidRDefault="00E767AF">
            <w:pPr>
              <w:jc w:val="center"/>
            </w:pPr>
            <w:r>
              <w:rPr>
                <w:b/>
                <w:bCs/>
              </w:rPr>
              <w:t>№</w:t>
            </w:r>
          </w:p>
        </w:tc>
        <w:tc>
          <w:tcPr>
            <w:tcW w:w="314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E767AF" w:rsidRDefault="00E767AF">
            <w:pPr>
              <w:jc w:val="center"/>
            </w:pPr>
            <w:r>
              <w:rPr>
                <w:b/>
                <w:bCs/>
              </w:rPr>
              <w:t>Вопрос</w:t>
            </w:r>
          </w:p>
        </w:tc>
        <w:tc>
          <w:tcPr>
            <w:tcW w:w="349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E767AF" w:rsidRDefault="00E767AF">
            <w:pPr>
              <w:jc w:val="center"/>
            </w:pPr>
            <w:r>
              <w:rPr>
                <w:b/>
                <w:bCs/>
              </w:rPr>
              <w:t>Варианты ответа</w:t>
            </w:r>
          </w:p>
        </w:tc>
        <w:tc>
          <w:tcPr>
            <w:tcW w:w="141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E767AF" w:rsidRDefault="00E767AF">
            <w:pPr>
              <w:jc w:val="center"/>
            </w:pPr>
            <w:r>
              <w:rPr>
                <w:b/>
                <w:bCs/>
                <w:sz w:val="20"/>
                <w:szCs w:val="20"/>
              </w:rPr>
              <w:t>Правильный ответ</w:t>
            </w:r>
          </w:p>
        </w:tc>
      </w:tr>
      <w:tr w:rsidR="00E767AF" w:rsidTr="00E767AF">
        <w:tc>
          <w:tcPr>
            <w:tcW w:w="516"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767AF" w:rsidRDefault="00E767AF">
            <w:pPr>
              <w:jc w:val="center"/>
            </w:pPr>
            <w:r>
              <w:t>1.</w:t>
            </w:r>
          </w:p>
        </w:tc>
        <w:tc>
          <w:tcPr>
            <w:tcW w:w="3140"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E767AF" w:rsidRDefault="00E767AF">
            <w:r>
              <w:t>Что означает слово </w:t>
            </w:r>
            <w:r>
              <w:rPr>
                <w:b/>
                <w:bCs/>
                <w:i/>
                <w:iCs/>
              </w:rPr>
              <w:t>«декор»</w:t>
            </w:r>
          </w:p>
          <w:p w:rsidR="00E767AF" w:rsidRDefault="00E767AF">
            <w:r>
              <w:t>в переводе с латинского языка?</w:t>
            </w:r>
          </w:p>
        </w:tc>
        <w:tc>
          <w:tcPr>
            <w:tcW w:w="3495" w:type="dxa"/>
            <w:tcBorders>
              <w:top w:val="nil"/>
              <w:left w:val="nil"/>
              <w:bottom w:val="single" w:sz="8" w:space="0" w:color="000000"/>
              <w:right w:val="single" w:sz="8" w:space="0" w:color="000000"/>
            </w:tcBorders>
            <w:tcMar>
              <w:top w:w="0" w:type="dxa"/>
              <w:left w:w="108" w:type="dxa"/>
              <w:bottom w:w="0" w:type="dxa"/>
              <w:right w:w="108" w:type="dxa"/>
            </w:tcMar>
            <w:hideMark/>
          </w:tcPr>
          <w:p w:rsidR="00E767AF" w:rsidRDefault="00E767AF">
            <w:r>
              <w:t>А – фантазировать;</w:t>
            </w:r>
          </w:p>
        </w:tc>
        <w:tc>
          <w:tcPr>
            <w:tcW w:w="1411"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E767AF" w:rsidRDefault="00E767AF">
            <w:pPr>
              <w:jc w:val="center"/>
            </w:pPr>
            <w:r>
              <w:t>Б</w:t>
            </w:r>
          </w:p>
        </w:tc>
      </w:tr>
      <w:tr w:rsidR="00E767AF" w:rsidTr="00E767AF">
        <w:tc>
          <w:tcPr>
            <w:tcW w:w="0" w:type="auto"/>
            <w:vMerge/>
            <w:tcBorders>
              <w:top w:val="nil"/>
              <w:left w:val="single" w:sz="8" w:space="0" w:color="000000"/>
              <w:bottom w:val="single" w:sz="8" w:space="0" w:color="000000"/>
              <w:right w:val="single" w:sz="8" w:space="0" w:color="000000"/>
            </w:tcBorders>
            <w:vAlign w:val="center"/>
            <w:hideMark/>
          </w:tcPr>
          <w:p w:rsidR="00E767AF" w:rsidRDefault="00E767AF"/>
        </w:tc>
        <w:tc>
          <w:tcPr>
            <w:tcW w:w="0" w:type="auto"/>
            <w:vMerge/>
            <w:tcBorders>
              <w:top w:val="nil"/>
              <w:left w:val="nil"/>
              <w:bottom w:val="single" w:sz="8" w:space="0" w:color="000000"/>
              <w:right w:val="single" w:sz="8" w:space="0" w:color="000000"/>
            </w:tcBorders>
            <w:vAlign w:val="center"/>
            <w:hideMark/>
          </w:tcPr>
          <w:p w:rsidR="00E767AF" w:rsidRDefault="00E767AF"/>
        </w:tc>
        <w:tc>
          <w:tcPr>
            <w:tcW w:w="3495" w:type="dxa"/>
            <w:tcBorders>
              <w:top w:val="nil"/>
              <w:left w:val="nil"/>
              <w:bottom w:val="single" w:sz="8" w:space="0" w:color="000000"/>
              <w:right w:val="single" w:sz="8" w:space="0" w:color="000000"/>
            </w:tcBorders>
            <w:tcMar>
              <w:top w:w="0" w:type="dxa"/>
              <w:left w:w="108" w:type="dxa"/>
              <w:bottom w:w="0" w:type="dxa"/>
              <w:right w:w="108" w:type="dxa"/>
            </w:tcMar>
            <w:hideMark/>
          </w:tcPr>
          <w:p w:rsidR="00E767AF" w:rsidRDefault="00E767AF">
            <w:r>
              <w:t>Б – украшать;</w:t>
            </w:r>
          </w:p>
        </w:tc>
        <w:tc>
          <w:tcPr>
            <w:tcW w:w="0" w:type="auto"/>
            <w:vMerge/>
            <w:tcBorders>
              <w:top w:val="nil"/>
              <w:left w:val="nil"/>
              <w:bottom w:val="single" w:sz="8" w:space="0" w:color="000000"/>
              <w:right w:val="single" w:sz="8" w:space="0" w:color="000000"/>
            </w:tcBorders>
            <w:vAlign w:val="center"/>
            <w:hideMark/>
          </w:tcPr>
          <w:p w:rsidR="00E767AF" w:rsidRDefault="00E767AF"/>
        </w:tc>
      </w:tr>
      <w:tr w:rsidR="00E767AF" w:rsidTr="00E767AF">
        <w:tc>
          <w:tcPr>
            <w:tcW w:w="0" w:type="auto"/>
            <w:vMerge/>
            <w:tcBorders>
              <w:top w:val="nil"/>
              <w:left w:val="single" w:sz="8" w:space="0" w:color="000000"/>
              <w:bottom w:val="single" w:sz="8" w:space="0" w:color="000000"/>
              <w:right w:val="single" w:sz="8" w:space="0" w:color="000000"/>
            </w:tcBorders>
            <w:vAlign w:val="center"/>
            <w:hideMark/>
          </w:tcPr>
          <w:p w:rsidR="00E767AF" w:rsidRDefault="00E767AF"/>
        </w:tc>
        <w:tc>
          <w:tcPr>
            <w:tcW w:w="0" w:type="auto"/>
            <w:vMerge/>
            <w:tcBorders>
              <w:top w:val="nil"/>
              <w:left w:val="nil"/>
              <w:bottom w:val="single" w:sz="8" w:space="0" w:color="000000"/>
              <w:right w:val="single" w:sz="8" w:space="0" w:color="000000"/>
            </w:tcBorders>
            <w:vAlign w:val="center"/>
            <w:hideMark/>
          </w:tcPr>
          <w:p w:rsidR="00E767AF" w:rsidRDefault="00E767AF"/>
        </w:tc>
        <w:tc>
          <w:tcPr>
            <w:tcW w:w="3495" w:type="dxa"/>
            <w:tcBorders>
              <w:top w:val="nil"/>
              <w:left w:val="nil"/>
              <w:bottom w:val="single" w:sz="8" w:space="0" w:color="000000"/>
              <w:right w:val="single" w:sz="8" w:space="0" w:color="000000"/>
            </w:tcBorders>
            <w:tcMar>
              <w:top w:w="0" w:type="dxa"/>
              <w:left w:w="108" w:type="dxa"/>
              <w:bottom w:w="0" w:type="dxa"/>
              <w:right w:w="108" w:type="dxa"/>
            </w:tcMar>
            <w:hideMark/>
          </w:tcPr>
          <w:p w:rsidR="00E767AF" w:rsidRDefault="00E767AF">
            <w:r>
              <w:t>В – мастерить.</w:t>
            </w:r>
          </w:p>
          <w:p w:rsidR="00E767AF" w:rsidRDefault="00E767AF">
            <w:r>
              <w:t> </w:t>
            </w:r>
          </w:p>
        </w:tc>
        <w:tc>
          <w:tcPr>
            <w:tcW w:w="0" w:type="auto"/>
            <w:vMerge/>
            <w:tcBorders>
              <w:top w:val="nil"/>
              <w:left w:val="nil"/>
              <w:bottom w:val="single" w:sz="8" w:space="0" w:color="000000"/>
              <w:right w:val="single" w:sz="8" w:space="0" w:color="000000"/>
            </w:tcBorders>
            <w:vAlign w:val="center"/>
            <w:hideMark/>
          </w:tcPr>
          <w:p w:rsidR="00E767AF" w:rsidRDefault="00E767AF"/>
        </w:tc>
      </w:tr>
      <w:tr w:rsidR="00E767AF" w:rsidTr="00E767AF">
        <w:tc>
          <w:tcPr>
            <w:tcW w:w="516"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767AF" w:rsidRDefault="00E767AF">
            <w:pPr>
              <w:jc w:val="center"/>
            </w:pPr>
            <w:r>
              <w:t>2.</w:t>
            </w:r>
          </w:p>
        </w:tc>
        <w:tc>
          <w:tcPr>
            <w:tcW w:w="3140"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E767AF" w:rsidRDefault="00E767AF">
            <w:r>
              <w:rPr>
                <w:b/>
                <w:bCs/>
                <w:i/>
                <w:iCs/>
              </w:rPr>
              <w:t>Когда</w:t>
            </w:r>
            <w:r>
              <w:rPr>
                <w:i/>
                <w:iCs/>
              </w:rPr>
              <w:t> </w:t>
            </w:r>
            <w:r>
              <w:t>возникло декоративно-прикладное искусство?</w:t>
            </w:r>
          </w:p>
        </w:tc>
        <w:tc>
          <w:tcPr>
            <w:tcW w:w="3495" w:type="dxa"/>
            <w:tcBorders>
              <w:top w:val="nil"/>
              <w:left w:val="nil"/>
              <w:bottom w:val="single" w:sz="8" w:space="0" w:color="000000"/>
              <w:right w:val="single" w:sz="8" w:space="0" w:color="000000"/>
            </w:tcBorders>
            <w:tcMar>
              <w:top w:w="0" w:type="dxa"/>
              <w:left w:w="108" w:type="dxa"/>
              <w:bottom w:w="0" w:type="dxa"/>
              <w:right w:w="108" w:type="dxa"/>
            </w:tcMar>
            <w:hideMark/>
          </w:tcPr>
          <w:p w:rsidR="00E767AF" w:rsidRDefault="00E767AF">
            <w:r>
              <w:t>А – в первобытные времена;</w:t>
            </w:r>
          </w:p>
        </w:tc>
        <w:tc>
          <w:tcPr>
            <w:tcW w:w="1411"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E767AF" w:rsidRDefault="00E767AF">
            <w:pPr>
              <w:jc w:val="center"/>
            </w:pPr>
            <w:r>
              <w:t>А</w:t>
            </w:r>
          </w:p>
        </w:tc>
      </w:tr>
      <w:tr w:rsidR="00E767AF" w:rsidTr="00E767AF">
        <w:tc>
          <w:tcPr>
            <w:tcW w:w="0" w:type="auto"/>
            <w:vMerge/>
            <w:tcBorders>
              <w:top w:val="nil"/>
              <w:left w:val="single" w:sz="8" w:space="0" w:color="000000"/>
              <w:bottom w:val="single" w:sz="8" w:space="0" w:color="000000"/>
              <w:right w:val="single" w:sz="8" w:space="0" w:color="000000"/>
            </w:tcBorders>
            <w:vAlign w:val="center"/>
            <w:hideMark/>
          </w:tcPr>
          <w:p w:rsidR="00E767AF" w:rsidRDefault="00E767AF"/>
        </w:tc>
        <w:tc>
          <w:tcPr>
            <w:tcW w:w="0" w:type="auto"/>
            <w:vMerge/>
            <w:tcBorders>
              <w:top w:val="nil"/>
              <w:left w:val="nil"/>
              <w:bottom w:val="single" w:sz="8" w:space="0" w:color="000000"/>
              <w:right w:val="single" w:sz="8" w:space="0" w:color="000000"/>
            </w:tcBorders>
            <w:vAlign w:val="center"/>
            <w:hideMark/>
          </w:tcPr>
          <w:p w:rsidR="00E767AF" w:rsidRDefault="00E767AF"/>
        </w:tc>
        <w:tc>
          <w:tcPr>
            <w:tcW w:w="3495" w:type="dxa"/>
            <w:tcBorders>
              <w:top w:val="nil"/>
              <w:left w:val="nil"/>
              <w:bottom w:val="single" w:sz="8" w:space="0" w:color="000000"/>
              <w:right w:val="single" w:sz="8" w:space="0" w:color="000000"/>
            </w:tcBorders>
            <w:tcMar>
              <w:top w:w="0" w:type="dxa"/>
              <w:left w:w="108" w:type="dxa"/>
              <w:bottom w:w="0" w:type="dxa"/>
              <w:right w:w="108" w:type="dxa"/>
            </w:tcMar>
            <w:hideMark/>
          </w:tcPr>
          <w:p w:rsidR="00E767AF" w:rsidRDefault="00E767AF">
            <w:r>
              <w:t>Б – в средние века;</w:t>
            </w:r>
          </w:p>
        </w:tc>
        <w:tc>
          <w:tcPr>
            <w:tcW w:w="0" w:type="auto"/>
            <w:vMerge/>
            <w:tcBorders>
              <w:top w:val="nil"/>
              <w:left w:val="nil"/>
              <w:bottom w:val="single" w:sz="8" w:space="0" w:color="000000"/>
              <w:right w:val="single" w:sz="8" w:space="0" w:color="000000"/>
            </w:tcBorders>
            <w:vAlign w:val="center"/>
            <w:hideMark/>
          </w:tcPr>
          <w:p w:rsidR="00E767AF" w:rsidRDefault="00E767AF"/>
        </w:tc>
      </w:tr>
      <w:tr w:rsidR="00E767AF" w:rsidTr="00E767AF">
        <w:tc>
          <w:tcPr>
            <w:tcW w:w="0" w:type="auto"/>
            <w:vMerge/>
            <w:tcBorders>
              <w:top w:val="nil"/>
              <w:left w:val="single" w:sz="8" w:space="0" w:color="000000"/>
              <w:bottom w:val="single" w:sz="8" w:space="0" w:color="000000"/>
              <w:right w:val="single" w:sz="8" w:space="0" w:color="000000"/>
            </w:tcBorders>
            <w:vAlign w:val="center"/>
            <w:hideMark/>
          </w:tcPr>
          <w:p w:rsidR="00E767AF" w:rsidRDefault="00E767AF"/>
        </w:tc>
        <w:tc>
          <w:tcPr>
            <w:tcW w:w="0" w:type="auto"/>
            <w:vMerge/>
            <w:tcBorders>
              <w:top w:val="nil"/>
              <w:left w:val="nil"/>
              <w:bottom w:val="single" w:sz="8" w:space="0" w:color="000000"/>
              <w:right w:val="single" w:sz="8" w:space="0" w:color="000000"/>
            </w:tcBorders>
            <w:vAlign w:val="center"/>
            <w:hideMark/>
          </w:tcPr>
          <w:p w:rsidR="00E767AF" w:rsidRDefault="00E767AF"/>
        </w:tc>
        <w:tc>
          <w:tcPr>
            <w:tcW w:w="3495" w:type="dxa"/>
            <w:tcBorders>
              <w:top w:val="nil"/>
              <w:left w:val="nil"/>
              <w:bottom w:val="single" w:sz="8" w:space="0" w:color="000000"/>
              <w:right w:val="single" w:sz="8" w:space="0" w:color="000000"/>
            </w:tcBorders>
            <w:tcMar>
              <w:top w:w="0" w:type="dxa"/>
              <w:left w:w="108" w:type="dxa"/>
              <w:bottom w:w="0" w:type="dxa"/>
              <w:right w:w="108" w:type="dxa"/>
            </w:tcMar>
            <w:hideMark/>
          </w:tcPr>
          <w:p w:rsidR="00E767AF" w:rsidRDefault="00E767AF">
            <w:r>
              <w:t>В – в 19 веке.</w:t>
            </w:r>
          </w:p>
          <w:p w:rsidR="00E767AF" w:rsidRDefault="00E767AF">
            <w:r>
              <w:t> </w:t>
            </w:r>
          </w:p>
        </w:tc>
        <w:tc>
          <w:tcPr>
            <w:tcW w:w="0" w:type="auto"/>
            <w:vMerge/>
            <w:tcBorders>
              <w:top w:val="nil"/>
              <w:left w:val="nil"/>
              <w:bottom w:val="single" w:sz="8" w:space="0" w:color="000000"/>
              <w:right w:val="single" w:sz="8" w:space="0" w:color="000000"/>
            </w:tcBorders>
            <w:vAlign w:val="center"/>
            <w:hideMark/>
          </w:tcPr>
          <w:p w:rsidR="00E767AF" w:rsidRDefault="00E767AF"/>
        </w:tc>
      </w:tr>
      <w:tr w:rsidR="00E767AF" w:rsidTr="00E767AF">
        <w:tc>
          <w:tcPr>
            <w:tcW w:w="516" w:type="dxa"/>
            <w:vMerge w:val="restart"/>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rsidR="00E767AF" w:rsidRDefault="00E767AF">
            <w:pPr>
              <w:jc w:val="center"/>
            </w:pPr>
            <w:r>
              <w:t>3.</w:t>
            </w:r>
          </w:p>
        </w:tc>
        <w:tc>
          <w:tcPr>
            <w:tcW w:w="3140" w:type="dxa"/>
            <w:vMerge w:val="restar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E767AF" w:rsidRDefault="00E767AF">
            <w:r>
              <w:t xml:space="preserve">Что обозначает </w:t>
            </w:r>
            <w:proofErr w:type="spellStart"/>
            <w:r>
              <w:t>слово</w:t>
            </w:r>
            <w:r>
              <w:rPr>
                <w:b/>
                <w:bCs/>
                <w:i/>
                <w:iCs/>
              </w:rPr>
              <w:t>«прикладное</w:t>
            </w:r>
            <w:proofErr w:type="spellEnd"/>
            <w:r>
              <w:rPr>
                <w:b/>
                <w:bCs/>
                <w:i/>
                <w:iCs/>
              </w:rPr>
              <w:t>» </w:t>
            </w:r>
            <w:r>
              <w:t>в понятии «декоративно-прикладное искусство»?</w:t>
            </w:r>
          </w:p>
        </w:tc>
        <w:tc>
          <w:tcPr>
            <w:tcW w:w="3495"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E767AF" w:rsidRDefault="00E767AF">
            <w:r>
              <w:t>А – использование изделия в полезных целях;</w:t>
            </w:r>
          </w:p>
        </w:tc>
        <w:tc>
          <w:tcPr>
            <w:tcW w:w="1411" w:type="dxa"/>
            <w:vMerge w:val="restar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E767AF" w:rsidRDefault="00E767AF">
            <w:pPr>
              <w:jc w:val="center"/>
            </w:pPr>
            <w:r>
              <w:t>А</w:t>
            </w:r>
          </w:p>
        </w:tc>
      </w:tr>
      <w:tr w:rsidR="00E767AF" w:rsidTr="00E767AF">
        <w:tc>
          <w:tcPr>
            <w:tcW w:w="0" w:type="auto"/>
            <w:vMerge/>
            <w:tcBorders>
              <w:top w:val="single" w:sz="4" w:space="0" w:color="auto"/>
              <w:left w:val="single" w:sz="8" w:space="0" w:color="000000"/>
              <w:bottom w:val="single" w:sz="8" w:space="0" w:color="000000"/>
              <w:right w:val="single" w:sz="8" w:space="0" w:color="000000"/>
            </w:tcBorders>
            <w:vAlign w:val="center"/>
            <w:hideMark/>
          </w:tcPr>
          <w:p w:rsidR="00E767AF" w:rsidRDefault="00E767AF"/>
        </w:tc>
        <w:tc>
          <w:tcPr>
            <w:tcW w:w="0" w:type="auto"/>
            <w:vMerge/>
            <w:tcBorders>
              <w:top w:val="single" w:sz="4" w:space="0" w:color="auto"/>
              <w:left w:val="nil"/>
              <w:bottom w:val="single" w:sz="8" w:space="0" w:color="000000"/>
              <w:right w:val="single" w:sz="8" w:space="0" w:color="000000"/>
            </w:tcBorders>
            <w:vAlign w:val="center"/>
            <w:hideMark/>
          </w:tcPr>
          <w:p w:rsidR="00E767AF" w:rsidRDefault="00E767AF"/>
        </w:tc>
        <w:tc>
          <w:tcPr>
            <w:tcW w:w="3495" w:type="dxa"/>
            <w:tcBorders>
              <w:top w:val="nil"/>
              <w:left w:val="nil"/>
              <w:bottom w:val="single" w:sz="8" w:space="0" w:color="000000"/>
              <w:right w:val="single" w:sz="8" w:space="0" w:color="000000"/>
            </w:tcBorders>
            <w:tcMar>
              <w:top w:w="0" w:type="dxa"/>
              <w:left w:w="108" w:type="dxa"/>
              <w:bottom w:w="0" w:type="dxa"/>
              <w:right w:w="108" w:type="dxa"/>
            </w:tcMar>
            <w:hideMark/>
          </w:tcPr>
          <w:p w:rsidR="00E767AF" w:rsidRDefault="00E767AF">
            <w:r>
              <w:t>Б – прикладывание (приложение) декора к бытовому предмету;</w:t>
            </w:r>
          </w:p>
        </w:tc>
        <w:tc>
          <w:tcPr>
            <w:tcW w:w="0" w:type="auto"/>
            <w:vMerge/>
            <w:tcBorders>
              <w:top w:val="single" w:sz="4" w:space="0" w:color="auto"/>
              <w:left w:val="nil"/>
              <w:bottom w:val="single" w:sz="8" w:space="0" w:color="000000"/>
              <w:right w:val="single" w:sz="8" w:space="0" w:color="000000"/>
            </w:tcBorders>
            <w:vAlign w:val="center"/>
            <w:hideMark/>
          </w:tcPr>
          <w:p w:rsidR="00E767AF" w:rsidRDefault="00E767AF"/>
        </w:tc>
      </w:tr>
      <w:tr w:rsidR="00E767AF" w:rsidTr="00E767AF">
        <w:tc>
          <w:tcPr>
            <w:tcW w:w="0" w:type="auto"/>
            <w:vMerge/>
            <w:tcBorders>
              <w:top w:val="single" w:sz="4" w:space="0" w:color="auto"/>
              <w:left w:val="single" w:sz="8" w:space="0" w:color="000000"/>
              <w:bottom w:val="single" w:sz="8" w:space="0" w:color="000000"/>
              <w:right w:val="single" w:sz="8" w:space="0" w:color="000000"/>
            </w:tcBorders>
            <w:vAlign w:val="center"/>
            <w:hideMark/>
          </w:tcPr>
          <w:p w:rsidR="00E767AF" w:rsidRDefault="00E767AF"/>
        </w:tc>
        <w:tc>
          <w:tcPr>
            <w:tcW w:w="0" w:type="auto"/>
            <w:vMerge/>
            <w:tcBorders>
              <w:top w:val="single" w:sz="4" w:space="0" w:color="auto"/>
              <w:left w:val="nil"/>
              <w:bottom w:val="single" w:sz="8" w:space="0" w:color="000000"/>
              <w:right w:val="single" w:sz="8" w:space="0" w:color="000000"/>
            </w:tcBorders>
            <w:vAlign w:val="center"/>
            <w:hideMark/>
          </w:tcPr>
          <w:p w:rsidR="00E767AF" w:rsidRDefault="00E767AF"/>
        </w:tc>
        <w:tc>
          <w:tcPr>
            <w:tcW w:w="3495" w:type="dxa"/>
            <w:tcBorders>
              <w:top w:val="nil"/>
              <w:left w:val="nil"/>
              <w:bottom w:val="single" w:sz="8" w:space="0" w:color="000000"/>
              <w:right w:val="single" w:sz="8" w:space="0" w:color="000000"/>
            </w:tcBorders>
            <w:tcMar>
              <w:top w:w="0" w:type="dxa"/>
              <w:left w:w="108" w:type="dxa"/>
              <w:bottom w:w="0" w:type="dxa"/>
              <w:right w:w="108" w:type="dxa"/>
            </w:tcMar>
            <w:hideMark/>
          </w:tcPr>
          <w:p w:rsidR="00E767AF" w:rsidRDefault="00E767AF">
            <w:r>
              <w:t>В – наличие мобильного приложения, позволяющего декорировать бытовые предметы.</w:t>
            </w:r>
          </w:p>
          <w:p w:rsidR="00E767AF" w:rsidRDefault="00E767AF">
            <w:r>
              <w:t> </w:t>
            </w:r>
          </w:p>
        </w:tc>
        <w:tc>
          <w:tcPr>
            <w:tcW w:w="0" w:type="auto"/>
            <w:vMerge/>
            <w:tcBorders>
              <w:top w:val="single" w:sz="4" w:space="0" w:color="auto"/>
              <w:left w:val="nil"/>
              <w:bottom w:val="single" w:sz="8" w:space="0" w:color="000000"/>
              <w:right w:val="single" w:sz="8" w:space="0" w:color="000000"/>
            </w:tcBorders>
            <w:vAlign w:val="center"/>
            <w:hideMark/>
          </w:tcPr>
          <w:p w:rsidR="00E767AF" w:rsidRDefault="00E767AF"/>
        </w:tc>
      </w:tr>
      <w:tr w:rsidR="00E767AF" w:rsidTr="00E767AF">
        <w:tc>
          <w:tcPr>
            <w:tcW w:w="516"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767AF" w:rsidRDefault="00E767AF">
            <w:pPr>
              <w:jc w:val="center"/>
            </w:pPr>
            <w:r>
              <w:t>4.</w:t>
            </w:r>
          </w:p>
        </w:tc>
        <w:tc>
          <w:tcPr>
            <w:tcW w:w="3140"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E767AF" w:rsidRDefault="00E767AF">
            <w:r>
              <w:t>Из каких </w:t>
            </w:r>
            <w:r>
              <w:rPr>
                <w:b/>
                <w:bCs/>
                <w:i/>
                <w:iCs/>
              </w:rPr>
              <w:t xml:space="preserve">материалов </w:t>
            </w:r>
            <w:r>
              <w:t>изготавливаются декоративно-прикладные изделия?</w:t>
            </w:r>
          </w:p>
        </w:tc>
        <w:tc>
          <w:tcPr>
            <w:tcW w:w="3495" w:type="dxa"/>
            <w:tcBorders>
              <w:top w:val="nil"/>
              <w:left w:val="nil"/>
              <w:bottom w:val="single" w:sz="8" w:space="0" w:color="000000"/>
              <w:right w:val="single" w:sz="8" w:space="0" w:color="000000"/>
            </w:tcBorders>
            <w:tcMar>
              <w:top w:w="0" w:type="dxa"/>
              <w:left w:w="108" w:type="dxa"/>
              <w:bottom w:w="0" w:type="dxa"/>
              <w:right w:w="108" w:type="dxa"/>
            </w:tcMar>
            <w:hideMark/>
          </w:tcPr>
          <w:p w:rsidR="00E767AF" w:rsidRDefault="00E767AF">
            <w:r>
              <w:t>А – из дерева, соломки, бумаги;</w:t>
            </w:r>
          </w:p>
        </w:tc>
        <w:tc>
          <w:tcPr>
            <w:tcW w:w="1411"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E767AF" w:rsidRDefault="00E767AF">
            <w:pPr>
              <w:jc w:val="center"/>
            </w:pPr>
            <w:r>
              <w:t>Д</w:t>
            </w:r>
          </w:p>
        </w:tc>
      </w:tr>
      <w:tr w:rsidR="00E767AF" w:rsidTr="00E767AF">
        <w:tc>
          <w:tcPr>
            <w:tcW w:w="0" w:type="auto"/>
            <w:vMerge/>
            <w:tcBorders>
              <w:top w:val="nil"/>
              <w:left w:val="single" w:sz="8" w:space="0" w:color="000000"/>
              <w:bottom w:val="single" w:sz="8" w:space="0" w:color="000000"/>
              <w:right w:val="single" w:sz="8" w:space="0" w:color="000000"/>
            </w:tcBorders>
            <w:vAlign w:val="center"/>
            <w:hideMark/>
          </w:tcPr>
          <w:p w:rsidR="00E767AF" w:rsidRDefault="00E767AF"/>
        </w:tc>
        <w:tc>
          <w:tcPr>
            <w:tcW w:w="0" w:type="auto"/>
            <w:vMerge/>
            <w:tcBorders>
              <w:top w:val="nil"/>
              <w:left w:val="nil"/>
              <w:bottom w:val="single" w:sz="8" w:space="0" w:color="000000"/>
              <w:right w:val="single" w:sz="8" w:space="0" w:color="000000"/>
            </w:tcBorders>
            <w:vAlign w:val="center"/>
            <w:hideMark/>
          </w:tcPr>
          <w:p w:rsidR="00E767AF" w:rsidRDefault="00E767AF"/>
        </w:tc>
        <w:tc>
          <w:tcPr>
            <w:tcW w:w="3495" w:type="dxa"/>
            <w:tcBorders>
              <w:top w:val="nil"/>
              <w:left w:val="nil"/>
              <w:bottom w:val="single" w:sz="8" w:space="0" w:color="000000"/>
              <w:right w:val="single" w:sz="8" w:space="0" w:color="000000"/>
            </w:tcBorders>
            <w:tcMar>
              <w:top w:w="0" w:type="dxa"/>
              <w:left w:w="108" w:type="dxa"/>
              <w:bottom w:w="0" w:type="dxa"/>
              <w:right w:w="108" w:type="dxa"/>
            </w:tcMar>
            <w:hideMark/>
          </w:tcPr>
          <w:p w:rsidR="00E767AF" w:rsidRDefault="00E767AF">
            <w:r>
              <w:t>Б – из  глины, камня;</w:t>
            </w:r>
          </w:p>
        </w:tc>
        <w:tc>
          <w:tcPr>
            <w:tcW w:w="0" w:type="auto"/>
            <w:vMerge/>
            <w:tcBorders>
              <w:top w:val="nil"/>
              <w:left w:val="nil"/>
              <w:bottom w:val="single" w:sz="8" w:space="0" w:color="000000"/>
              <w:right w:val="single" w:sz="8" w:space="0" w:color="000000"/>
            </w:tcBorders>
            <w:vAlign w:val="center"/>
            <w:hideMark/>
          </w:tcPr>
          <w:p w:rsidR="00E767AF" w:rsidRDefault="00E767AF"/>
        </w:tc>
      </w:tr>
      <w:tr w:rsidR="00E767AF" w:rsidTr="00E767AF">
        <w:tc>
          <w:tcPr>
            <w:tcW w:w="0" w:type="auto"/>
            <w:vMerge/>
            <w:tcBorders>
              <w:top w:val="nil"/>
              <w:left w:val="single" w:sz="8" w:space="0" w:color="000000"/>
              <w:bottom w:val="single" w:sz="8" w:space="0" w:color="000000"/>
              <w:right w:val="single" w:sz="8" w:space="0" w:color="000000"/>
            </w:tcBorders>
            <w:vAlign w:val="center"/>
            <w:hideMark/>
          </w:tcPr>
          <w:p w:rsidR="00E767AF" w:rsidRDefault="00E767AF"/>
        </w:tc>
        <w:tc>
          <w:tcPr>
            <w:tcW w:w="0" w:type="auto"/>
            <w:vMerge/>
            <w:tcBorders>
              <w:top w:val="nil"/>
              <w:left w:val="nil"/>
              <w:bottom w:val="single" w:sz="8" w:space="0" w:color="000000"/>
              <w:right w:val="single" w:sz="8" w:space="0" w:color="000000"/>
            </w:tcBorders>
            <w:vAlign w:val="center"/>
            <w:hideMark/>
          </w:tcPr>
          <w:p w:rsidR="00E767AF" w:rsidRDefault="00E767AF"/>
        </w:tc>
        <w:tc>
          <w:tcPr>
            <w:tcW w:w="3495" w:type="dxa"/>
            <w:tcBorders>
              <w:top w:val="nil"/>
              <w:left w:val="nil"/>
              <w:bottom w:val="single" w:sz="8" w:space="0" w:color="000000"/>
              <w:right w:val="single" w:sz="8" w:space="0" w:color="000000"/>
            </w:tcBorders>
            <w:tcMar>
              <w:top w:w="0" w:type="dxa"/>
              <w:left w:w="108" w:type="dxa"/>
              <w:bottom w:w="0" w:type="dxa"/>
              <w:right w:w="108" w:type="dxa"/>
            </w:tcMar>
            <w:hideMark/>
          </w:tcPr>
          <w:p w:rsidR="00E767AF" w:rsidRDefault="00E767AF">
            <w:r>
              <w:t>В – из металла;</w:t>
            </w:r>
          </w:p>
        </w:tc>
        <w:tc>
          <w:tcPr>
            <w:tcW w:w="0" w:type="auto"/>
            <w:vMerge/>
            <w:tcBorders>
              <w:top w:val="nil"/>
              <w:left w:val="nil"/>
              <w:bottom w:val="single" w:sz="8" w:space="0" w:color="000000"/>
              <w:right w:val="single" w:sz="8" w:space="0" w:color="000000"/>
            </w:tcBorders>
            <w:vAlign w:val="center"/>
            <w:hideMark/>
          </w:tcPr>
          <w:p w:rsidR="00E767AF" w:rsidRDefault="00E767AF"/>
        </w:tc>
      </w:tr>
      <w:tr w:rsidR="00E767AF" w:rsidTr="00E767AF">
        <w:tc>
          <w:tcPr>
            <w:tcW w:w="0" w:type="auto"/>
            <w:vMerge/>
            <w:tcBorders>
              <w:top w:val="nil"/>
              <w:left w:val="single" w:sz="8" w:space="0" w:color="000000"/>
              <w:bottom w:val="single" w:sz="8" w:space="0" w:color="000000"/>
              <w:right w:val="single" w:sz="8" w:space="0" w:color="000000"/>
            </w:tcBorders>
            <w:vAlign w:val="center"/>
            <w:hideMark/>
          </w:tcPr>
          <w:p w:rsidR="00E767AF" w:rsidRDefault="00E767AF"/>
        </w:tc>
        <w:tc>
          <w:tcPr>
            <w:tcW w:w="0" w:type="auto"/>
            <w:vMerge/>
            <w:tcBorders>
              <w:top w:val="nil"/>
              <w:left w:val="nil"/>
              <w:bottom w:val="single" w:sz="8" w:space="0" w:color="000000"/>
              <w:right w:val="single" w:sz="8" w:space="0" w:color="000000"/>
            </w:tcBorders>
            <w:vAlign w:val="center"/>
            <w:hideMark/>
          </w:tcPr>
          <w:p w:rsidR="00E767AF" w:rsidRDefault="00E767AF"/>
        </w:tc>
        <w:tc>
          <w:tcPr>
            <w:tcW w:w="3495" w:type="dxa"/>
            <w:tcBorders>
              <w:top w:val="nil"/>
              <w:left w:val="nil"/>
              <w:bottom w:val="single" w:sz="8" w:space="0" w:color="000000"/>
              <w:right w:val="single" w:sz="8" w:space="0" w:color="000000"/>
            </w:tcBorders>
            <w:tcMar>
              <w:top w:w="0" w:type="dxa"/>
              <w:left w:w="108" w:type="dxa"/>
              <w:bottom w:w="0" w:type="dxa"/>
              <w:right w:w="108" w:type="dxa"/>
            </w:tcMar>
            <w:hideMark/>
          </w:tcPr>
          <w:p w:rsidR="00E767AF" w:rsidRDefault="00E767AF">
            <w:r>
              <w:t>Г – из ткани, кожи;</w:t>
            </w:r>
          </w:p>
        </w:tc>
        <w:tc>
          <w:tcPr>
            <w:tcW w:w="0" w:type="auto"/>
            <w:vMerge/>
            <w:tcBorders>
              <w:top w:val="nil"/>
              <w:left w:val="nil"/>
              <w:bottom w:val="single" w:sz="8" w:space="0" w:color="000000"/>
              <w:right w:val="single" w:sz="8" w:space="0" w:color="000000"/>
            </w:tcBorders>
            <w:vAlign w:val="center"/>
            <w:hideMark/>
          </w:tcPr>
          <w:p w:rsidR="00E767AF" w:rsidRDefault="00E767AF"/>
        </w:tc>
      </w:tr>
      <w:tr w:rsidR="00E767AF" w:rsidTr="00E767AF">
        <w:tc>
          <w:tcPr>
            <w:tcW w:w="0" w:type="auto"/>
            <w:vMerge/>
            <w:tcBorders>
              <w:top w:val="nil"/>
              <w:left w:val="single" w:sz="8" w:space="0" w:color="000000"/>
              <w:bottom w:val="single" w:sz="8" w:space="0" w:color="000000"/>
              <w:right w:val="single" w:sz="8" w:space="0" w:color="000000"/>
            </w:tcBorders>
            <w:vAlign w:val="center"/>
            <w:hideMark/>
          </w:tcPr>
          <w:p w:rsidR="00E767AF" w:rsidRDefault="00E767AF"/>
        </w:tc>
        <w:tc>
          <w:tcPr>
            <w:tcW w:w="0" w:type="auto"/>
            <w:vMerge/>
            <w:tcBorders>
              <w:top w:val="nil"/>
              <w:left w:val="nil"/>
              <w:bottom w:val="single" w:sz="8" w:space="0" w:color="000000"/>
              <w:right w:val="single" w:sz="8" w:space="0" w:color="000000"/>
            </w:tcBorders>
            <w:vAlign w:val="center"/>
            <w:hideMark/>
          </w:tcPr>
          <w:p w:rsidR="00E767AF" w:rsidRDefault="00E767AF"/>
        </w:tc>
        <w:tc>
          <w:tcPr>
            <w:tcW w:w="3495" w:type="dxa"/>
            <w:tcBorders>
              <w:top w:val="nil"/>
              <w:left w:val="nil"/>
              <w:bottom w:val="single" w:sz="8" w:space="0" w:color="000000"/>
              <w:right w:val="single" w:sz="8" w:space="0" w:color="000000"/>
            </w:tcBorders>
            <w:tcMar>
              <w:top w:w="0" w:type="dxa"/>
              <w:left w:w="108" w:type="dxa"/>
              <w:bottom w:w="0" w:type="dxa"/>
              <w:right w:w="108" w:type="dxa"/>
            </w:tcMar>
            <w:hideMark/>
          </w:tcPr>
          <w:p w:rsidR="00E767AF" w:rsidRDefault="00E767AF">
            <w:r>
              <w:t xml:space="preserve">Д – из всех </w:t>
            </w:r>
            <w:proofErr w:type="gramStart"/>
            <w:r>
              <w:t>вышеперечисленных  материалов</w:t>
            </w:r>
            <w:proofErr w:type="gramEnd"/>
            <w:r>
              <w:t xml:space="preserve"> (все ответы верны).</w:t>
            </w:r>
          </w:p>
          <w:p w:rsidR="00E767AF" w:rsidRDefault="00E767AF">
            <w:r>
              <w:t> </w:t>
            </w:r>
          </w:p>
        </w:tc>
        <w:tc>
          <w:tcPr>
            <w:tcW w:w="0" w:type="auto"/>
            <w:vMerge/>
            <w:tcBorders>
              <w:top w:val="nil"/>
              <w:left w:val="nil"/>
              <w:bottom w:val="single" w:sz="8" w:space="0" w:color="000000"/>
              <w:right w:val="single" w:sz="8" w:space="0" w:color="000000"/>
            </w:tcBorders>
            <w:vAlign w:val="center"/>
            <w:hideMark/>
          </w:tcPr>
          <w:p w:rsidR="00E767AF" w:rsidRDefault="00E767AF"/>
        </w:tc>
      </w:tr>
      <w:tr w:rsidR="00E767AF" w:rsidTr="00E767AF">
        <w:tc>
          <w:tcPr>
            <w:tcW w:w="516"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767AF" w:rsidRDefault="00E767AF">
            <w:pPr>
              <w:jc w:val="center"/>
            </w:pPr>
            <w:r>
              <w:lastRenderedPageBreak/>
              <w:t>5.</w:t>
            </w:r>
          </w:p>
        </w:tc>
        <w:tc>
          <w:tcPr>
            <w:tcW w:w="3140"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E767AF" w:rsidRDefault="00E767AF">
            <w:r>
              <w:t>Какова </w:t>
            </w:r>
            <w:r>
              <w:rPr>
                <w:b/>
                <w:bCs/>
                <w:i/>
                <w:iCs/>
              </w:rPr>
              <w:t>роль </w:t>
            </w:r>
            <w:r>
              <w:t>декоративно-прикладного искусства в жизни человека?</w:t>
            </w:r>
          </w:p>
        </w:tc>
        <w:tc>
          <w:tcPr>
            <w:tcW w:w="3495" w:type="dxa"/>
            <w:tcBorders>
              <w:top w:val="nil"/>
              <w:left w:val="nil"/>
              <w:bottom w:val="single" w:sz="8" w:space="0" w:color="000000"/>
              <w:right w:val="single" w:sz="8" w:space="0" w:color="000000"/>
            </w:tcBorders>
            <w:tcMar>
              <w:top w:w="0" w:type="dxa"/>
              <w:left w:w="108" w:type="dxa"/>
              <w:bottom w:w="0" w:type="dxa"/>
              <w:right w:w="108" w:type="dxa"/>
            </w:tcMar>
            <w:hideMark/>
          </w:tcPr>
          <w:p w:rsidR="00E767AF" w:rsidRDefault="00E767AF">
            <w:r>
              <w:t>А – декоративно-прикладное искусство создает среду, в которой живет человек, украшает его повседневный быт;</w:t>
            </w:r>
          </w:p>
        </w:tc>
        <w:tc>
          <w:tcPr>
            <w:tcW w:w="1411"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E767AF" w:rsidRDefault="00E767AF">
            <w:pPr>
              <w:jc w:val="center"/>
            </w:pPr>
            <w:r>
              <w:t>Г</w:t>
            </w:r>
          </w:p>
        </w:tc>
      </w:tr>
      <w:tr w:rsidR="00E767AF" w:rsidTr="00E767AF">
        <w:tc>
          <w:tcPr>
            <w:tcW w:w="0" w:type="auto"/>
            <w:vMerge/>
            <w:tcBorders>
              <w:top w:val="nil"/>
              <w:left w:val="single" w:sz="8" w:space="0" w:color="000000"/>
              <w:bottom w:val="single" w:sz="8" w:space="0" w:color="000000"/>
              <w:right w:val="single" w:sz="8" w:space="0" w:color="000000"/>
            </w:tcBorders>
            <w:vAlign w:val="center"/>
            <w:hideMark/>
          </w:tcPr>
          <w:p w:rsidR="00E767AF" w:rsidRDefault="00E767AF"/>
        </w:tc>
        <w:tc>
          <w:tcPr>
            <w:tcW w:w="0" w:type="auto"/>
            <w:vMerge/>
            <w:tcBorders>
              <w:top w:val="nil"/>
              <w:left w:val="nil"/>
              <w:bottom w:val="single" w:sz="8" w:space="0" w:color="000000"/>
              <w:right w:val="single" w:sz="8" w:space="0" w:color="000000"/>
            </w:tcBorders>
            <w:vAlign w:val="center"/>
            <w:hideMark/>
          </w:tcPr>
          <w:p w:rsidR="00E767AF" w:rsidRDefault="00E767AF"/>
        </w:tc>
        <w:tc>
          <w:tcPr>
            <w:tcW w:w="3495" w:type="dxa"/>
            <w:tcBorders>
              <w:top w:val="nil"/>
              <w:left w:val="nil"/>
              <w:bottom w:val="single" w:sz="8" w:space="0" w:color="000000"/>
              <w:right w:val="single" w:sz="8" w:space="0" w:color="000000"/>
            </w:tcBorders>
            <w:tcMar>
              <w:top w:w="0" w:type="dxa"/>
              <w:left w:w="108" w:type="dxa"/>
              <w:bottom w:w="0" w:type="dxa"/>
              <w:right w:w="108" w:type="dxa"/>
            </w:tcMar>
            <w:hideMark/>
          </w:tcPr>
          <w:p w:rsidR="00E767AF" w:rsidRDefault="00E767AF">
            <w:r>
              <w:t>Б – делает жизнь человека более привлекательной и праздничной;</w:t>
            </w:r>
          </w:p>
        </w:tc>
        <w:tc>
          <w:tcPr>
            <w:tcW w:w="0" w:type="auto"/>
            <w:vMerge/>
            <w:tcBorders>
              <w:top w:val="nil"/>
              <w:left w:val="nil"/>
              <w:bottom w:val="single" w:sz="8" w:space="0" w:color="000000"/>
              <w:right w:val="single" w:sz="8" w:space="0" w:color="000000"/>
            </w:tcBorders>
            <w:vAlign w:val="center"/>
            <w:hideMark/>
          </w:tcPr>
          <w:p w:rsidR="00E767AF" w:rsidRDefault="00E767AF"/>
        </w:tc>
      </w:tr>
      <w:tr w:rsidR="00E767AF" w:rsidTr="00E767AF">
        <w:tc>
          <w:tcPr>
            <w:tcW w:w="0" w:type="auto"/>
            <w:vMerge/>
            <w:tcBorders>
              <w:top w:val="nil"/>
              <w:left w:val="single" w:sz="8" w:space="0" w:color="000000"/>
              <w:bottom w:val="single" w:sz="8" w:space="0" w:color="000000"/>
              <w:right w:val="single" w:sz="8" w:space="0" w:color="000000"/>
            </w:tcBorders>
            <w:vAlign w:val="center"/>
            <w:hideMark/>
          </w:tcPr>
          <w:p w:rsidR="00E767AF" w:rsidRDefault="00E767AF"/>
        </w:tc>
        <w:tc>
          <w:tcPr>
            <w:tcW w:w="0" w:type="auto"/>
            <w:vMerge/>
            <w:tcBorders>
              <w:top w:val="nil"/>
              <w:left w:val="nil"/>
              <w:bottom w:val="single" w:sz="8" w:space="0" w:color="000000"/>
              <w:right w:val="single" w:sz="8" w:space="0" w:color="000000"/>
            </w:tcBorders>
            <w:vAlign w:val="center"/>
            <w:hideMark/>
          </w:tcPr>
          <w:p w:rsidR="00E767AF" w:rsidRDefault="00E767AF"/>
        </w:tc>
        <w:tc>
          <w:tcPr>
            <w:tcW w:w="3495" w:type="dxa"/>
            <w:tcBorders>
              <w:top w:val="nil"/>
              <w:left w:val="nil"/>
              <w:bottom w:val="single" w:sz="8" w:space="0" w:color="000000"/>
              <w:right w:val="single" w:sz="8" w:space="0" w:color="000000"/>
            </w:tcBorders>
            <w:tcMar>
              <w:top w:w="0" w:type="dxa"/>
              <w:left w:w="108" w:type="dxa"/>
              <w:bottom w:w="0" w:type="dxa"/>
              <w:right w:w="108" w:type="dxa"/>
            </w:tcMar>
            <w:hideMark/>
          </w:tcPr>
          <w:p w:rsidR="00E767AF" w:rsidRDefault="00E767AF">
            <w:r>
              <w:t>В – организует общение людей, привносит в жизнь общества определенный смысл и порядок;</w:t>
            </w:r>
          </w:p>
        </w:tc>
        <w:tc>
          <w:tcPr>
            <w:tcW w:w="0" w:type="auto"/>
            <w:vMerge/>
            <w:tcBorders>
              <w:top w:val="nil"/>
              <w:left w:val="nil"/>
              <w:bottom w:val="single" w:sz="8" w:space="0" w:color="000000"/>
              <w:right w:val="single" w:sz="8" w:space="0" w:color="000000"/>
            </w:tcBorders>
            <w:vAlign w:val="center"/>
            <w:hideMark/>
          </w:tcPr>
          <w:p w:rsidR="00E767AF" w:rsidRDefault="00E767AF"/>
        </w:tc>
      </w:tr>
      <w:tr w:rsidR="00E767AF" w:rsidTr="00E767AF">
        <w:tc>
          <w:tcPr>
            <w:tcW w:w="0" w:type="auto"/>
            <w:vMerge/>
            <w:tcBorders>
              <w:top w:val="nil"/>
              <w:left w:val="single" w:sz="8" w:space="0" w:color="000000"/>
              <w:bottom w:val="single" w:sz="8" w:space="0" w:color="000000"/>
              <w:right w:val="single" w:sz="8" w:space="0" w:color="000000"/>
            </w:tcBorders>
            <w:vAlign w:val="center"/>
            <w:hideMark/>
          </w:tcPr>
          <w:p w:rsidR="00E767AF" w:rsidRDefault="00E767AF"/>
        </w:tc>
        <w:tc>
          <w:tcPr>
            <w:tcW w:w="0" w:type="auto"/>
            <w:vMerge/>
            <w:tcBorders>
              <w:top w:val="nil"/>
              <w:left w:val="nil"/>
              <w:bottom w:val="single" w:sz="8" w:space="0" w:color="000000"/>
              <w:right w:val="single" w:sz="8" w:space="0" w:color="000000"/>
            </w:tcBorders>
            <w:vAlign w:val="center"/>
            <w:hideMark/>
          </w:tcPr>
          <w:p w:rsidR="00E767AF" w:rsidRDefault="00E767AF"/>
        </w:tc>
        <w:tc>
          <w:tcPr>
            <w:tcW w:w="3495" w:type="dxa"/>
            <w:tcBorders>
              <w:top w:val="nil"/>
              <w:left w:val="nil"/>
              <w:bottom w:val="single" w:sz="8" w:space="0" w:color="000000"/>
              <w:right w:val="single" w:sz="8" w:space="0" w:color="000000"/>
            </w:tcBorders>
            <w:tcMar>
              <w:top w:w="0" w:type="dxa"/>
              <w:left w:w="108" w:type="dxa"/>
              <w:bottom w:w="0" w:type="dxa"/>
              <w:right w:w="108" w:type="dxa"/>
            </w:tcMar>
            <w:hideMark/>
          </w:tcPr>
          <w:p w:rsidR="00E767AF" w:rsidRDefault="00E767AF">
            <w:r>
              <w:t>Г - все ответы верны.</w:t>
            </w:r>
          </w:p>
          <w:p w:rsidR="00E767AF" w:rsidRDefault="00E767AF">
            <w:r>
              <w:t> </w:t>
            </w:r>
          </w:p>
        </w:tc>
        <w:tc>
          <w:tcPr>
            <w:tcW w:w="0" w:type="auto"/>
            <w:vMerge/>
            <w:tcBorders>
              <w:top w:val="nil"/>
              <w:left w:val="nil"/>
              <w:bottom w:val="single" w:sz="8" w:space="0" w:color="000000"/>
              <w:right w:val="single" w:sz="8" w:space="0" w:color="000000"/>
            </w:tcBorders>
            <w:vAlign w:val="center"/>
            <w:hideMark/>
          </w:tcPr>
          <w:p w:rsidR="00E767AF" w:rsidRDefault="00E767AF"/>
        </w:tc>
      </w:tr>
      <w:tr w:rsidR="00E767AF" w:rsidTr="00E767AF">
        <w:tc>
          <w:tcPr>
            <w:tcW w:w="516" w:type="dxa"/>
            <w:vMerge w:val="restart"/>
            <w:tcBorders>
              <w:top w:val="nil"/>
              <w:left w:val="single" w:sz="8" w:space="0" w:color="000000"/>
              <w:bottom w:val="single" w:sz="4" w:space="0" w:color="auto"/>
              <w:right w:val="single" w:sz="8" w:space="0" w:color="000000"/>
            </w:tcBorders>
            <w:tcMar>
              <w:top w:w="0" w:type="dxa"/>
              <w:left w:w="108" w:type="dxa"/>
              <w:bottom w:w="0" w:type="dxa"/>
              <w:right w:w="108" w:type="dxa"/>
            </w:tcMar>
            <w:hideMark/>
          </w:tcPr>
          <w:p w:rsidR="00E767AF" w:rsidRDefault="00E767AF">
            <w:pPr>
              <w:jc w:val="center"/>
            </w:pPr>
            <w:r>
              <w:t>6.</w:t>
            </w:r>
          </w:p>
        </w:tc>
        <w:tc>
          <w:tcPr>
            <w:tcW w:w="3140" w:type="dxa"/>
            <w:vMerge w:val="restart"/>
            <w:tcBorders>
              <w:top w:val="nil"/>
              <w:left w:val="nil"/>
              <w:bottom w:val="single" w:sz="4" w:space="0" w:color="auto"/>
              <w:right w:val="single" w:sz="8" w:space="0" w:color="000000"/>
            </w:tcBorders>
            <w:tcMar>
              <w:top w:w="0" w:type="dxa"/>
              <w:left w:w="108" w:type="dxa"/>
              <w:bottom w:w="0" w:type="dxa"/>
              <w:right w:w="108" w:type="dxa"/>
            </w:tcMar>
            <w:hideMark/>
          </w:tcPr>
          <w:p w:rsidR="00E767AF" w:rsidRDefault="00E767AF">
            <w:r>
              <w:t>Что из перечисленного</w:t>
            </w:r>
          </w:p>
          <w:p w:rsidR="00E767AF" w:rsidRDefault="00E767AF">
            <w:r>
              <w:rPr>
                <w:b/>
                <w:bCs/>
                <w:u w:val="single"/>
              </w:rPr>
              <w:t>не относится</w:t>
            </w:r>
            <w:r>
              <w:t> к декоративно-прикладному искусству?</w:t>
            </w:r>
          </w:p>
        </w:tc>
        <w:tc>
          <w:tcPr>
            <w:tcW w:w="3495" w:type="dxa"/>
            <w:tcBorders>
              <w:top w:val="nil"/>
              <w:left w:val="nil"/>
              <w:bottom w:val="single" w:sz="8" w:space="0" w:color="000000"/>
              <w:right w:val="single" w:sz="8" w:space="0" w:color="000000"/>
            </w:tcBorders>
            <w:tcMar>
              <w:top w:w="0" w:type="dxa"/>
              <w:left w:w="108" w:type="dxa"/>
              <w:bottom w:w="0" w:type="dxa"/>
              <w:right w:w="108" w:type="dxa"/>
            </w:tcMar>
            <w:hideMark/>
          </w:tcPr>
          <w:p w:rsidR="00E767AF" w:rsidRDefault="00E767AF">
            <w:r>
              <w:t>А – крестьянское искусство;</w:t>
            </w:r>
          </w:p>
        </w:tc>
        <w:tc>
          <w:tcPr>
            <w:tcW w:w="1411" w:type="dxa"/>
            <w:vMerge w:val="restart"/>
            <w:tcBorders>
              <w:top w:val="nil"/>
              <w:left w:val="nil"/>
              <w:bottom w:val="single" w:sz="4" w:space="0" w:color="auto"/>
              <w:right w:val="single" w:sz="8" w:space="0" w:color="000000"/>
            </w:tcBorders>
            <w:tcMar>
              <w:top w:w="0" w:type="dxa"/>
              <w:left w:w="108" w:type="dxa"/>
              <w:bottom w:w="0" w:type="dxa"/>
              <w:right w:w="108" w:type="dxa"/>
            </w:tcMar>
            <w:hideMark/>
          </w:tcPr>
          <w:p w:rsidR="00E767AF" w:rsidRDefault="00E767AF">
            <w:pPr>
              <w:jc w:val="center"/>
            </w:pPr>
            <w:r>
              <w:t>В</w:t>
            </w:r>
          </w:p>
        </w:tc>
      </w:tr>
      <w:tr w:rsidR="00E767AF" w:rsidTr="00E767AF">
        <w:tc>
          <w:tcPr>
            <w:tcW w:w="0" w:type="auto"/>
            <w:vMerge/>
            <w:tcBorders>
              <w:top w:val="nil"/>
              <w:left w:val="single" w:sz="8" w:space="0" w:color="000000"/>
              <w:bottom w:val="single" w:sz="4" w:space="0" w:color="auto"/>
              <w:right w:val="single" w:sz="8" w:space="0" w:color="000000"/>
            </w:tcBorders>
            <w:vAlign w:val="center"/>
            <w:hideMark/>
          </w:tcPr>
          <w:p w:rsidR="00E767AF" w:rsidRDefault="00E767AF"/>
        </w:tc>
        <w:tc>
          <w:tcPr>
            <w:tcW w:w="0" w:type="auto"/>
            <w:vMerge/>
            <w:tcBorders>
              <w:top w:val="nil"/>
              <w:left w:val="nil"/>
              <w:bottom w:val="single" w:sz="4" w:space="0" w:color="auto"/>
              <w:right w:val="single" w:sz="8" w:space="0" w:color="000000"/>
            </w:tcBorders>
            <w:vAlign w:val="center"/>
            <w:hideMark/>
          </w:tcPr>
          <w:p w:rsidR="00E767AF" w:rsidRDefault="00E767AF"/>
        </w:tc>
        <w:tc>
          <w:tcPr>
            <w:tcW w:w="3495" w:type="dxa"/>
            <w:tcBorders>
              <w:top w:val="nil"/>
              <w:left w:val="nil"/>
              <w:bottom w:val="single" w:sz="8" w:space="0" w:color="000000"/>
              <w:right w:val="single" w:sz="8" w:space="0" w:color="000000"/>
            </w:tcBorders>
            <w:tcMar>
              <w:top w:w="0" w:type="dxa"/>
              <w:left w:w="108" w:type="dxa"/>
              <w:bottom w:w="0" w:type="dxa"/>
              <w:right w:w="108" w:type="dxa"/>
            </w:tcMar>
            <w:hideMark/>
          </w:tcPr>
          <w:p w:rsidR="00E767AF" w:rsidRDefault="00E767AF">
            <w:r>
              <w:t>Б – традиционные художественные промыслы;</w:t>
            </w:r>
          </w:p>
        </w:tc>
        <w:tc>
          <w:tcPr>
            <w:tcW w:w="0" w:type="auto"/>
            <w:vMerge/>
            <w:tcBorders>
              <w:top w:val="nil"/>
              <w:left w:val="nil"/>
              <w:bottom w:val="single" w:sz="4" w:space="0" w:color="auto"/>
              <w:right w:val="single" w:sz="8" w:space="0" w:color="000000"/>
            </w:tcBorders>
            <w:vAlign w:val="center"/>
            <w:hideMark/>
          </w:tcPr>
          <w:p w:rsidR="00E767AF" w:rsidRDefault="00E767AF"/>
        </w:tc>
      </w:tr>
      <w:tr w:rsidR="00E767AF" w:rsidTr="00E767AF">
        <w:tc>
          <w:tcPr>
            <w:tcW w:w="0" w:type="auto"/>
            <w:vMerge/>
            <w:tcBorders>
              <w:top w:val="nil"/>
              <w:left w:val="single" w:sz="8" w:space="0" w:color="000000"/>
              <w:bottom w:val="single" w:sz="4" w:space="0" w:color="auto"/>
              <w:right w:val="single" w:sz="8" w:space="0" w:color="000000"/>
            </w:tcBorders>
            <w:vAlign w:val="center"/>
            <w:hideMark/>
          </w:tcPr>
          <w:p w:rsidR="00E767AF" w:rsidRDefault="00E767AF"/>
        </w:tc>
        <w:tc>
          <w:tcPr>
            <w:tcW w:w="0" w:type="auto"/>
            <w:vMerge/>
            <w:tcBorders>
              <w:top w:val="nil"/>
              <w:left w:val="nil"/>
              <w:bottom w:val="single" w:sz="4" w:space="0" w:color="auto"/>
              <w:right w:val="single" w:sz="8" w:space="0" w:color="000000"/>
            </w:tcBorders>
            <w:vAlign w:val="center"/>
            <w:hideMark/>
          </w:tcPr>
          <w:p w:rsidR="00E767AF" w:rsidRDefault="00E767AF"/>
        </w:tc>
        <w:tc>
          <w:tcPr>
            <w:tcW w:w="3495" w:type="dxa"/>
            <w:tcBorders>
              <w:top w:val="nil"/>
              <w:left w:val="nil"/>
              <w:bottom w:val="single" w:sz="8" w:space="0" w:color="000000"/>
              <w:right w:val="single" w:sz="8" w:space="0" w:color="000000"/>
            </w:tcBorders>
            <w:tcMar>
              <w:top w:w="0" w:type="dxa"/>
              <w:left w:w="108" w:type="dxa"/>
              <w:bottom w:w="0" w:type="dxa"/>
              <w:right w:w="108" w:type="dxa"/>
            </w:tcMar>
            <w:hideMark/>
          </w:tcPr>
          <w:p w:rsidR="00E767AF" w:rsidRDefault="00E767AF">
            <w:r>
              <w:t>В – станковая живопись;</w:t>
            </w:r>
          </w:p>
        </w:tc>
        <w:tc>
          <w:tcPr>
            <w:tcW w:w="0" w:type="auto"/>
            <w:vMerge/>
            <w:tcBorders>
              <w:top w:val="nil"/>
              <w:left w:val="nil"/>
              <w:bottom w:val="single" w:sz="4" w:space="0" w:color="auto"/>
              <w:right w:val="single" w:sz="8" w:space="0" w:color="000000"/>
            </w:tcBorders>
            <w:vAlign w:val="center"/>
            <w:hideMark/>
          </w:tcPr>
          <w:p w:rsidR="00E767AF" w:rsidRDefault="00E767AF"/>
        </w:tc>
      </w:tr>
      <w:tr w:rsidR="00E767AF" w:rsidTr="00E767AF">
        <w:tc>
          <w:tcPr>
            <w:tcW w:w="0" w:type="auto"/>
            <w:vMerge/>
            <w:tcBorders>
              <w:top w:val="nil"/>
              <w:left w:val="single" w:sz="8" w:space="0" w:color="000000"/>
              <w:bottom w:val="single" w:sz="4" w:space="0" w:color="auto"/>
              <w:right w:val="single" w:sz="8" w:space="0" w:color="000000"/>
            </w:tcBorders>
            <w:vAlign w:val="center"/>
            <w:hideMark/>
          </w:tcPr>
          <w:p w:rsidR="00E767AF" w:rsidRDefault="00E767AF"/>
        </w:tc>
        <w:tc>
          <w:tcPr>
            <w:tcW w:w="0" w:type="auto"/>
            <w:vMerge/>
            <w:tcBorders>
              <w:top w:val="nil"/>
              <w:left w:val="nil"/>
              <w:bottom w:val="single" w:sz="4" w:space="0" w:color="auto"/>
              <w:right w:val="single" w:sz="8" w:space="0" w:color="000000"/>
            </w:tcBorders>
            <w:vAlign w:val="center"/>
            <w:hideMark/>
          </w:tcPr>
          <w:p w:rsidR="00E767AF" w:rsidRDefault="00E767AF"/>
        </w:tc>
        <w:tc>
          <w:tcPr>
            <w:tcW w:w="3495" w:type="dxa"/>
            <w:tcBorders>
              <w:top w:val="nil"/>
              <w:left w:val="nil"/>
              <w:bottom w:val="single" w:sz="8" w:space="0" w:color="000000"/>
              <w:right w:val="single" w:sz="8" w:space="0" w:color="000000"/>
            </w:tcBorders>
            <w:tcMar>
              <w:top w:w="0" w:type="dxa"/>
              <w:left w:w="108" w:type="dxa"/>
              <w:bottom w:w="0" w:type="dxa"/>
              <w:right w:w="108" w:type="dxa"/>
            </w:tcMar>
            <w:hideMark/>
          </w:tcPr>
          <w:p w:rsidR="00E767AF" w:rsidRDefault="00E767AF">
            <w:r>
              <w:t>Г – классическое декоративно-прикладное искусство;</w:t>
            </w:r>
          </w:p>
        </w:tc>
        <w:tc>
          <w:tcPr>
            <w:tcW w:w="0" w:type="auto"/>
            <w:vMerge/>
            <w:tcBorders>
              <w:top w:val="nil"/>
              <w:left w:val="nil"/>
              <w:bottom w:val="single" w:sz="4" w:space="0" w:color="auto"/>
              <w:right w:val="single" w:sz="8" w:space="0" w:color="000000"/>
            </w:tcBorders>
            <w:vAlign w:val="center"/>
            <w:hideMark/>
          </w:tcPr>
          <w:p w:rsidR="00E767AF" w:rsidRDefault="00E767AF"/>
        </w:tc>
      </w:tr>
      <w:tr w:rsidR="00E767AF" w:rsidTr="00E767AF">
        <w:trPr>
          <w:trHeight w:val="276"/>
        </w:trPr>
        <w:tc>
          <w:tcPr>
            <w:tcW w:w="0" w:type="auto"/>
            <w:vMerge w:val="restart"/>
            <w:tcBorders>
              <w:top w:val="single" w:sz="4" w:space="0" w:color="auto"/>
              <w:left w:val="single" w:sz="8" w:space="0" w:color="000000"/>
              <w:bottom w:val="single" w:sz="8" w:space="0" w:color="000000"/>
              <w:right w:val="single" w:sz="8" w:space="0" w:color="000000"/>
            </w:tcBorders>
            <w:vAlign w:val="center"/>
            <w:hideMark/>
          </w:tcPr>
          <w:p w:rsidR="00E767AF" w:rsidRDefault="00E767AF"/>
        </w:tc>
        <w:tc>
          <w:tcPr>
            <w:tcW w:w="0" w:type="auto"/>
            <w:vMerge w:val="restart"/>
            <w:tcBorders>
              <w:top w:val="single" w:sz="4" w:space="0" w:color="auto"/>
              <w:left w:val="nil"/>
              <w:bottom w:val="single" w:sz="8" w:space="0" w:color="000000"/>
              <w:right w:val="single" w:sz="8" w:space="0" w:color="000000"/>
            </w:tcBorders>
            <w:vAlign w:val="center"/>
            <w:hideMark/>
          </w:tcPr>
          <w:p w:rsidR="00E767AF" w:rsidRDefault="00E767AF">
            <w:pPr>
              <w:rPr>
                <w:sz w:val="20"/>
                <w:szCs w:val="20"/>
              </w:rPr>
            </w:pPr>
          </w:p>
        </w:tc>
        <w:tc>
          <w:tcPr>
            <w:tcW w:w="3495" w:type="dxa"/>
            <w:vMerge w:val="restar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E767AF" w:rsidRDefault="00E767AF">
            <w:r>
              <w:t xml:space="preserve">Д - современное </w:t>
            </w:r>
          </w:p>
          <w:p w:rsidR="00E767AF" w:rsidRDefault="00E767AF">
            <w:r>
              <w:t>профессиональное декоративно-прикладное искусство.</w:t>
            </w:r>
          </w:p>
          <w:p w:rsidR="00E767AF" w:rsidRDefault="00E767AF">
            <w:r>
              <w:t> </w:t>
            </w:r>
          </w:p>
        </w:tc>
        <w:tc>
          <w:tcPr>
            <w:tcW w:w="0" w:type="auto"/>
            <w:vMerge/>
            <w:tcBorders>
              <w:top w:val="nil"/>
              <w:left w:val="nil"/>
              <w:bottom w:val="single" w:sz="4" w:space="0" w:color="auto"/>
              <w:right w:val="single" w:sz="8" w:space="0" w:color="000000"/>
            </w:tcBorders>
            <w:vAlign w:val="center"/>
            <w:hideMark/>
          </w:tcPr>
          <w:p w:rsidR="00E767AF" w:rsidRDefault="00E767AF"/>
        </w:tc>
      </w:tr>
      <w:tr w:rsidR="00E767AF" w:rsidTr="00E767AF">
        <w:trPr>
          <w:trHeight w:val="1365"/>
        </w:trPr>
        <w:tc>
          <w:tcPr>
            <w:tcW w:w="0" w:type="auto"/>
            <w:vMerge/>
            <w:tcBorders>
              <w:top w:val="single" w:sz="4" w:space="0" w:color="auto"/>
              <w:left w:val="single" w:sz="8" w:space="0" w:color="000000"/>
              <w:bottom w:val="single" w:sz="8" w:space="0" w:color="000000"/>
              <w:right w:val="single" w:sz="8" w:space="0" w:color="000000"/>
            </w:tcBorders>
            <w:vAlign w:val="center"/>
            <w:hideMark/>
          </w:tcPr>
          <w:p w:rsidR="00E767AF" w:rsidRDefault="00E767AF"/>
        </w:tc>
        <w:tc>
          <w:tcPr>
            <w:tcW w:w="0" w:type="auto"/>
            <w:vMerge/>
            <w:tcBorders>
              <w:top w:val="single" w:sz="4" w:space="0" w:color="auto"/>
              <w:left w:val="nil"/>
              <w:bottom w:val="single" w:sz="8" w:space="0" w:color="000000"/>
              <w:right w:val="single" w:sz="8" w:space="0" w:color="000000"/>
            </w:tcBorders>
            <w:vAlign w:val="center"/>
            <w:hideMark/>
          </w:tcPr>
          <w:p w:rsidR="00E767AF" w:rsidRDefault="00E767AF">
            <w:pPr>
              <w:rPr>
                <w:sz w:val="20"/>
                <w:szCs w:val="20"/>
              </w:rPr>
            </w:pPr>
          </w:p>
        </w:tc>
        <w:tc>
          <w:tcPr>
            <w:tcW w:w="0" w:type="auto"/>
            <w:vMerge/>
            <w:tcBorders>
              <w:top w:val="single" w:sz="4" w:space="0" w:color="auto"/>
              <w:left w:val="nil"/>
              <w:bottom w:val="single" w:sz="8" w:space="0" w:color="000000"/>
              <w:right w:val="single" w:sz="8" w:space="0" w:color="000000"/>
            </w:tcBorders>
            <w:vAlign w:val="center"/>
            <w:hideMark/>
          </w:tcPr>
          <w:p w:rsidR="00E767AF" w:rsidRDefault="00E767AF"/>
        </w:tc>
        <w:tc>
          <w:tcPr>
            <w:tcW w:w="0" w:type="auto"/>
            <w:tcBorders>
              <w:top w:val="single" w:sz="4" w:space="0" w:color="auto"/>
              <w:left w:val="nil"/>
              <w:bottom w:val="single" w:sz="8" w:space="0" w:color="000000"/>
              <w:right w:val="single" w:sz="8" w:space="0" w:color="000000"/>
            </w:tcBorders>
            <w:vAlign w:val="center"/>
            <w:hideMark/>
          </w:tcPr>
          <w:p w:rsidR="00E767AF" w:rsidRDefault="00E767AF"/>
        </w:tc>
      </w:tr>
      <w:tr w:rsidR="00E767AF" w:rsidTr="00E767AF">
        <w:tc>
          <w:tcPr>
            <w:tcW w:w="516"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767AF" w:rsidRDefault="00E767AF">
            <w:pPr>
              <w:jc w:val="center"/>
            </w:pPr>
            <w:r>
              <w:t>7.</w:t>
            </w:r>
          </w:p>
        </w:tc>
        <w:tc>
          <w:tcPr>
            <w:tcW w:w="3140"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E767AF" w:rsidRDefault="00E767AF">
            <w:r>
              <w:t>Что свойственно </w:t>
            </w:r>
            <w:r>
              <w:rPr>
                <w:b/>
                <w:bCs/>
                <w:i/>
                <w:iCs/>
              </w:rPr>
              <w:t>образному языку</w:t>
            </w:r>
            <w:r>
              <w:t> декоративно-прикладного искусства?</w:t>
            </w:r>
          </w:p>
        </w:tc>
        <w:tc>
          <w:tcPr>
            <w:tcW w:w="3495" w:type="dxa"/>
            <w:tcBorders>
              <w:top w:val="nil"/>
              <w:left w:val="nil"/>
              <w:bottom w:val="single" w:sz="8" w:space="0" w:color="000000"/>
              <w:right w:val="single" w:sz="8" w:space="0" w:color="000000"/>
            </w:tcBorders>
            <w:tcMar>
              <w:top w:w="0" w:type="dxa"/>
              <w:left w:w="108" w:type="dxa"/>
              <w:bottom w:w="0" w:type="dxa"/>
              <w:right w:w="108" w:type="dxa"/>
            </w:tcMar>
            <w:hideMark/>
          </w:tcPr>
          <w:p w:rsidR="00E767AF" w:rsidRDefault="00E767AF">
            <w:r>
              <w:t>А – конструктивная ясность формы;</w:t>
            </w:r>
          </w:p>
        </w:tc>
        <w:tc>
          <w:tcPr>
            <w:tcW w:w="1411"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E767AF" w:rsidRDefault="00E767AF">
            <w:pPr>
              <w:jc w:val="center"/>
            </w:pPr>
            <w:r>
              <w:t>Д</w:t>
            </w:r>
          </w:p>
        </w:tc>
      </w:tr>
      <w:tr w:rsidR="00E767AF" w:rsidTr="00E767AF">
        <w:tc>
          <w:tcPr>
            <w:tcW w:w="0" w:type="auto"/>
            <w:vMerge/>
            <w:tcBorders>
              <w:top w:val="nil"/>
              <w:left w:val="single" w:sz="8" w:space="0" w:color="000000"/>
              <w:bottom w:val="single" w:sz="8" w:space="0" w:color="000000"/>
              <w:right w:val="single" w:sz="8" w:space="0" w:color="000000"/>
            </w:tcBorders>
            <w:vAlign w:val="center"/>
            <w:hideMark/>
          </w:tcPr>
          <w:p w:rsidR="00E767AF" w:rsidRDefault="00E767AF"/>
        </w:tc>
        <w:tc>
          <w:tcPr>
            <w:tcW w:w="0" w:type="auto"/>
            <w:vMerge/>
            <w:tcBorders>
              <w:top w:val="nil"/>
              <w:left w:val="nil"/>
              <w:bottom w:val="single" w:sz="8" w:space="0" w:color="000000"/>
              <w:right w:val="single" w:sz="8" w:space="0" w:color="000000"/>
            </w:tcBorders>
            <w:vAlign w:val="center"/>
            <w:hideMark/>
          </w:tcPr>
          <w:p w:rsidR="00E767AF" w:rsidRDefault="00E767AF"/>
        </w:tc>
        <w:tc>
          <w:tcPr>
            <w:tcW w:w="3495" w:type="dxa"/>
            <w:tcBorders>
              <w:top w:val="nil"/>
              <w:left w:val="nil"/>
              <w:bottom w:val="single" w:sz="8" w:space="0" w:color="000000"/>
              <w:right w:val="single" w:sz="8" w:space="0" w:color="000000"/>
            </w:tcBorders>
            <w:tcMar>
              <w:top w:w="0" w:type="dxa"/>
              <w:left w:w="108" w:type="dxa"/>
              <w:bottom w:w="0" w:type="dxa"/>
              <w:right w:w="108" w:type="dxa"/>
            </w:tcMar>
            <w:hideMark/>
          </w:tcPr>
          <w:p w:rsidR="00E767AF" w:rsidRDefault="00E767AF">
            <w:r>
              <w:t>Б – обобщенность;</w:t>
            </w:r>
          </w:p>
        </w:tc>
        <w:tc>
          <w:tcPr>
            <w:tcW w:w="0" w:type="auto"/>
            <w:vMerge/>
            <w:tcBorders>
              <w:top w:val="nil"/>
              <w:left w:val="nil"/>
              <w:bottom w:val="single" w:sz="8" w:space="0" w:color="000000"/>
              <w:right w:val="single" w:sz="8" w:space="0" w:color="000000"/>
            </w:tcBorders>
            <w:vAlign w:val="center"/>
            <w:hideMark/>
          </w:tcPr>
          <w:p w:rsidR="00E767AF" w:rsidRDefault="00E767AF"/>
        </w:tc>
      </w:tr>
      <w:tr w:rsidR="00E767AF" w:rsidTr="00E767AF">
        <w:tc>
          <w:tcPr>
            <w:tcW w:w="0" w:type="auto"/>
            <w:vMerge/>
            <w:tcBorders>
              <w:top w:val="nil"/>
              <w:left w:val="single" w:sz="8" w:space="0" w:color="000000"/>
              <w:bottom w:val="single" w:sz="8" w:space="0" w:color="000000"/>
              <w:right w:val="single" w:sz="8" w:space="0" w:color="000000"/>
            </w:tcBorders>
            <w:vAlign w:val="center"/>
            <w:hideMark/>
          </w:tcPr>
          <w:p w:rsidR="00E767AF" w:rsidRDefault="00E767AF"/>
        </w:tc>
        <w:tc>
          <w:tcPr>
            <w:tcW w:w="0" w:type="auto"/>
            <w:vMerge/>
            <w:tcBorders>
              <w:top w:val="nil"/>
              <w:left w:val="nil"/>
              <w:bottom w:val="single" w:sz="8" w:space="0" w:color="000000"/>
              <w:right w:val="single" w:sz="8" w:space="0" w:color="000000"/>
            </w:tcBorders>
            <w:vAlign w:val="center"/>
            <w:hideMark/>
          </w:tcPr>
          <w:p w:rsidR="00E767AF" w:rsidRDefault="00E767AF"/>
        </w:tc>
        <w:tc>
          <w:tcPr>
            <w:tcW w:w="3495" w:type="dxa"/>
            <w:tcBorders>
              <w:top w:val="nil"/>
              <w:left w:val="nil"/>
              <w:bottom w:val="single" w:sz="8" w:space="0" w:color="000000"/>
              <w:right w:val="single" w:sz="8" w:space="0" w:color="000000"/>
            </w:tcBorders>
            <w:tcMar>
              <w:top w:w="0" w:type="dxa"/>
              <w:left w:w="108" w:type="dxa"/>
              <w:bottom w:w="0" w:type="dxa"/>
              <w:right w:w="108" w:type="dxa"/>
            </w:tcMar>
            <w:hideMark/>
          </w:tcPr>
          <w:p w:rsidR="00E767AF" w:rsidRDefault="00E767AF">
            <w:r>
              <w:t>В – выразительная условность изображений;</w:t>
            </w:r>
          </w:p>
        </w:tc>
        <w:tc>
          <w:tcPr>
            <w:tcW w:w="0" w:type="auto"/>
            <w:vMerge/>
            <w:tcBorders>
              <w:top w:val="nil"/>
              <w:left w:val="nil"/>
              <w:bottom w:val="single" w:sz="8" w:space="0" w:color="000000"/>
              <w:right w:val="single" w:sz="8" w:space="0" w:color="000000"/>
            </w:tcBorders>
            <w:vAlign w:val="center"/>
            <w:hideMark/>
          </w:tcPr>
          <w:p w:rsidR="00E767AF" w:rsidRDefault="00E767AF"/>
        </w:tc>
      </w:tr>
      <w:tr w:rsidR="00E767AF" w:rsidTr="00E767AF">
        <w:tc>
          <w:tcPr>
            <w:tcW w:w="0" w:type="auto"/>
            <w:vMerge/>
            <w:tcBorders>
              <w:top w:val="nil"/>
              <w:left w:val="single" w:sz="8" w:space="0" w:color="000000"/>
              <w:bottom w:val="single" w:sz="8" w:space="0" w:color="000000"/>
              <w:right w:val="single" w:sz="8" w:space="0" w:color="000000"/>
            </w:tcBorders>
            <w:vAlign w:val="center"/>
            <w:hideMark/>
          </w:tcPr>
          <w:p w:rsidR="00E767AF" w:rsidRDefault="00E767AF"/>
        </w:tc>
        <w:tc>
          <w:tcPr>
            <w:tcW w:w="0" w:type="auto"/>
            <w:vMerge/>
            <w:tcBorders>
              <w:top w:val="nil"/>
              <w:left w:val="nil"/>
              <w:bottom w:val="single" w:sz="8" w:space="0" w:color="000000"/>
              <w:right w:val="single" w:sz="8" w:space="0" w:color="000000"/>
            </w:tcBorders>
            <w:vAlign w:val="center"/>
            <w:hideMark/>
          </w:tcPr>
          <w:p w:rsidR="00E767AF" w:rsidRDefault="00E767AF"/>
        </w:tc>
        <w:tc>
          <w:tcPr>
            <w:tcW w:w="3495" w:type="dxa"/>
            <w:tcBorders>
              <w:top w:val="nil"/>
              <w:left w:val="nil"/>
              <w:bottom w:val="single" w:sz="8" w:space="0" w:color="000000"/>
              <w:right w:val="single" w:sz="8" w:space="0" w:color="000000"/>
            </w:tcBorders>
            <w:tcMar>
              <w:top w:w="0" w:type="dxa"/>
              <w:left w:w="108" w:type="dxa"/>
              <w:bottom w:w="0" w:type="dxa"/>
              <w:right w:w="108" w:type="dxa"/>
            </w:tcMar>
            <w:hideMark/>
          </w:tcPr>
          <w:p w:rsidR="00E767AF" w:rsidRDefault="00E767AF">
            <w:r>
              <w:t>Г - орнаментальность;</w:t>
            </w:r>
          </w:p>
        </w:tc>
        <w:tc>
          <w:tcPr>
            <w:tcW w:w="0" w:type="auto"/>
            <w:vMerge/>
            <w:tcBorders>
              <w:top w:val="nil"/>
              <w:left w:val="nil"/>
              <w:bottom w:val="single" w:sz="8" w:space="0" w:color="000000"/>
              <w:right w:val="single" w:sz="8" w:space="0" w:color="000000"/>
            </w:tcBorders>
            <w:vAlign w:val="center"/>
            <w:hideMark/>
          </w:tcPr>
          <w:p w:rsidR="00E767AF" w:rsidRDefault="00E767AF"/>
        </w:tc>
      </w:tr>
      <w:tr w:rsidR="00E767AF" w:rsidTr="00E767AF">
        <w:tc>
          <w:tcPr>
            <w:tcW w:w="0" w:type="auto"/>
            <w:vMerge/>
            <w:tcBorders>
              <w:top w:val="nil"/>
              <w:left w:val="single" w:sz="8" w:space="0" w:color="000000"/>
              <w:bottom w:val="single" w:sz="8" w:space="0" w:color="000000"/>
              <w:right w:val="single" w:sz="8" w:space="0" w:color="000000"/>
            </w:tcBorders>
            <w:vAlign w:val="center"/>
            <w:hideMark/>
          </w:tcPr>
          <w:p w:rsidR="00E767AF" w:rsidRDefault="00E767AF"/>
        </w:tc>
        <w:tc>
          <w:tcPr>
            <w:tcW w:w="0" w:type="auto"/>
            <w:vMerge/>
            <w:tcBorders>
              <w:top w:val="nil"/>
              <w:left w:val="nil"/>
              <w:bottom w:val="single" w:sz="8" w:space="0" w:color="000000"/>
              <w:right w:val="single" w:sz="8" w:space="0" w:color="000000"/>
            </w:tcBorders>
            <w:vAlign w:val="center"/>
            <w:hideMark/>
          </w:tcPr>
          <w:p w:rsidR="00E767AF" w:rsidRDefault="00E767AF"/>
        </w:tc>
        <w:tc>
          <w:tcPr>
            <w:tcW w:w="3495" w:type="dxa"/>
            <w:tcBorders>
              <w:top w:val="nil"/>
              <w:left w:val="nil"/>
              <w:bottom w:val="single" w:sz="8" w:space="0" w:color="000000"/>
              <w:right w:val="single" w:sz="8" w:space="0" w:color="000000"/>
            </w:tcBorders>
            <w:tcMar>
              <w:top w:w="0" w:type="dxa"/>
              <w:left w:w="108" w:type="dxa"/>
              <w:bottom w:w="0" w:type="dxa"/>
              <w:right w:w="108" w:type="dxa"/>
            </w:tcMar>
            <w:hideMark/>
          </w:tcPr>
          <w:p w:rsidR="00E767AF" w:rsidRDefault="00E767AF">
            <w:r>
              <w:t>Д – все вышеперечисленное (все ответы верны).</w:t>
            </w:r>
          </w:p>
        </w:tc>
        <w:tc>
          <w:tcPr>
            <w:tcW w:w="0" w:type="auto"/>
            <w:vMerge/>
            <w:tcBorders>
              <w:top w:val="nil"/>
              <w:left w:val="nil"/>
              <w:bottom w:val="single" w:sz="8" w:space="0" w:color="000000"/>
              <w:right w:val="single" w:sz="8" w:space="0" w:color="000000"/>
            </w:tcBorders>
            <w:vAlign w:val="center"/>
            <w:hideMark/>
          </w:tcPr>
          <w:p w:rsidR="00E767AF" w:rsidRDefault="00E767AF"/>
        </w:tc>
      </w:tr>
      <w:tr w:rsidR="00E767AF" w:rsidTr="00E767AF">
        <w:tc>
          <w:tcPr>
            <w:tcW w:w="516"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767AF" w:rsidRDefault="00E767AF">
            <w:pPr>
              <w:jc w:val="center"/>
            </w:pPr>
            <w:r>
              <w:t>8.</w:t>
            </w:r>
          </w:p>
        </w:tc>
        <w:tc>
          <w:tcPr>
            <w:tcW w:w="3140"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E767AF" w:rsidRDefault="00E767AF">
            <w:r>
              <w:t>Что </w:t>
            </w:r>
            <w:r>
              <w:rPr>
                <w:b/>
                <w:bCs/>
                <w:u w:val="single"/>
              </w:rPr>
              <w:t>не относится</w:t>
            </w:r>
            <w:r>
              <w:t> </w:t>
            </w:r>
            <w:r>
              <w:rPr>
                <w:b/>
                <w:bCs/>
                <w:i/>
                <w:iCs/>
              </w:rPr>
              <w:t xml:space="preserve">к природным </w:t>
            </w:r>
            <w:proofErr w:type="spellStart"/>
            <w:r>
              <w:rPr>
                <w:b/>
                <w:bCs/>
                <w:i/>
                <w:iCs/>
              </w:rPr>
              <w:t>мотивам</w:t>
            </w:r>
            <w:r>
              <w:t>декоративно</w:t>
            </w:r>
            <w:proofErr w:type="spellEnd"/>
            <w:r>
              <w:t>-прикладного искусства?</w:t>
            </w:r>
          </w:p>
        </w:tc>
        <w:tc>
          <w:tcPr>
            <w:tcW w:w="3495" w:type="dxa"/>
            <w:tcBorders>
              <w:top w:val="nil"/>
              <w:left w:val="nil"/>
              <w:bottom w:val="single" w:sz="8" w:space="0" w:color="000000"/>
              <w:right w:val="single" w:sz="8" w:space="0" w:color="000000"/>
            </w:tcBorders>
            <w:tcMar>
              <w:top w:w="0" w:type="dxa"/>
              <w:left w:w="108" w:type="dxa"/>
              <w:bottom w:w="0" w:type="dxa"/>
              <w:right w:w="108" w:type="dxa"/>
            </w:tcMar>
            <w:hideMark/>
          </w:tcPr>
          <w:p w:rsidR="00E767AF" w:rsidRDefault="00E767AF">
            <w:r>
              <w:t>А – растения;</w:t>
            </w:r>
          </w:p>
        </w:tc>
        <w:tc>
          <w:tcPr>
            <w:tcW w:w="1411"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E767AF" w:rsidRDefault="00E767AF">
            <w:pPr>
              <w:jc w:val="center"/>
            </w:pPr>
            <w:r>
              <w:t>Д</w:t>
            </w:r>
          </w:p>
        </w:tc>
      </w:tr>
      <w:tr w:rsidR="00E767AF" w:rsidTr="00E767AF">
        <w:tc>
          <w:tcPr>
            <w:tcW w:w="0" w:type="auto"/>
            <w:vMerge/>
            <w:tcBorders>
              <w:top w:val="nil"/>
              <w:left w:val="single" w:sz="8" w:space="0" w:color="000000"/>
              <w:bottom w:val="single" w:sz="8" w:space="0" w:color="000000"/>
              <w:right w:val="single" w:sz="8" w:space="0" w:color="000000"/>
            </w:tcBorders>
            <w:vAlign w:val="center"/>
            <w:hideMark/>
          </w:tcPr>
          <w:p w:rsidR="00E767AF" w:rsidRDefault="00E767AF"/>
        </w:tc>
        <w:tc>
          <w:tcPr>
            <w:tcW w:w="0" w:type="auto"/>
            <w:vMerge/>
            <w:tcBorders>
              <w:top w:val="nil"/>
              <w:left w:val="nil"/>
              <w:bottom w:val="single" w:sz="8" w:space="0" w:color="000000"/>
              <w:right w:val="single" w:sz="8" w:space="0" w:color="000000"/>
            </w:tcBorders>
            <w:vAlign w:val="center"/>
            <w:hideMark/>
          </w:tcPr>
          <w:p w:rsidR="00E767AF" w:rsidRDefault="00E767AF"/>
        </w:tc>
        <w:tc>
          <w:tcPr>
            <w:tcW w:w="3495" w:type="dxa"/>
            <w:tcBorders>
              <w:top w:val="nil"/>
              <w:left w:val="nil"/>
              <w:bottom w:val="single" w:sz="8" w:space="0" w:color="000000"/>
              <w:right w:val="single" w:sz="8" w:space="0" w:color="000000"/>
            </w:tcBorders>
            <w:tcMar>
              <w:top w:w="0" w:type="dxa"/>
              <w:left w:w="108" w:type="dxa"/>
              <w:bottom w:w="0" w:type="dxa"/>
              <w:right w:w="108" w:type="dxa"/>
            </w:tcMar>
            <w:hideMark/>
          </w:tcPr>
          <w:p w:rsidR="00E767AF" w:rsidRDefault="00E767AF">
            <w:r>
              <w:t>Б – цветы;</w:t>
            </w:r>
          </w:p>
        </w:tc>
        <w:tc>
          <w:tcPr>
            <w:tcW w:w="0" w:type="auto"/>
            <w:vMerge/>
            <w:tcBorders>
              <w:top w:val="nil"/>
              <w:left w:val="nil"/>
              <w:bottom w:val="single" w:sz="8" w:space="0" w:color="000000"/>
              <w:right w:val="single" w:sz="8" w:space="0" w:color="000000"/>
            </w:tcBorders>
            <w:vAlign w:val="center"/>
            <w:hideMark/>
          </w:tcPr>
          <w:p w:rsidR="00E767AF" w:rsidRDefault="00E767AF"/>
        </w:tc>
      </w:tr>
      <w:tr w:rsidR="00E767AF" w:rsidTr="00E767AF">
        <w:tc>
          <w:tcPr>
            <w:tcW w:w="0" w:type="auto"/>
            <w:vMerge/>
            <w:tcBorders>
              <w:top w:val="nil"/>
              <w:left w:val="single" w:sz="8" w:space="0" w:color="000000"/>
              <w:bottom w:val="single" w:sz="8" w:space="0" w:color="000000"/>
              <w:right w:val="single" w:sz="8" w:space="0" w:color="000000"/>
            </w:tcBorders>
            <w:vAlign w:val="center"/>
            <w:hideMark/>
          </w:tcPr>
          <w:p w:rsidR="00E767AF" w:rsidRDefault="00E767AF"/>
        </w:tc>
        <w:tc>
          <w:tcPr>
            <w:tcW w:w="0" w:type="auto"/>
            <w:vMerge/>
            <w:tcBorders>
              <w:top w:val="nil"/>
              <w:left w:val="nil"/>
              <w:bottom w:val="single" w:sz="8" w:space="0" w:color="000000"/>
              <w:right w:val="single" w:sz="8" w:space="0" w:color="000000"/>
            </w:tcBorders>
            <w:vAlign w:val="center"/>
            <w:hideMark/>
          </w:tcPr>
          <w:p w:rsidR="00E767AF" w:rsidRDefault="00E767AF"/>
        </w:tc>
        <w:tc>
          <w:tcPr>
            <w:tcW w:w="3495" w:type="dxa"/>
            <w:tcBorders>
              <w:top w:val="nil"/>
              <w:left w:val="nil"/>
              <w:bottom w:val="single" w:sz="8" w:space="0" w:color="000000"/>
              <w:right w:val="single" w:sz="8" w:space="0" w:color="000000"/>
            </w:tcBorders>
            <w:tcMar>
              <w:top w:w="0" w:type="dxa"/>
              <w:left w:w="108" w:type="dxa"/>
              <w:bottom w:w="0" w:type="dxa"/>
              <w:right w:w="108" w:type="dxa"/>
            </w:tcMar>
            <w:hideMark/>
          </w:tcPr>
          <w:p w:rsidR="00E767AF" w:rsidRDefault="00E767AF">
            <w:r>
              <w:t>В – птицы;</w:t>
            </w:r>
          </w:p>
        </w:tc>
        <w:tc>
          <w:tcPr>
            <w:tcW w:w="0" w:type="auto"/>
            <w:vMerge/>
            <w:tcBorders>
              <w:top w:val="nil"/>
              <w:left w:val="nil"/>
              <w:bottom w:val="single" w:sz="8" w:space="0" w:color="000000"/>
              <w:right w:val="single" w:sz="8" w:space="0" w:color="000000"/>
            </w:tcBorders>
            <w:vAlign w:val="center"/>
            <w:hideMark/>
          </w:tcPr>
          <w:p w:rsidR="00E767AF" w:rsidRDefault="00E767AF"/>
        </w:tc>
      </w:tr>
      <w:tr w:rsidR="00E767AF" w:rsidTr="00E767AF">
        <w:tc>
          <w:tcPr>
            <w:tcW w:w="0" w:type="auto"/>
            <w:vMerge/>
            <w:tcBorders>
              <w:top w:val="nil"/>
              <w:left w:val="single" w:sz="8" w:space="0" w:color="000000"/>
              <w:bottom w:val="single" w:sz="8" w:space="0" w:color="000000"/>
              <w:right w:val="single" w:sz="8" w:space="0" w:color="000000"/>
            </w:tcBorders>
            <w:vAlign w:val="center"/>
            <w:hideMark/>
          </w:tcPr>
          <w:p w:rsidR="00E767AF" w:rsidRDefault="00E767AF"/>
        </w:tc>
        <w:tc>
          <w:tcPr>
            <w:tcW w:w="0" w:type="auto"/>
            <w:vMerge/>
            <w:tcBorders>
              <w:top w:val="nil"/>
              <w:left w:val="nil"/>
              <w:bottom w:val="single" w:sz="8" w:space="0" w:color="000000"/>
              <w:right w:val="single" w:sz="8" w:space="0" w:color="000000"/>
            </w:tcBorders>
            <w:vAlign w:val="center"/>
            <w:hideMark/>
          </w:tcPr>
          <w:p w:rsidR="00E767AF" w:rsidRDefault="00E767AF"/>
        </w:tc>
        <w:tc>
          <w:tcPr>
            <w:tcW w:w="3495" w:type="dxa"/>
            <w:tcBorders>
              <w:top w:val="nil"/>
              <w:left w:val="nil"/>
              <w:bottom w:val="single" w:sz="8" w:space="0" w:color="000000"/>
              <w:right w:val="single" w:sz="8" w:space="0" w:color="000000"/>
            </w:tcBorders>
            <w:tcMar>
              <w:top w:w="0" w:type="dxa"/>
              <w:left w:w="108" w:type="dxa"/>
              <w:bottom w:w="0" w:type="dxa"/>
              <w:right w:w="108" w:type="dxa"/>
            </w:tcMar>
            <w:hideMark/>
          </w:tcPr>
          <w:p w:rsidR="00E767AF" w:rsidRDefault="00E767AF">
            <w:r>
              <w:t>Г - животные;</w:t>
            </w:r>
          </w:p>
        </w:tc>
        <w:tc>
          <w:tcPr>
            <w:tcW w:w="0" w:type="auto"/>
            <w:vMerge/>
            <w:tcBorders>
              <w:top w:val="nil"/>
              <w:left w:val="nil"/>
              <w:bottom w:val="single" w:sz="8" w:space="0" w:color="000000"/>
              <w:right w:val="single" w:sz="8" w:space="0" w:color="000000"/>
            </w:tcBorders>
            <w:vAlign w:val="center"/>
            <w:hideMark/>
          </w:tcPr>
          <w:p w:rsidR="00E767AF" w:rsidRDefault="00E767AF"/>
        </w:tc>
      </w:tr>
      <w:tr w:rsidR="00E767AF" w:rsidTr="00E767AF">
        <w:tc>
          <w:tcPr>
            <w:tcW w:w="0" w:type="auto"/>
            <w:vMerge/>
            <w:tcBorders>
              <w:top w:val="nil"/>
              <w:left w:val="single" w:sz="8" w:space="0" w:color="000000"/>
              <w:bottom w:val="single" w:sz="8" w:space="0" w:color="000000"/>
              <w:right w:val="single" w:sz="8" w:space="0" w:color="000000"/>
            </w:tcBorders>
            <w:vAlign w:val="center"/>
            <w:hideMark/>
          </w:tcPr>
          <w:p w:rsidR="00E767AF" w:rsidRDefault="00E767AF"/>
        </w:tc>
        <w:tc>
          <w:tcPr>
            <w:tcW w:w="0" w:type="auto"/>
            <w:vMerge/>
            <w:tcBorders>
              <w:top w:val="nil"/>
              <w:left w:val="nil"/>
              <w:bottom w:val="single" w:sz="8" w:space="0" w:color="000000"/>
              <w:right w:val="single" w:sz="8" w:space="0" w:color="000000"/>
            </w:tcBorders>
            <w:vAlign w:val="center"/>
            <w:hideMark/>
          </w:tcPr>
          <w:p w:rsidR="00E767AF" w:rsidRDefault="00E767AF"/>
        </w:tc>
        <w:tc>
          <w:tcPr>
            <w:tcW w:w="3495" w:type="dxa"/>
            <w:tcBorders>
              <w:top w:val="nil"/>
              <w:left w:val="nil"/>
              <w:bottom w:val="single" w:sz="8" w:space="0" w:color="000000"/>
              <w:right w:val="single" w:sz="8" w:space="0" w:color="000000"/>
            </w:tcBorders>
            <w:tcMar>
              <w:top w:w="0" w:type="dxa"/>
              <w:left w:w="108" w:type="dxa"/>
              <w:bottom w:w="0" w:type="dxa"/>
              <w:right w:w="108" w:type="dxa"/>
            </w:tcMar>
            <w:hideMark/>
          </w:tcPr>
          <w:p w:rsidR="00E767AF" w:rsidRDefault="00E767AF">
            <w:r>
              <w:t>Д - человек.</w:t>
            </w:r>
          </w:p>
          <w:p w:rsidR="00E767AF" w:rsidRDefault="00E767AF">
            <w:r>
              <w:t> </w:t>
            </w:r>
          </w:p>
        </w:tc>
        <w:tc>
          <w:tcPr>
            <w:tcW w:w="0" w:type="auto"/>
            <w:vMerge/>
            <w:tcBorders>
              <w:top w:val="nil"/>
              <w:left w:val="nil"/>
              <w:bottom w:val="single" w:sz="8" w:space="0" w:color="000000"/>
              <w:right w:val="single" w:sz="8" w:space="0" w:color="000000"/>
            </w:tcBorders>
            <w:vAlign w:val="center"/>
            <w:hideMark/>
          </w:tcPr>
          <w:p w:rsidR="00E767AF" w:rsidRDefault="00E767AF"/>
        </w:tc>
      </w:tr>
      <w:tr w:rsidR="00E767AF" w:rsidTr="00E767AF">
        <w:tc>
          <w:tcPr>
            <w:tcW w:w="516"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767AF" w:rsidRDefault="00E767AF">
            <w:pPr>
              <w:jc w:val="center"/>
            </w:pPr>
            <w:r>
              <w:t>9.</w:t>
            </w:r>
          </w:p>
        </w:tc>
        <w:tc>
          <w:tcPr>
            <w:tcW w:w="3140"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E767AF" w:rsidRDefault="00E767AF">
            <w:r>
              <w:t xml:space="preserve">Что </w:t>
            </w:r>
            <w:proofErr w:type="spellStart"/>
            <w:r>
              <w:t>является</w:t>
            </w:r>
            <w:r>
              <w:rPr>
                <w:b/>
                <w:bCs/>
                <w:i/>
                <w:iCs/>
              </w:rPr>
              <w:t>художественными</w:t>
            </w:r>
            <w:proofErr w:type="spellEnd"/>
            <w:r>
              <w:rPr>
                <w:b/>
                <w:bCs/>
                <w:i/>
                <w:iCs/>
              </w:rPr>
              <w:t xml:space="preserve"> средствами</w:t>
            </w:r>
            <w:r>
              <w:t> декоративно-прикладного искусства?</w:t>
            </w:r>
          </w:p>
        </w:tc>
        <w:tc>
          <w:tcPr>
            <w:tcW w:w="3495" w:type="dxa"/>
            <w:tcBorders>
              <w:top w:val="nil"/>
              <w:left w:val="nil"/>
              <w:bottom w:val="single" w:sz="8" w:space="0" w:color="000000"/>
              <w:right w:val="single" w:sz="8" w:space="0" w:color="000000"/>
            </w:tcBorders>
            <w:tcMar>
              <w:top w:w="0" w:type="dxa"/>
              <w:left w:w="108" w:type="dxa"/>
              <w:bottom w:w="0" w:type="dxa"/>
              <w:right w:w="108" w:type="dxa"/>
            </w:tcMar>
            <w:hideMark/>
          </w:tcPr>
          <w:p w:rsidR="00E767AF" w:rsidRDefault="00E767AF">
            <w:r>
              <w:t>А – форма, объем, линия, цвет, фактура;</w:t>
            </w:r>
          </w:p>
        </w:tc>
        <w:tc>
          <w:tcPr>
            <w:tcW w:w="1411"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E767AF" w:rsidRDefault="00E767AF">
            <w:pPr>
              <w:jc w:val="center"/>
            </w:pPr>
            <w:r>
              <w:t>А</w:t>
            </w:r>
          </w:p>
        </w:tc>
      </w:tr>
      <w:tr w:rsidR="00E767AF" w:rsidTr="00E767AF">
        <w:tc>
          <w:tcPr>
            <w:tcW w:w="0" w:type="auto"/>
            <w:vMerge/>
            <w:tcBorders>
              <w:top w:val="nil"/>
              <w:left w:val="single" w:sz="8" w:space="0" w:color="000000"/>
              <w:bottom w:val="single" w:sz="8" w:space="0" w:color="000000"/>
              <w:right w:val="single" w:sz="8" w:space="0" w:color="000000"/>
            </w:tcBorders>
            <w:vAlign w:val="center"/>
            <w:hideMark/>
          </w:tcPr>
          <w:p w:rsidR="00E767AF" w:rsidRDefault="00E767AF"/>
        </w:tc>
        <w:tc>
          <w:tcPr>
            <w:tcW w:w="0" w:type="auto"/>
            <w:vMerge/>
            <w:tcBorders>
              <w:top w:val="nil"/>
              <w:left w:val="nil"/>
              <w:bottom w:val="single" w:sz="8" w:space="0" w:color="000000"/>
              <w:right w:val="single" w:sz="8" w:space="0" w:color="000000"/>
            </w:tcBorders>
            <w:vAlign w:val="center"/>
            <w:hideMark/>
          </w:tcPr>
          <w:p w:rsidR="00E767AF" w:rsidRDefault="00E767AF"/>
        </w:tc>
        <w:tc>
          <w:tcPr>
            <w:tcW w:w="3495" w:type="dxa"/>
            <w:tcBorders>
              <w:top w:val="nil"/>
              <w:left w:val="nil"/>
              <w:bottom w:val="single" w:sz="8" w:space="0" w:color="000000"/>
              <w:right w:val="single" w:sz="8" w:space="0" w:color="000000"/>
            </w:tcBorders>
            <w:tcMar>
              <w:top w:w="0" w:type="dxa"/>
              <w:left w:w="108" w:type="dxa"/>
              <w:bottom w:w="0" w:type="dxa"/>
              <w:right w:w="108" w:type="dxa"/>
            </w:tcMar>
            <w:hideMark/>
          </w:tcPr>
          <w:p w:rsidR="00E767AF" w:rsidRDefault="00E767AF">
            <w:r>
              <w:t>Б – линия, цвет, слово, ямб, движение;</w:t>
            </w:r>
          </w:p>
        </w:tc>
        <w:tc>
          <w:tcPr>
            <w:tcW w:w="0" w:type="auto"/>
            <w:vMerge/>
            <w:tcBorders>
              <w:top w:val="nil"/>
              <w:left w:val="nil"/>
              <w:bottom w:val="single" w:sz="8" w:space="0" w:color="000000"/>
              <w:right w:val="single" w:sz="8" w:space="0" w:color="000000"/>
            </w:tcBorders>
            <w:vAlign w:val="center"/>
            <w:hideMark/>
          </w:tcPr>
          <w:p w:rsidR="00E767AF" w:rsidRDefault="00E767AF"/>
        </w:tc>
      </w:tr>
      <w:tr w:rsidR="00E767AF" w:rsidTr="00E767AF">
        <w:tc>
          <w:tcPr>
            <w:tcW w:w="0" w:type="auto"/>
            <w:vMerge/>
            <w:tcBorders>
              <w:top w:val="nil"/>
              <w:left w:val="single" w:sz="8" w:space="0" w:color="000000"/>
              <w:bottom w:val="single" w:sz="8" w:space="0" w:color="000000"/>
              <w:right w:val="single" w:sz="8" w:space="0" w:color="000000"/>
            </w:tcBorders>
            <w:vAlign w:val="center"/>
            <w:hideMark/>
          </w:tcPr>
          <w:p w:rsidR="00E767AF" w:rsidRDefault="00E767AF"/>
        </w:tc>
        <w:tc>
          <w:tcPr>
            <w:tcW w:w="0" w:type="auto"/>
            <w:vMerge/>
            <w:tcBorders>
              <w:top w:val="nil"/>
              <w:left w:val="nil"/>
              <w:bottom w:val="single" w:sz="8" w:space="0" w:color="000000"/>
              <w:right w:val="single" w:sz="8" w:space="0" w:color="000000"/>
            </w:tcBorders>
            <w:vAlign w:val="center"/>
            <w:hideMark/>
          </w:tcPr>
          <w:p w:rsidR="00E767AF" w:rsidRDefault="00E767AF"/>
        </w:tc>
        <w:tc>
          <w:tcPr>
            <w:tcW w:w="3495" w:type="dxa"/>
            <w:tcBorders>
              <w:top w:val="nil"/>
              <w:left w:val="nil"/>
              <w:bottom w:val="single" w:sz="8" w:space="0" w:color="000000"/>
              <w:right w:val="single" w:sz="8" w:space="0" w:color="000000"/>
            </w:tcBorders>
            <w:tcMar>
              <w:top w:w="0" w:type="dxa"/>
              <w:left w:w="108" w:type="dxa"/>
              <w:bottom w:w="0" w:type="dxa"/>
              <w:right w:w="108" w:type="dxa"/>
            </w:tcMar>
            <w:hideMark/>
          </w:tcPr>
          <w:p w:rsidR="00E767AF" w:rsidRDefault="00E767AF">
            <w:r>
              <w:t>В - форма, объем, мелодия, звук, пропорции.</w:t>
            </w:r>
          </w:p>
        </w:tc>
        <w:tc>
          <w:tcPr>
            <w:tcW w:w="0" w:type="auto"/>
            <w:vMerge/>
            <w:tcBorders>
              <w:top w:val="nil"/>
              <w:left w:val="nil"/>
              <w:bottom w:val="single" w:sz="8" w:space="0" w:color="000000"/>
              <w:right w:val="single" w:sz="8" w:space="0" w:color="000000"/>
            </w:tcBorders>
            <w:vAlign w:val="center"/>
            <w:hideMark/>
          </w:tcPr>
          <w:p w:rsidR="00E767AF" w:rsidRDefault="00E767AF"/>
        </w:tc>
      </w:tr>
      <w:tr w:rsidR="00E767AF" w:rsidTr="00E767AF">
        <w:tc>
          <w:tcPr>
            <w:tcW w:w="516"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767AF" w:rsidRDefault="00E767AF">
            <w:pPr>
              <w:jc w:val="center"/>
            </w:pPr>
            <w:r>
              <w:t>10.</w:t>
            </w:r>
          </w:p>
        </w:tc>
        <w:tc>
          <w:tcPr>
            <w:tcW w:w="3140"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E767AF" w:rsidRDefault="00E767AF">
            <w:r>
              <w:t>Что означает </w:t>
            </w:r>
            <w:r>
              <w:rPr>
                <w:b/>
                <w:bCs/>
                <w:i/>
                <w:iCs/>
              </w:rPr>
              <w:t>аббревиатура «ДПИ»?</w:t>
            </w:r>
          </w:p>
        </w:tc>
        <w:tc>
          <w:tcPr>
            <w:tcW w:w="3495" w:type="dxa"/>
            <w:tcBorders>
              <w:top w:val="nil"/>
              <w:left w:val="nil"/>
              <w:bottom w:val="single" w:sz="8" w:space="0" w:color="000000"/>
              <w:right w:val="single" w:sz="8" w:space="0" w:color="000000"/>
            </w:tcBorders>
            <w:tcMar>
              <w:top w:w="0" w:type="dxa"/>
              <w:left w:w="108" w:type="dxa"/>
              <w:bottom w:w="0" w:type="dxa"/>
              <w:right w:w="108" w:type="dxa"/>
            </w:tcMar>
            <w:hideMark/>
          </w:tcPr>
          <w:p w:rsidR="00E767AF" w:rsidRDefault="00E767AF">
            <w:r>
              <w:t>А – домашнее прикладное изделие;</w:t>
            </w:r>
          </w:p>
        </w:tc>
        <w:tc>
          <w:tcPr>
            <w:tcW w:w="1411"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E767AF" w:rsidRDefault="00E767AF">
            <w:pPr>
              <w:jc w:val="center"/>
            </w:pPr>
            <w:r>
              <w:t>Б</w:t>
            </w:r>
          </w:p>
        </w:tc>
      </w:tr>
      <w:tr w:rsidR="00E767AF" w:rsidTr="00E767AF">
        <w:tc>
          <w:tcPr>
            <w:tcW w:w="0" w:type="auto"/>
            <w:vMerge/>
            <w:tcBorders>
              <w:top w:val="nil"/>
              <w:left w:val="single" w:sz="8" w:space="0" w:color="000000"/>
              <w:bottom w:val="single" w:sz="8" w:space="0" w:color="000000"/>
              <w:right w:val="single" w:sz="8" w:space="0" w:color="000000"/>
            </w:tcBorders>
            <w:vAlign w:val="center"/>
            <w:hideMark/>
          </w:tcPr>
          <w:p w:rsidR="00E767AF" w:rsidRDefault="00E767AF"/>
        </w:tc>
        <w:tc>
          <w:tcPr>
            <w:tcW w:w="0" w:type="auto"/>
            <w:vMerge/>
            <w:tcBorders>
              <w:top w:val="nil"/>
              <w:left w:val="nil"/>
              <w:bottom w:val="single" w:sz="8" w:space="0" w:color="000000"/>
              <w:right w:val="single" w:sz="8" w:space="0" w:color="000000"/>
            </w:tcBorders>
            <w:vAlign w:val="center"/>
            <w:hideMark/>
          </w:tcPr>
          <w:p w:rsidR="00E767AF" w:rsidRDefault="00E767AF"/>
        </w:tc>
        <w:tc>
          <w:tcPr>
            <w:tcW w:w="3495" w:type="dxa"/>
            <w:tcBorders>
              <w:top w:val="nil"/>
              <w:left w:val="nil"/>
              <w:bottom w:val="single" w:sz="8" w:space="0" w:color="000000"/>
              <w:right w:val="single" w:sz="8" w:space="0" w:color="000000"/>
            </w:tcBorders>
            <w:tcMar>
              <w:top w:w="0" w:type="dxa"/>
              <w:left w:w="108" w:type="dxa"/>
              <w:bottom w:w="0" w:type="dxa"/>
              <w:right w:w="108" w:type="dxa"/>
            </w:tcMar>
            <w:hideMark/>
          </w:tcPr>
          <w:p w:rsidR="00E767AF" w:rsidRDefault="00E767AF">
            <w:r>
              <w:t>Б - декоративно-прикладное искусство;</w:t>
            </w:r>
          </w:p>
        </w:tc>
        <w:tc>
          <w:tcPr>
            <w:tcW w:w="0" w:type="auto"/>
            <w:vMerge/>
            <w:tcBorders>
              <w:top w:val="nil"/>
              <w:left w:val="nil"/>
              <w:bottom w:val="single" w:sz="8" w:space="0" w:color="000000"/>
              <w:right w:val="single" w:sz="8" w:space="0" w:color="000000"/>
            </w:tcBorders>
            <w:vAlign w:val="center"/>
            <w:hideMark/>
          </w:tcPr>
          <w:p w:rsidR="00E767AF" w:rsidRDefault="00E767AF"/>
        </w:tc>
      </w:tr>
      <w:tr w:rsidR="00E767AF" w:rsidTr="00E767AF">
        <w:tc>
          <w:tcPr>
            <w:tcW w:w="0" w:type="auto"/>
            <w:vMerge/>
            <w:tcBorders>
              <w:top w:val="nil"/>
              <w:left w:val="single" w:sz="8" w:space="0" w:color="000000"/>
              <w:bottom w:val="single" w:sz="8" w:space="0" w:color="000000"/>
              <w:right w:val="single" w:sz="8" w:space="0" w:color="000000"/>
            </w:tcBorders>
            <w:vAlign w:val="center"/>
            <w:hideMark/>
          </w:tcPr>
          <w:p w:rsidR="00E767AF" w:rsidRDefault="00E767AF"/>
        </w:tc>
        <w:tc>
          <w:tcPr>
            <w:tcW w:w="0" w:type="auto"/>
            <w:vMerge/>
            <w:tcBorders>
              <w:top w:val="nil"/>
              <w:left w:val="nil"/>
              <w:bottom w:val="single" w:sz="8" w:space="0" w:color="000000"/>
              <w:right w:val="single" w:sz="8" w:space="0" w:color="000000"/>
            </w:tcBorders>
            <w:vAlign w:val="center"/>
            <w:hideMark/>
          </w:tcPr>
          <w:p w:rsidR="00E767AF" w:rsidRDefault="00E767AF"/>
        </w:tc>
        <w:tc>
          <w:tcPr>
            <w:tcW w:w="3495" w:type="dxa"/>
            <w:tcBorders>
              <w:top w:val="nil"/>
              <w:left w:val="nil"/>
              <w:bottom w:val="single" w:sz="8" w:space="0" w:color="000000"/>
              <w:right w:val="single" w:sz="8" w:space="0" w:color="000000"/>
            </w:tcBorders>
            <w:tcMar>
              <w:top w:w="0" w:type="dxa"/>
              <w:left w:w="108" w:type="dxa"/>
              <w:bottom w:w="0" w:type="dxa"/>
              <w:right w:w="108" w:type="dxa"/>
            </w:tcMar>
            <w:hideMark/>
          </w:tcPr>
          <w:p w:rsidR="00E767AF" w:rsidRDefault="00E767AF">
            <w:r>
              <w:t>В – декоративное первобытное искусство.</w:t>
            </w:r>
          </w:p>
          <w:p w:rsidR="00E767AF" w:rsidRDefault="00E767AF">
            <w:r>
              <w:t> </w:t>
            </w:r>
          </w:p>
        </w:tc>
        <w:tc>
          <w:tcPr>
            <w:tcW w:w="0" w:type="auto"/>
            <w:vMerge/>
            <w:tcBorders>
              <w:top w:val="nil"/>
              <w:left w:val="nil"/>
              <w:bottom w:val="single" w:sz="8" w:space="0" w:color="000000"/>
              <w:right w:val="single" w:sz="8" w:space="0" w:color="000000"/>
            </w:tcBorders>
            <w:vAlign w:val="center"/>
            <w:hideMark/>
          </w:tcPr>
          <w:p w:rsidR="00E767AF" w:rsidRDefault="00E767AF"/>
        </w:tc>
      </w:tr>
    </w:tbl>
    <w:p w:rsidR="00E767AF" w:rsidRDefault="00E767AF" w:rsidP="00E767AF">
      <w:pPr>
        <w:shd w:val="clear" w:color="auto" w:fill="FFFFFF"/>
        <w:jc w:val="center"/>
      </w:pPr>
      <w:r>
        <w:rPr>
          <w:b/>
          <w:bCs/>
        </w:rPr>
        <w:t> </w:t>
      </w:r>
    </w:p>
    <w:p w:rsidR="00E767AF" w:rsidRDefault="00E767AF" w:rsidP="00E767AF">
      <w:pPr>
        <w:shd w:val="clear" w:color="auto" w:fill="FFFFFF"/>
        <w:jc w:val="center"/>
      </w:pPr>
      <w:r>
        <w:rPr>
          <w:b/>
          <w:bCs/>
        </w:rPr>
        <w:t> </w:t>
      </w:r>
    </w:p>
    <w:p w:rsidR="00E767AF" w:rsidRDefault="00E767AF" w:rsidP="00E767AF">
      <w:pPr>
        <w:shd w:val="clear" w:color="auto" w:fill="FFFFFF"/>
        <w:jc w:val="center"/>
      </w:pPr>
      <w:r>
        <w:rPr>
          <w:b/>
          <w:bCs/>
        </w:rPr>
        <w:t> </w:t>
      </w:r>
    </w:p>
    <w:p w:rsidR="00E767AF" w:rsidRDefault="00E767AF" w:rsidP="00E767AF">
      <w:pPr>
        <w:shd w:val="clear" w:color="auto" w:fill="FFFFFF"/>
        <w:jc w:val="center"/>
        <w:rPr>
          <w:b/>
          <w:bCs/>
          <w:sz w:val="32"/>
          <w:szCs w:val="32"/>
        </w:rPr>
      </w:pPr>
    </w:p>
    <w:p w:rsidR="00E767AF" w:rsidRDefault="00E767AF" w:rsidP="00E767AF">
      <w:pPr>
        <w:shd w:val="clear" w:color="auto" w:fill="FFFFFF"/>
        <w:jc w:val="center"/>
        <w:rPr>
          <w:b/>
          <w:bCs/>
          <w:sz w:val="32"/>
          <w:szCs w:val="32"/>
        </w:rPr>
      </w:pPr>
    </w:p>
    <w:p w:rsidR="00E767AF" w:rsidRDefault="00E767AF" w:rsidP="00E767AF">
      <w:pPr>
        <w:shd w:val="clear" w:color="auto" w:fill="FFFFFF"/>
        <w:jc w:val="center"/>
        <w:rPr>
          <w:b/>
          <w:bCs/>
          <w:sz w:val="32"/>
          <w:szCs w:val="32"/>
        </w:rPr>
      </w:pPr>
    </w:p>
    <w:p w:rsidR="00E767AF" w:rsidRDefault="00E767AF" w:rsidP="00E767AF">
      <w:pPr>
        <w:shd w:val="clear" w:color="auto" w:fill="FFFFFF"/>
        <w:jc w:val="center"/>
        <w:rPr>
          <w:b/>
          <w:bCs/>
          <w:sz w:val="32"/>
          <w:szCs w:val="32"/>
        </w:rPr>
      </w:pPr>
    </w:p>
    <w:p w:rsidR="00E767AF" w:rsidRDefault="00E767AF" w:rsidP="00E767AF">
      <w:pPr>
        <w:shd w:val="clear" w:color="auto" w:fill="FFFFFF"/>
        <w:jc w:val="center"/>
        <w:rPr>
          <w:b/>
          <w:bCs/>
          <w:sz w:val="32"/>
          <w:szCs w:val="32"/>
        </w:rPr>
      </w:pPr>
    </w:p>
    <w:p w:rsidR="00E767AF" w:rsidRDefault="00E767AF" w:rsidP="00E767AF">
      <w:pPr>
        <w:shd w:val="clear" w:color="auto" w:fill="FFFFFF"/>
        <w:jc w:val="center"/>
        <w:rPr>
          <w:b/>
          <w:bCs/>
          <w:sz w:val="32"/>
          <w:szCs w:val="32"/>
        </w:rPr>
      </w:pPr>
    </w:p>
    <w:p w:rsidR="00E767AF" w:rsidRDefault="00E767AF" w:rsidP="00E767AF">
      <w:pPr>
        <w:shd w:val="clear" w:color="auto" w:fill="FFFFFF"/>
        <w:jc w:val="center"/>
        <w:rPr>
          <w:b/>
          <w:bCs/>
          <w:sz w:val="32"/>
          <w:szCs w:val="32"/>
        </w:rPr>
      </w:pPr>
    </w:p>
    <w:p w:rsidR="00E767AF" w:rsidRDefault="00E767AF" w:rsidP="00E767AF">
      <w:pPr>
        <w:shd w:val="clear" w:color="auto" w:fill="FFFFFF"/>
        <w:jc w:val="center"/>
        <w:rPr>
          <w:b/>
          <w:bCs/>
          <w:sz w:val="32"/>
          <w:szCs w:val="32"/>
        </w:rPr>
      </w:pPr>
    </w:p>
    <w:p w:rsidR="00E767AF" w:rsidRDefault="00E767AF" w:rsidP="00E767AF">
      <w:pPr>
        <w:shd w:val="clear" w:color="auto" w:fill="FFFFFF"/>
        <w:jc w:val="center"/>
        <w:rPr>
          <w:b/>
          <w:bCs/>
          <w:sz w:val="32"/>
          <w:szCs w:val="32"/>
        </w:rPr>
      </w:pPr>
    </w:p>
    <w:p w:rsidR="00E767AF" w:rsidRDefault="00E767AF" w:rsidP="00E767AF">
      <w:pPr>
        <w:shd w:val="clear" w:color="auto" w:fill="FFFFFF"/>
        <w:jc w:val="center"/>
        <w:rPr>
          <w:b/>
          <w:bCs/>
          <w:sz w:val="32"/>
          <w:szCs w:val="32"/>
        </w:rPr>
      </w:pPr>
    </w:p>
    <w:p w:rsidR="00E767AF" w:rsidRDefault="00E767AF" w:rsidP="00E767AF">
      <w:pPr>
        <w:shd w:val="clear" w:color="auto" w:fill="FFFFFF"/>
        <w:jc w:val="center"/>
        <w:rPr>
          <w:b/>
          <w:bCs/>
          <w:sz w:val="32"/>
          <w:szCs w:val="32"/>
        </w:rPr>
      </w:pPr>
    </w:p>
    <w:p w:rsidR="00E767AF" w:rsidRDefault="00E767AF" w:rsidP="00E767AF">
      <w:pPr>
        <w:shd w:val="clear" w:color="auto" w:fill="FFFFFF"/>
        <w:jc w:val="center"/>
        <w:rPr>
          <w:b/>
          <w:bCs/>
          <w:sz w:val="32"/>
          <w:szCs w:val="32"/>
        </w:rPr>
      </w:pPr>
    </w:p>
    <w:p w:rsidR="00E767AF" w:rsidRDefault="00E767AF" w:rsidP="00E767AF">
      <w:pPr>
        <w:shd w:val="clear" w:color="auto" w:fill="FFFFFF"/>
        <w:jc w:val="center"/>
        <w:rPr>
          <w:b/>
          <w:bCs/>
          <w:sz w:val="32"/>
          <w:szCs w:val="32"/>
        </w:rPr>
      </w:pPr>
      <w:r>
        <w:rPr>
          <w:b/>
          <w:bCs/>
          <w:sz w:val="32"/>
          <w:szCs w:val="32"/>
        </w:rPr>
        <w:t>Тест № 3</w:t>
      </w:r>
    </w:p>
    <w:p w:rsidR="00E767AF" w:rsidRDefault="00E767AF" w:rsidP="00E767AF">
      <w:pPr>
        <w:shd w:val="clear" w:color="auto" w:fill="FFFFFF"/>
        <w:jc w:val="center"/>
        <w:rPr>
          <w:color w:val="000000"/>
          <w:sz w:val="28"/>
          <w:szCs w:val="28"/>
        </w:rPr>
      </w:pPr>
      <w:r>
        <w:rPr>
          <w:color w:val="000000"/>
          <w:sz w:val="28"/>
          <w:szCs w:val="28"/>
        </w:rPr>
        <w:t>Тема «Декоративное искусство в современном мире»</w:t>
      </w:r>
    </w:p>
    <w:p w:rsidR="00E767AF" w:rsidRDefault="00E767AF" w:rsidP="00E767AF">
      <w:pPr>
        <w:shd w:val="clear" w:color="auto" w:fill="FFFFFF"/>
        <w:rPr>
          <w:color w:val="000000"/>
          <w:sz w:val="28"/>
          <w:szCs w:val="28"/>
        </w:rPr>
      </w:pPr>
    </w:p>
    <w:p w:rsidR="00E767AF" w:rsidRDefault="00E767AF" w:rsidP="00E767AF">
      <w:pPr>
        <w:shd w:val="clear" w:color="auto" w:fill="FFFFFF"/>
        <w:rPr>
          <w:b/>
          <w:color w:val="000000"/>
          <w:sz w:val="28"/>
          <w:szCs w:val="28"/>
        </w:rPr>
      </w:pPr>
      <w:r>
        <w:rPr>
          <w:b/>
          <w:color w:val="000000"/>
          <w:sz w:val="28"/>
          <w:szCs w:val="28"/>
        </w:rPr>
        <w:t>1. Изделия, изготовленные из природных глин:</w:t>
      </w:r>
    </w:p>
    <w:p w:rsidR="00E767AF" w:rsidRDefault="00E767AF" w:rsidP="00E767AF">
      <w:pPr>
        <w:shd w:val="clear" w:color="auto" w:fill="FFFFFF"/>
        <w:rPr>
          <w:color w:val="000000"/>
          <w:sz w:val="28"/>
          <w:szCs w:val="28"/>
        </w:rPr>
      </w:pPr>
      <w:r>
        <w:rPr>
          <w:color w:val="000000"/>
          <w:sz w:val="28"/>
          <w:szCs w:val="28"/>
        </w:rPr>
        <w:t>А) керамика б) стекло в) бронза</w:t>
      </w:r>
    </w:p>
    <w:p w:rsidR="00E767AF" w:rsidRDefault="00E767AF" w:rsidP="00E767AF">
      <w:pPr>
        <w:shd w:val="clear" w:color="auto" w:fill="FFFFFF"/>
        <w:rPr>
          <w:b/>
          <w:color w:val="000000"/>
          <w:sz w:val="28"/>
          <w:szCs w:val="28"/>
        </w:rPr>
      </w:pPr>
      <w:r>
        <w:rPr>
          <w:b/>
          <w:color w:val="000000"/>
          <w:sz w:val="28"/>
          <w:szCs w:val="28"/>
        </w:rPr>
        <w:t>2. Тканый ковер-картина ручной работы:</w:t>
      </w:r>
    </w:p>
    <w:p w:rsidR="00E767AF" w:rsidRDefault="00E767AF" w:rsidP="00E767AF">
      <w:pPr>
        <w:shd w:val="clear" w:color="auto" w:fill="FFFFFF"/>
        <w:rPr>
          <w:color w:val="000000"/>
          <w:sz w:val="28"/>
          <w:szCs w:val="28"/>
        </w:rPr>
      </w:pPr>
      <w:r>
        <w:rPr>
          <w:color w:val="000000"/>
          <w:sz w:val="28"/>
          <w:szCs w:val="28"/>
        </w:rPr>
        <w:t>А) полотнище б) гобелен в) панно</w:t>
      </w:r>
    </w:p>
    <w:p w:rsidR="00E767AF" w:rsidRDefault="00E767AF" w:rsidP="00E767AF">
      <w:pPr>
        <w:shd w:val="clear" w:color="auto" w:fill="FFFFFF"/>
        <w:rPr>
          <w:b/>
          <w:color w:val="000000"/>
          <w:sz w:val="28"/>
          <w:szCs w:val="28"/>
        </w:rPr>
      </w:pPr>
      <w:r>
        <w:rPr>
          <w:b/>
          <w:color w:val="000000"/>
          <w:sz w:val="28"/>
          <w:szCs w:val="28"/>
        </w:rPr>
        <w:t>3. Техника росписи тканей, рисунок на которую наносится ручным способом с использованием специальных красок:</w:t>
      </w:r>
    </w:p>
    <w:p w:rsidR="00E767AF" w:rsidRDefault="00E767AF" w:rsidP="00E767AF">
      <w:pPr>
        <w:shd w:val="clear" w:color="auto" w:fill="FFFFFF"/>
        <w:rPr>
          <w:color w:val="000000"/>
          <w:sz w:val="28"/>
          <w:szCs w:val="28"/>
        </w:rPr>
      </w:pPr>
      <w:r>
        <w:rPr>
          <w:color w:val="000000"/>
          <w:sz w:val="28"/>
          <w:szCs w:val="28"/>
        </w:rPr>
        <w:t>А) вышивка б) витраж в) батик</w:t>
      </w:r>
    </w:p>
    <w:p w:rsidR="00E767AF" w:rsidRDefault="00E767AF" w:rsidP="00E767AF">
      <w:pPr>
        <w:shd w:val="clear" w:color="auto" w:fill="FFFFFF"/>
        <w:rPr>
          <w:b/>
          <w:color w:val="000000"/>
          <w:sz w:val="28"/>
          <w:szCs w:val="28"/>
        </w:rPr>
      </w:pPr>
      <w:r>
        <w:rPr>
          <w:b/>
          <w:color w:val="000000"/>
          <w:sz w:val="28"/>
          <w:szCs w:val="28"/>
        </w:rPr>
        <w:t>4. Картина или орнамент, выполненные из маленьких кусочков камня, стекла или поливной керамики:</w:t>
      </w:r>
    </w:p>
    <w:p w:rsidR="00E767AF" w:rsidRDefault="00E767AF" w:rsidP="00E767AF">
      <w:pPr>
        <w:shd w:val="clear" w:color="auto" w:fill="FFFFFF"/>
        <w:rPr>
          <w:color w:val="000000"/>
          <w:sz w:val="28"/>
          <w:szCs w:val="28"/>
        </w:rPr>
      </w:pPr>
      <w:r>
        <w:rPr>
          <w:color w:val="000000"/>
          <w:sz w:val="28"/>
          <w:szCs w:val="28"/>
        </w:rPr>
        <w:t>А) панно б) коллаж в) мозаика</w:t>
      </w:r>
    </w:p>
    <w:p w:rsidR="00E767AF" w:rsidRDefault="00E767AF" w:rsidP="00E767AF">
      <w:pPr>
        <w:shd w:val="clear" w:color="auto" w:fill="FFFFFF"/>
        <w:rPr>
          <w:b/>
          <w:color w:val="000000"/>
          <w:sz w:val="28"/>
          <w:szCs w:val="28"/>
        </w:rPr>
      </w:pPr>
      <w:r>
        <w:rPr>
          <w:b/>
          <w:color w:val="000000"/>
          <w:sz w:val="28"/>
          <w:szCs w:val="28"/>
        </w:rPr>
        <w:t>5. Декоративная композиция в строго ограниченной плоскости (прикрепляют к стене архитектурного интерьера):</w:t>
      </w:r>
    </w:p>
    <w:p w:rsidR="00E767AF" w:rsidRDefault="00E767AF" w:rsidP="00E767AF">
      <w:pPr>
        <w:shd w:val="clear" w:color="auto" w:fill="FFFFFF"/>
        <w:rPr>
          <w:color w:val="000000"/>
          <w:sz w:val="28"/>
          <w:szCs w:val="28"/>
        </w:rPr>
      </w:pPr>
      <w:r>
        <w:rPr>
          <w:color w:val="000000"/>
          <w:sz w:val="28"/>
          <w:szCs w:val="28"/>
        </w:rPr>
        <w:t>А) панно б) картина в) мозаика</w:t>
      </w:r>
    </w:p>
    <w:p w:rsidR="00E767AF" w:rsidRDefault="00E767AF" w:rsidP="00E767AF">
      <w:pPr>
        <w:shd w:val="clear" w:color="auto" w:fill="FFFFFF"/>
        <w:rPr>
          <w:b/>
          <w:color w:val="000000"/>
          <w:sz w:val="28"/>
          <w:szCs w:val="28"/>
        </w:rPr>
      </w:pPr>
      <w:r>
        <w:rPr>
          <w:b/>
          <w:color w:val="000000"/>
          <w:sz w:val="28"/>
          <w:szCs w:val="28"/>
        </w:rPr>
        <w:t>6. Произведение декоративного искусства, выполненное из цветного стекла или другого пропускающего свет материала:</w:t>
      </w:r>
    </w:p>
    <w:p w:rsidR="00E767AF" w:rsidRDefault="00E767AF" w:rsidP="00E767AF">
      <w:pPr>
        <w:shd w:val="clear" w:color="auto" w:fill="FFFFFF"/>
        <w:rPr>
          <w:color w:val="000000"/>
          <w:sz w:val="28"/>
          <w:szCs w:val="28"/>
        </w:rPr>
      </w:pPr>
      <w:r>
        <w:rPr>
          <w:color w:val="000000"/>
          <w:sz w:val="28"/>
          <w:szCs w:val="28"/>
        </w:rPr>
        <w:t>А) коллаж б) витраж в) панно</w:t>
      </w:r>
    </w:p>
    <w:p w:rsidR="00E767AF" w:rsidRDefault="00E767AF" w:rsidP="00E767AF">
      <w:pPr>
        <w:shd w:val="clear" w:color="auto" w:fill="FFFFFF"/>
        <w:rPr>
          <w:b/>
          <w:color w:val="000000"/>
          <w:sz w:val="28"/>
          <w:szCs w:val="28"/>
        </w:rPr>
      </w:pPr>
      <w:r>
        <w:rPr>
          <w:b/>
          <w:color w:val="000000"/>
          <w:sz w:val="28"/>
          <w:szCs w:val="28"/>
        </w:rPr>
        <w:t>7. Технический приём в изобразительном искусстве, заключающийся в наклеивании на подложку предметов и материалов, отличающихся от основы по цвету и фактуре:</w:t>
      </w:r>
    </w:p>
    <w:p w:rsidR="00E767AF" w:rsidRDefault="00E767AF" w:rsidP="00E767AF">
      <w:pPr>
        <w:shd w:val="clear" w:color="auto" w:fill="FFFFFF"/>
        <w:rPr>
          <w:color w:val="000000"/>
          <w:sz w:val="28"/>
          <w:szCs w:val="28"/>
        </w:rPr>
      </w:pPr>
      <w:r>
        <w:rPr>
          <w:color w:val="000000"/>
          <w:sz w:val="28"/>
          <w:szCs w:val="28"/>
        </w:rPr>
        <w:t>А) мозаика б) панно в) коллаж</w:t>
      </w:r>
    </w:p>
    <w:p w:rsidR="00E767AF" w:rsidRDefault="00E767AF" w:rsidP="00E767AF">
      <w:pPr>
        <w:shd w:val="clear" w:color="auto" w:fill="FFFFFF"/>
        <w:rPr>
          <w:b/>
          <w:color w:val="000000"/>
          <w:sz w:val="28"/>
          <w:szCs w:val="28"/>
        </w:rPr>
      </w:pPr>
      <w:r>
        <w:rPr>
          <w:b/>
          <w:color w:val="000000"/>
          <w:sz w:val="28"/>
          <w:szCs w:val="28"/>
        </w:rPr>
        <w:t>8. Предварительный рисунок:</w:t>
      </w:r>
    </w:p>
    <w:p w:rsidR="00E767AF" w:rsidRDefault="00E767AF" w:rsidP="00E767AF">
      <w:pPr>
        <w:shd w:val="clear" w:color="auto" w:fill="FFFFFF"/>
        <w:rPr>
          <w:color w:val="000000"/>
          <w:sz w:val="28"/>
          <w:szCs w:val="28"/>
        </w:rPr>
      </w:pPr>
      <w:r>
        <w:rPr>
          <w:color w:val="000000"/>
          <w:sz w:val="28"/>
          <w:szCs w:val="28"/>
        </w:rPr>
        <w:lastRenderedPageBreak/>
        <w:t>А) эскиз б) контур в) эстамп</w:t>
      </w:r>
    </w:p>
    <w:p w:rsidR="00E767AF" w:rsidRDefault="00E767AF" w:rsidP="00E767AF">
      <w:pPr>
        <w:shd w:val="clear" w:color="auto" w:fill="FFFFFF"/>
        <w:rPr>
          <w:b/>
          <w:color w:val="000000"/>
          <w:sz w:val="28"/>
          <w:szCs w:val="28"/>
        </w:rPr>
      </w:pPr>
      <w:r>
        <w:rPr>
          <w:b/>
          <w:color w:val="000000"/>
          <w:sz w:val="28"/>
          <w:szCs w:val="28"/>
        </w:rPr>
        <w:t>9. Построение художественного произведения, обусловленное его содержанием, характером и назначением и во многом определяющее его восприятие:</w:t>
      </w:r>
    </w:p>
    <w:p w:rsidR="00E767AF" w:rsidRDefault="00E767AF" w:rsidP="00E767AF">
      <w:pPr>
        <w:shd w:val="clear" w:color="auto" w:fill="FFFFFF"/>
        <w:rPr>
          <w:color w:val="000000"/>
          <w:sz w:val="28"/>
          <w:szCs w:val="28"/>
        </w:rPr>
      </w:pPr>
      <w:r>
        <w:rPr>
          <w:color w:val="000000"/>
          <w:sz w:val="28"/>
          <w:szCs w:val="28"/>
        </w:rPr>
        <w:t>А) иллюстрация б) композиция в) репродукция</w:t>
      </w:r>
    </w:p>
    <w:p w:rsidR="00E767AF" w:rsidRDefault="00E767AF" w:rsidP="00E767AF">
      <w:pPr>
        <w:shd w:val="clear" w:color="auto" w:fill="FFFFFF"/>
        <w:rPr>
          <w:b/>
          <w:color w:val="000000"/>
          <w:sz w:val="28"/>
          <w:szCs w:val="28"/>
        </w:rPr>
      </w:pPr>
      <w:r>
        <w:rPr>
          <w:b/>
          <w:color w:val="000000"/>
          <w:sz w:val="28"/>
          <w:szCs w:val="28"/>
        </w:rPr>
        <w:t>10. Условное, символическое обозначение понятия, идеи, посредством какого-либо условного знака или изображения:</w:t>
      </w:r>
    </w:p>
    <w:p w:rsidR="00E767AF" w:rsidRDefault="00E767AF" w:rsidP="00E767AF">
      <w:pPr>
        <w:shd w:val="clear" w:color="auto" w:fill="FFFFFF"/>
        <w:rPr>
          <w:color w:val="000000"/>
          <w:sz w:val="28"/>
          <w:szCs w:val="28"/>
        </w:rPr>
      </w:pPr>
      <w:r>
        <w:rPr>
          <w:color w:val="000000"/>
          <w:sz w:val="28"/>
          <w:szCs w:val="28"/>
        </w:rPr>
        <w:t>А) эмблема б) витраж в) набросок</w:t>
      </w:r>
    </w:p>
    <w:p w:rsidR="00E767AF" w:rsidRDefault="00E767AF" w:rsidP="00E767AF">
      <w:pPr>
        <w:shd w:val="clear" w:color="auto" w:fill="FFFFFF"/>
        <w:rPr>
          <w:color w:val="000000"/>
          <w:sz w:val="28"/>
          <w:szCs w:val="28"/>
        </w:rPr>
      </w:pPr>
    </w:p>
    <w:p w:rsidR="00E767AF" w:rsidRDefault="00E767AF" w:rsidP="00E767AF">
      <w:pPr>
        <w:shd w:val="clear" w:color="auto" w:fill="FFFFFF"/>
        <w:rPr>
          <w:color w:val="000000"/>
          <w:sz w:val="28"/>
          <w:szCs w:val="28"/>
        </w:rPr>
      </w:pPr>
      <w:r>
        <w:rPr>
          <w:color w:val="000000"/>
          <w:sz w:val="28"/>
          <w:szCs w:val="28"/>
        </w:rPr>
        <w:t>Ответы: 1.а; 2.б; 3.в; 4.в; 5.а; 6.б; 7.в; 8.а; 9.б; 10.а.</w:t>
      </w:r>
    </w:p>
    <w:p w:rsidR="00E767AF" w:rsidRDefault="00E767AF" w:rsidP="00E767AF">
      <w:pPr>
        <w:shd w:val="clear" w:color="auto" w:fill="FFFFFF"/>
        <w:rPr>
          <w:color w:val="000000"/>
          <w:sz w:val="28"/>
          <w:szCs w:val="28"/>
        </w:rPr>
      </w:pPr>
    </w:p>
    <w:p w:rsidR="00E767AF" w:rsidRDefault="00E767AF" w:rsidP="00E767AF">
      <w:pPr>
        <w:shd w:val="clear" w:color="auto" w:fill="FFFFFF"/>
        <w:rPr>
          <w:color w:val="000000"/>
          <w:sz w:val="28"/>
          <w:szCs w:val="28"/>
        </w:rPr>
      </w:pPr>
    </w:p>
    <w:p w:rsidR="00E767AF" w:rsidRDefault="00E767AF" w:rsidP="00E767AF">
      <w:pPr>
        <w:shd w:val="clear" w:color="auto" w:fill="FFFFFF"/>
        <w:rPr>
          <w:color w:val="000000"/>
          <w:sz w:val="28"/>
          <w:szCs w:val="28"/>
        </w:rPr>
      </w:pPr>
    </w:p>
    <w:p w:rsidR="00E767AF" w:rsidRDefault="00E767AF" w:rsidP="00E767AF">
      <w:pPr>
        <w:shd w:val="clear" w:color="auto" w:fill="FFFFFF"/>
        <w:jc w:val="center"/>
        <w:rPr>
          <w:b/>
          <w:color w:val="000000"/>
          <w:sz w:val="32"/>
          <w:szCs w:val="32"/>
        </w:rPr>
      </w:pPr>
    </w:p>
    <w:p w:rsidR="00E767AF" w:rsidRDefault="00E767AF" w:rsidP="00E767AF">
      <w:pPr>
        <w:shd w:val="clear" w:color="auto" w:fill="FFFFFF"/>
        <w:jc w:val="center"/>
        <w:rPr>
          <w:b/>
          <w:color w:val="000000"/>
          <w:sz w:val="32"/>
          <w:szCs w:val="32"/>
        </w:rPr>
      </w:pPr>
    </w:p>
    <w:p w:rsidR="00E767AF" w:rsidRDefault="00E767AF" w:rsidP="00E767AF">
      <w:pPr>
        <w:shd w:val="clear" w:color="auto" w:fill="FFFFFF"/>
        <w:jc w:val="center"/>
        <w:rPr>
          <w:b/>
          <w:color w:val="000000"/>
          <w:sz w:val="32"/>
          <w:szCs w:val="32"/>
        </w:rPr>
      </w:pPr>
    </w:p>
    <w:p w:rsidR="00E767AF" w:rsidRDefault="00E767AF" w:rsidP="00E767AF">
      <w:pPr>
        <w:shd w:val="clear" w:color="auto" w:fill="FFFFFF"/>
        <w:jc w:val="center"/>
        <w:rPr>
          <w:b/>
          <w:color w:val="000000"/>
          <w:sz w:val="32"/>
          <w:szCs w:val="32"/>
        </w:rPr>
      </w:pPr>
    </w:p>
    <w:p w:rsidR="00E767AF" w:rsidRDefault="00E767AF" w:rsidP="00E767AF">
      <w:pPr>
        <w:shd w:val="clear" w:color="auto" w:fill="FFFFFF"/>
        <w:rPr>
          <w:b/>
          <w:color w:val="000000"/>
          <w:sz w:val="32"/>
          <w:szCs w:val="32"/>
        </w:rPr>
      </w:pPr>
    </w:p>
    <w:p w:rsidR="00E767AF" w:rsidRDefault="00E767AF" w:rsidP="00E767AF">
      <w:pPr>
        <w:shd w:val="clear" w:color="auto" w:fill="FFFFFF"/>
        <w:jc w:val="center"/>
        <w:rPr>
          <w:b/>
          <w:color w:val="000000"/>
          <w:sz w:val="32"/>
          <w:szCs w:val="32"/>
        </w:rPr>
      </w:pPr>
      <w:r>
        <w:rPr>
          <w:b/>
          <w:color w:val="000000"/>
          <w:sz w:val="32"/>
          <w:szCs w:val="32"/>
        </w:rPr>
        <w:t>Тест № 4 «</w:t>
      </w:r>
      <w:proofErr w:type="spellStart"/>
      <w:r>
        <w:rPr>
          <w:b/>
          <w:color w:val="000000"/>
          <w:sz w:val="32"/>
          <w:szCs w:val="32"/>
        </w:rPr>
        <w:t>Бисероплетение</w:t>
      </w:r>
      <w:proofErr w:type="spellEnd"/>
      <w:r>
        <w:rPr>
          <w:b/>
          <w:color w:val="000000"/>
          <w:sz w:val="32"/>
          <w:szCs w:val="32"/>
        </w:rPr>
        <w:t>»</w:t>
      </w:r>
    </w:p>
    <w:p w:rsidR="00E767AF" w:rsidRDefault="00E767AF" w:rsidP="00E767AF">
      <w:pPr>
        <w:shd w:val="clear" w:color="auto" w:fill="FFFFFF"/>
        <w:rPr>
          <w:color w:val="000000"/>
          <w:sz w:val="28"/>
          <w:szCs w:val="28"/>
        </w:rPr>
      </w:pPr>
    </w:p>
    <w:p w:rsidR="00E767AF" w:rsidRDefault="00E767AF" w:rsidP="00E767AF">
      <w:pPr>
        <w:shd w:val="clear" w:color="auto" w:fill="FFFFFF"/>
        <w:spacing w:line="240" w:lineRule="exact"/>
        <w:rPr>
          <w:b/>
          <w:color w:val="000000"/>
          <w:sz w:val="28"/>
          <w:szCs w:val="28"/>
        </w:rPr>
      </w:pPr>
      <w:r>
        <w:rPr>
          <w:b/>
          <w:color w:val="000000"/>
          <w:sz w:val="28"/>
          <w:szCs w:val="28"/>
        </w:rPr>
        <w:t>1.«Бусра» с арабского языка означает:</w:t>
      </w: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color w:val="000000"/>
          <w:sz w:val="28"/>
          <w:szCs w:val="28"/>
        </w:rPr>
      </w:pPr>
      <w:r>
        <w:rPr>
          <w:color w:val="000000"/>
          <w:sz w:val="28"/>
          <w:szCs w:val="28"/>
        </w:rPr>
        <w:t>А) фальшивый жемчуг;</w:t>
      </w: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color w:val="000000"/>
          <w:sz w:val="28"/>
          <w:szCs w:val="28"/>
        </w:rPr>
      </w:pPr>
      <w:r>
        <w:rPr>
          <w:color w:val="000000"/>
          <w:sz w:val="28"/>
          <w:szCs w:val="28"/>
        </w:rPr>
        <w:t>Б) стекло;</w:t>
      </w: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color w:val="000000"/>
          <w:sz w:val="28"/>
          <w:szCs w:val="28"/>
        </w:rPr>
      </w:pPr>
      <w:r>
        <w:rPr>
          <w:color w:val="000000"/>
          <w:sz w:val="28"/>
          <w:szCs w:val="28"/>
        </w:rPr>
        <w:t>В) бусы.</w:t>
      </w: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b/>
          <w:color w:val="000000"/>
          <w:sz w:val="28"/>
          <w:szCs w:val="28"/>
        </w:rPr>
      </w:pPr>
      <w:r>
        <w:rPr>
          <w:b/>
          <w:color w:val="000000"/>
          <w:sz w:val="28"/>
          <w:szCs w:val="28"/>
        </w:rPr>
        <w:t>2. Из какого материала сделан бисер?</w:t>
      </w: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color w:val="000000"/>
          <w:sz w:val="28"/>
          <w:szCs w:val="28"/>
        </w:rPr>
      </w:pPr>
      <w:r>
        <w:rPr>
          <w:color w:val="000000"/>
          <w:sz w:val="28"/>
          <w:szCs w:val="28"/>
        </w:rPr>
        <w:t>А) бумага;</w:t>
      </w: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color w:val="000000"/>
          <w:sz w:val="28"/>
          <w:szCs w:val="28"/>
        </w:rPr>
      </w:pPr>
      <w:r>
        <w:rPr>
          <w:color w:val="000000"/>
          <w:sz w:val="28"/>
          <w:szCs w:val="28"/>
        </w:rPr>
        <w:t>Б) дерево;</w:t>
      </w: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color w:val="000000"/>
          <w:sz w:val="28"/>
          <w:szCs w:val="28"/>
        </w:rPr>
      </w:pPr>
      <w:r>
        <w:rPr>
          <w:color w:val="000000"/>
          <w:sz w:val="28"/>
          <w:szCs w:val="28"/>
        </w:rPr>
        <w:t>В) стекло;</w:t>
      </w: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color w:val="000000"/>
          <w:sz w:val="28"/>
          <w:szCs w:val="28"/>
        </w:rPr>
      </w:pPr>
      <w:r>
        <w:rPr>
          <w:color w:val="000000"/>
          <w:sz w:val="28"/>
          <w:szCs w:val="28"/>
        </w:rPr>
        <w:t>Г) железо;</w:t>
      </w: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color w:val="000000"/>
          <w:sz w:val="28"/>
          <w:szCs w:val="28"/>
        </w:rPr>
      </w:pPr>
      <w:r>
        <w:rPr>
          <w:color w:val="000000"/>
          <w:sz w:val="28"/>
          <w:szCs w:val="28"/>
        </w:rPr>
        <w:t>Д) пластмасса;</w:t>
      </w: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color w:val="000000"/>
          <w:sz w:val="28"/>
          <w:szCs w:val="28"/>
        </w:rPr>
      </w:pPr>
      <w:r>
        <w:rPr>
          <w:color w:val="000000"/>
          <w:sz w:val="28"/>
          <w:szCs w:val="28"/>
        </w:rPr>
        <w:t>Е) пластилин;</w:t>
      </w: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color w:val="000000"/>
          <w:sz w:val="28"/>
          <w:szCs w:val="28"/>
        </w:rPr>
      </w:pPr>
      <w:r>
        <w:rPr>
          <w:color w:val="000000"/>
          <w:sz w:val="28"/>
          <w:szCs w:val="28"/>
        </w:rPr>
        <w:t>Ж) керамические материалы;</w:t>
      </w: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color w:val="000000"/>
          <w:sz w:val="28"/>
          <w:szCs w:val="28"/>
        </w:rPr>
      </w:pPr>
      <w:r>
        <w:rPr>
          <w:color w:val="000000"/>
          <w:sz w:val="28"/>
          <w:szCs w:val="28"/>
        </w:rPr>
        <w:t>З) ягода.</w:t>
      </w: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b/>
          <w:color w:val="000000"/>
          <w:sz w:val="28"/>
          <w:szCs w:val="28"/>
        </w:rPr>
      </w:pPr>
      <w:r>
        <w:rPr>
          <w:b/>
          <w:color w:val="000000"/>
          <w:sz w:val="28"/>
          <w:szCs w:val="28"/>
        </w:rPr>
        <w:t>3. Бисер – это:</w:t>
      </w:r>
    </w:p>
    <w:p w:rsidR="00E767AF" w:rsidRDefault="00E767AF" w:rsidP="00E767AF">
      <w:pPr>
        <w:shd w:val="clear" w:color="auto" w:fill="FFFFFF"/>
        <w:spacing w:line="240" w:lineRule="exact"/>
        <w:rPr>
          <w:color w:val="000000"/>
          <w:sz w:val="28"/>
          <w:szCs w:val="28"/>
        </w:rPr>
      </w:pPr>
      <w:r>
        <w:rPr>
          <w:color w:val="000000"/>
          <w:sz w:val="28"/>
          <w:szCs w:val="28"/>
        </w:rPr>
        <w:t>А) мелкие многоцветные бусинки со сквозным отверстием;</w:t>
      </w:r>
    </w:p>
    <w:p w:rsidR="00E767AF" w:rsidRDefault="00E767AF" w:rsidP="00E767AF">
      <w:pPr>
        <w:shd w:val="clear" w:color="auto" w:fill="FFFFFF"/>
        <w:spacing w:line="240" w:lineRule="exact"/>
        <w:rPr>
          <w:color w:val="000000"/>
          <w:sz w:val="28"/>
          <w:szCs w:val="28"/>
        </w:rPr>
      </w:pPr>
      <w:r>
        <w:rPr>
          <w:color w:val="000000"/>
          <w:sz w:val="28"/>
          <w:szCs w:val="28"/>
        </w:rPr>
        <w:t>Б) шарики с отверстием разной формы;</w:t>
      </w:r>
    </w:p>
    <w:p w:rsidR="00E767AF" w:rsidRDefault="00E767AF" w:rsidP="00E767AF">
      <w:pPr>
        <w:shd w:val="clear" w:color="auto" w:fill="FFFFFF"/>
        <w:spacing w:line="240" w:lineRule="exact"/>
        <w:rPr>
          <w:color w:val="000000"/>
          <w:sz w:val="28"/>
          <w:szCs w:val="28"/>
        </w:rPr>
      </w:pPr>
      <w:r>
        <w:rPr>
          <w:color w:val="000000"/>
          <w:sz w:val="28"/>
          <w:szCs w:val="28"/>
        </w:rPr>
        <w:t xml:space="preserve">В) круглые или граненые </w:t>
      </w:r>
      <w:proofErr w:type="gramStart"/>
      <w:r>
        <w:rPr>
          <w:color w:val="000000"/>
          <w:sz w:val="28"/>
          <w:szCs w:val="28"/>
        </w:rPr>
        <w:t>шарики .</w:t>
      </w:r>
      <w:proofErr w:type="gramEnd"/>
    </w:p>
    <w:p w:rsidR="00E767AF" w:rsidRDefault="00E767AF" w:rsidP="00E767AF">
      <w:pPr>
        <w:shd w:val="clear" w:color="auto" w:fill="FFFFFF"/>
        <w:spacing w:line="240" w:lineRule="exact"/>
        <w:rPr>
          <w:b/>
          <w:color w:val="000000"/>
          <w:sz w:val="28"/>
          <w:szCs w:val="28"/>
        </w:rPr>
      </w:pPr>
    </w:p>
    <w:p w:rsidR="00E767AF" w:rsidRDefault="00E767AF" w:rsidP="00E767AF">
      <w:pPr>
        <w:shd w:val="clear" w:color="auto" w:fill="FFFFFF"/>
        <w:spacing w:line="240" w:lineRule="exact"/>
        <w:rPr>
          <w:color w:val="000000"/>
          <w:sz w:val="28"/>
          <w:szCs w:val="28"/>
        </w:rPr>
      </w:pPr>
      <w:r>
        <w:rPr>
          <w:b/>
          <w:color w:val="000000"/>
          <w:sz w:val="28"/>
          <w:szCs w:val="28"/>
        </w:rPr>
        <w:t>4. Какого вида бисера не существует?</w:t>
      </w: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color w:val="000000"/>
          <w:sz w:val="28"/>
          <w:szCs w:val="28"/>
        </w:rPr>
      </w:pPr>
      <w:r>
        <w:rPr>
          <w:color w:val="000000"/>
          <w:sz w:val="28"/>
          <w:szCs w:val="28"/>
        </w:rPr>
        <w:t>А) матовый;</w:t>
      </w: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color w:val="000000"/>
          <w:sz w:val="28"/>
          <w:szCs w:val="28"/>
        </w:rPr>
      </w:pPr>
      <w:r>
        <w:rPr>
          <w:color w:val="000000"/>
          <w:sz w:val="28"/>
          <w:szCs w:val="28"/>
        </w:rPr>
        <w:t>Б) глянцевый;</w:t>
      </w: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color w:val="000000"/>
          <w:sz w:val="28"/>
          <w:szCs w:val="28"/>
        </w:rPr>
      </w:pPr>
      <w:r>
        <w:rPr>
          <w:color w:val="000000"/>
          <w:sz w:val="28"/>
          <w:szCs w:val="28"/>
        </w:rPr>
        <w:t>В) зеркальный;</w:t>
      </w: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color w:val="000000"/>
          <w:sz w:val="28"/>
          <w:szCs w:val="28"/>
        </w:rPr>
      </w:pPr>
      <w:r>
        <w:rPr>
          <w:color w:val="000000"/>
          <w:sz w:val="28"/>
          <w:szCs w:val="28"/>
        </w:rPr>
        <w:t>Г) перламутровый.</w:t>
      </w: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b/>
          <w:color w:val="000000"/>
          <w:sz w:val="28"/>
          <w:szCs w:val="28"/>
        </w:rPr>
      </w:pPr>
      <w:r>
        <w:rPr>
          <w:b/>
          <w:color w:val="000000"/>
          <w:sz w:val="28"/>
          <w:szCs w:val="28"/>
        </w:rPr>
        <w:t>5. Стеклярус - это:</w:t>
      </w: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color w:val="000000"/>
          <w:sz w:val="28"/>
          <w:szCs w:val="28"/>
        </w:rPr>
      </w:pPr>
      <w:r>
        <w:rPr>
          <w:color w:val="000000"/>
          <w:sz w:val="28"/>
          <w:szCs w:val="28"/>
        </w:rPr>
        <w:t>А) короткие трубочки;</w:t>
      </w: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color w:val="000000"/>
          <w:sz w:val="28"/>
          <w:szCs w:val="28"/>
        </w:rPr>
      </w:pPr>
      <w:r>
        <w:rPr>
          <w:color w:val="000000"/>
          <w:sz w:val="28"/>
          <w:szCs w:val="28"/>
        </w:rPr>
        <w:t>Б) крупные бусинки различной формы;</w:t>
      </w: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color w:val="000000"/>
          <w:sz w:val="28"/>
          <w:szCs w:val="28"/>
        </w:rPr>
      </w:pPr>
      <w:r>
        <w:rPr>
          <w:color w:val="000000"/>
          <w:sz w:val="28"/>
          <w:szCs w:val="28"/>
        </w:rPr>
        <w:t>В) трубочки, круглые или многогранные, длиной 0,5 см. и более.</w:t>
      </w: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b/>
          <w:color w:val="000000"/>
          <w:sz w:val="28"/>
          <w:szCs w:val="28"/>
        </w:rPr>
      </w:pPr>
      <w:r>
        <w:rPr>
          <w:b/>
          <w:color w:val="000000"/>
          <w:sz w:val="28"/>
          <w:szCs w:val="28"/>
        </w:rPr>
        <w:t>6.Выполнение изделия начинается:</w:t>
      </w:r>
    </w:p>
    <w:p w:rsidR="00E767AF" w:rsidRDefault="00E767AF" w:rsidP="00E767AF">
      <w:pPr>
        <w:shd w:val="clear" w:color="auto" w:fill="FFFFFF"/>
        <w:spacing w:line="240" w:lineRule="exact"/>
        <w:rPr>
          <w:color w:val="000000"/>
          <w:sz w:val="28"/>
          <w:szCs w:val="28"/>
        </w:rPr>
      </w:pPr>
      <w:r>
        <w:rPr>
          <w:color w:val="000000"/>
          <w:sz w:val="28"/>
          <w:szCs w:val="28"/>
        </w:rPr>
        <w:t>А) с выбора бисера;</w:t>
      </w:r>
    </w:p>
    <w:p w:rsidR="00E767AF" w:rsidRDefault="00E767AF" w:rsidP="00E767AF">
      <w:pPr>
        <w:shd w:val="clear" w:color="auto" w:fill="FFFFFF"/>
        <w:spacing w:line="240" w:lineRule="exact"/>
        <w:rPr>
          <w:color w:val="000000"/>
          <w:sz w:val="28"/>
          <w:szCs w:val="28"/>
        </w:rPr>
      </w:pPr>
      <w:r>
        <w:rPr>
          <w:color w:val="000000"/>
          <w:sz w:val="28"/>
          <w:szCs w:val="28"/>
        </w:rPr>
        <w:t>Б) с разработки конструкции изделия;</w:t>
      </w:r>
    </w:p>
    <w:p w:rsidR="00E767AF" w:rsidRDefault="00E767AF" w:rsidP="00E767AF">
      <w:pPr>
        <w:shd w:val="clear" w:color="auto" w:fill="FFFFFF"/>
        <w:spacing w:line="240" w:lineRule="exact"/>
        <w:rPr>
          <w:color w:val="000000"/>
          <w:sz w:val="28"/>
          <w:szCs w:val="28"/>
        </w:rPr>
      </w:pPr>
      <w:r>
        <w:rPr>
          <w:color w:val="000000"/>
          <w:sz w:val="28"/>
          <w:szCs w:val="28"/>
        </w:rPr>
        <w:t>В) с разработки технологии изготовления изделия;</w:t>
      </w:r>
    </w:p>
    <w:p w:rsidR="00E767AF" w:rsidRDefault="00E767AF" w:rsidP="00E767AF">
      <w:pPr>
        <w:shd w:val="clear" w:color="auto" w:fill="FFFFFF"/>
        <w:spacing w:line="240" w:lineRule="exact"/>
        <w:rPr>
          <w:color w:val="000000"/>
          <w:sz w:val="28"/>
          <w:szCs w:val="28"/>
        </w:rPr>
      </w:pPr>
      <w:r>
        <w:rPr>
          <w:color w:val="000000"/>
          <w:sz w:val="28"/>
          <w:szCs w:val="28"/>
        </w:rPr>
        <w:t>Г) с разработки схемы изделия.</w:t>
      </w: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b/>
          <w:color w:val="000000"/>
          <w:sz w:val="28"/>
          <w:szCs w:val="28"/>
        </w:rPr>
      </w:pPr>
      <w:r>
        <w:rPr>
          <w:b/>
          <w:color w:val="000000"/>
          <w:sz w:val="28"/>
          <w:szCs w:val="28"/>
        </w:rPr>
        <w:t>7. Родиной бисера является:</w:t>
      </w: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color w:val="000000"/>
          <w:sz w:val="28"/>
          <w:szCs w:val="28"/>
        </w:rPr>
      </w:pPr>
      <w:r>
        <w:rPr>
          <w:color w:val="000000"/>
          <w:sz w:val="28"/>
          <w:szCs w:val="28"/>
        </w:rPr>
        <w:t>А) Россия;</w:t>
      </w: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color w:val="000000"/>
          <w:sz w:val="28"/>
          <w:szCs w:val="28"/>
        </w:rPr>
      </w:pPr>
      <w:r>
        <w:rPr>
          <w:color w:val="000000"/>
          <w:sz w:val="28"/>
          <w:szCs w:val="28"/>
        </w:rPr>
        <w:t>Б) Древний Египет;</w:t>
      </w: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color w:val="000000"/>
          <w:sz w:val="28"/>
          <w:szCs w:val="28"/>
        </w:rPr>
      </w:pPr>
      <w:r>
        <w:rPr>
          <w:color w:val="000000"/>
          <w:sz w:val="28"/>
          <w:szCs w:val="28"/>
        </w:rPr>
        <w:t>В) Китай.</w:t>
      </w: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b/>
          <w:color w:val="000000"/>
          <w:sz w:val="28"/>
          <w:szCs w:val="28"/>
        </w:rPr>
      </w:pPr>
      <w:r>
        <w:rPr>
          <w:b/>
          <w:color w:val="000000"/>
          <w:sz w:val="28"/>
          <w:szCs w:val="28"/>
        </w:rPr>
        <w:t>8. Центр стеклоделия в Европе находится?</w:t>
      </w: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color w:val="000000"/>
          <w:sz w:val="28"/>
          <w:szCs w:val="28"/>
        </w:rPr>
      </w:pPr>
      <w:r>
        <w:rPr>
          <w:color w:val="000000"/>
          <w:sz w:val="28"/>
          <w:szCs w:val="28"/>
        </w:rPr>
        <w:t>А) в Германии;</w:t>
      </w: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color w:val="000000"/>
          <w:sz w:val="28"/>
          <w:szCs w:val="28"/>
        </w:rPr>
      </w:pPr>
      <w:r>
        <w:rPr>
          <w:color w:val="000000"/>
          <w:sz w:val="28"/>
          <w:szCs w:val="28"/>
        </w:rPr>
        <w:t>Б) в Испании;</w:t>
      </w: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color w:val="000000"/>
          <w:sz w:val="28"/>
          <w:szCs w:val="28"/>
        </w:rPr>
      </w:pPr>
      <w:r>
        <w:rPr>
          <w:color w:val="000000"/>
          <w:sz w:val="28"/>
          <w:szCs w:val="28"/>
        </w:rPr>
        <w:t>В) в Венеции.</w:t>
      </w: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b/>
          <w:color w:val="000000"/>
          <w:sz w:val="28"/>
          <w:szCs w:val="28"/>
        </w:rPr>
      </w:pPr>
      <w:r>
        <w:rPr>
          <w:b/>
          <w:color w:val="000000"/>
          <w:sz w:val="28"/>
          <w:szCs w:val="28"/>
        </w:rPr>
        <w:t>9. Производство бисера в нашей стране пытался осуществить?</w:t>
      </w: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color w:val="000000"/>
          <w:sz w:val="28"/>
          <w:szCs w:val="28"/>
        </w:rPr>
      </w:pPr>
      <w:r>
        <w:rPr>
          <w:color w:val="000000"/>
          <w:sz w:val="28"/>
          <w:szCs w:val="28"/>
        </w:rPr>
        <w:t>А) А.Н. Толстой;  </w:t>
      </w: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color w:val="000000"/>
          <w:sz w:val="28"/>
          <w:szCs w:val="28"/>
        </w:rPr>
      </w:pPr>
      <w:r>
        <w:rPr>
          <w:color w:val="000000"/>
          <w:sz w:val="28"/>
          <w:szCs w:val="28"/>
        </w:rPr>
        <w:t>Б) Д.И. Менделеев;  </w:t>
      </w: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color w:val="000000"/>
          <w:sz w:val="28"/>
          <w:szCs w:val="28"/>
        </w:rPr>
      </w:pPr>
      <w:r>
        <w:rPr>
          <w:color w:val="000000"/>
          <w:sz w:val="28"/>
          <w:szCs w:val="28"/>
        </w:rPr>
        <w:t>В) М.В. Ломоносов;</w:t>
      </w: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color w:val="000000"/>
          <w:sz w:val="28"/>
          <w:szCs w:val="28"/>
        </w:rPr>
      </w:pPr>
      <w:r>
        <w:rPr>
          <w:color w:val="000000"/>
          <w:sz w:val="28"/>
          <w:szCs w:val="28"/>
        </w:rPr>
        <w:t xml:space="preserve">Г) В. </w:t>
      </w:r>
      <w:proofErr w:type="spellStart"/>
      <w:r>
        <w:rPr>
          <w:color w:val="000000"/>
          <w:sz w:val="28"/>
          <w:szCs w:val="28"/>
        </w:rPr>
        <w:t>Мессинг</w:t>
      </w:r>
      <w:proofErr w:type="spellEnd"/>
      <w:r>
        <w:rPr>
          <w:color w:val="000000"/>
          <w:sz w:val="28"/>
          <w:szCs w:val="28"/>
        </w:rPr>
        <w:t>.</w:t>
      </w: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b/>
          <w:color w:val="000000"/>
          <w:sz w:val="28"/>
          <w:szCs w:val="28"/>
        </w:rPr>
      </w:pPr>
      <w:r>
        <w:rPr>
          <w:b/>
          <w:color w:val="000000"/>
          <w:sz w:val="28"/>
          <w:szCs w:val="28"/>
        </w:rPr>
        <w:t>10. Основными правилами техники безопасности являются:</w:t>
      </w: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color w:val="000000"/>
          <w:sz w:val="28"/>
          <w:szCs w:val="28"/>
        </w:rPr>
      </w:pPr>
      <w:r>
        <w:rPr>
          <w:color w:val="000000"/>
          <w:sz w:val="28"/>
          <w:szCs w:val="28"/>
        </w:rPr>
        <w:t>А) не вкалывать иголку в одежду;</w:t>
      </w: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color w:val="000000"/>
          <w:sz w:val="28"/>
          <w:szCs w:val="28"/>
        </w:rPr>
      </w:pPr>
      <w:r>
        <w:rPr>
          <w:color w:val="000000"/>
          <w:sz w:val="28"/>
          <w:szCs w:val="28"/>
        </w:rPr>
        <w:t>Б) ни в коем случае не брать иголку в рот;</w:t>
      </w: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color w:val="000000"/>
          <w:sz w:val="28"/>
          <w:szCs w:val="28"/>
        </w:rPr>
      </w:pPr>
      <w:r>
        <w:rPr>
          <w:color w:val="000000"/>
          <w:sz w:val="28"/>
          <w:szCs w:val="28"/>
        </w:rPr>
        <w:t>В) хранить иголки в определенной месте (в специальной коробочке, подушечке и т.п.);</w:t>
      </w: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color w:val="000000"/>
          <w:sz w:val="28"/>
          <w:szCs w:val="28"/>
        </w:rPr>
      </w:pPr>
      <w:r>
        <w:rPr>
          <w:color w:val="000000"/>
          <w:sz w:val="28"/>
          <w:szCs w:val="28"/>
        </w:rPr>
        <w:t>Г) не держать ножницы лезвием вверх, близко к лицу, не размахивать;</w:t>
      </w: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color w:val="000000"/>
          <w:sz w:val="28"/>
          <w:szCs w:val="28"/>
        </w:rPr>
      </w:pPr>
      <w:r>
        <w:rPr>
          <w:color w:val="000000"/>
          <w:sz w:val="28"/>
          <w:szCs w:val="28"/>
        </w:rPr>
        <w:lastRenderedPageBreak/>
        <w:t>Д) все ответы верны.</w:t>
      </w: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color w:val="000000"/>
          <w:sz w:val="28"/>
          <w:szCs w:val="28"/>
        </w:rPr>
      </w:pPr>
      <w:r>
        <w:rPr>
          <w:color w:val="000000"/>
          <w:sz w:val="28"/>
          <w:szCs w:val="28"/>
        </w:rPr>
        <w:t>Правильные ответы:</w:t>
      </w: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color w:val="000000"/>
          <w:sz w:val="28"/>
          <w:szCs w:val="28"/>
        </w:rPr>
      </w:pPr>
      <w:r>
        <w:rPr>
          <w:color w:val="000000"/>
          <w:sz w:val="28"/>
          <w:szCs w:val="28"/>
        </w:rPr>
        <w:t xml:space="preserve">1 А. 2 </w:t>
      </w:r>
      <w:proofErr w:type="gramStart"/>
      <w:r>
        <w:rPr>
          <w:color w:val="000000"/>
          <w:sz w:val="28"/>
          <w:szCs w:val="28"/>
        </w:rPr>
        <w:t>В,Г</w:t>
      </w:r>
      <w:proofErr w:type="gramEnd"/>
      <w:r>
        <w:rPr>
          <w:color w:val="000000"/>
          <w:sz w:val="28"/>
          <w:szCs w:val="28"/>
        </w:rPr>
        <w:t>,Ж. 3 А,Б,В. 4 В. 5 А,В.  Б.6 А. 7 Б. 8 В. 9 В. 10 Д.</w:t>
      </w: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color w:val="000000"/>
          <w:sz w:val="28"/>
          <w:szCs w:val="28"/>
        </w:rPr>
      </w:pPr>
    </w:p>
    <w:p w:rsidR="00E767AF" w:rsidRDefault="00E767AF" w:rsidP="00E767AF">
      <w:pPr>
        <w:pStyle w:val="Default"/>
        <w:jc w:val="center"/>
        <w:rPr>
          <w:rFonts w:ascii="Georgia" w:hAnsi="Georgia"/>
          <w:sz w:val="28"/>
          <w:szCs w:val="28"/>
        </w:rPr>
      </w:pPr>
      <w:r>
        <w:rPr>
          <w:rFonts w:ascii="Georgia" w:hAnsi="Georgia"/>
          <w:b/>
          <w:bCs/>
          <w:iCs/>
          <w:sz w:val="28"/>
          <w:szCs w:val="28"/>
        </w:rPr>
        <w:t>Срез теоретических и практических знаний</w:t>
      </w:r>
    </w:p>
    <w:p w:rsidR="00E767AF" w:rsidRDefault="00E767AF" w:rsidP="00E767AF">
      <w:pPr>
        <w:pStyle w:val="Default"/>
        <w:spacing w:line="276" w:lineRule="auto"/>
        <w:ind w:firstLine="426"/>
        <w:jc w:val="center"/>
        <w:rPr>
          <w:rFonts w:ascii="Georgia" w:hAnsi="Georgia"/>
          <w:b/>
          <w:bCs/>
          <w:iCs/>
          <w:sz w:val="28"/>
          <w:szCs w:val="28"/>
        </w:rPr>
      </w:pPr>
      <w:r>
        <w:rPr>
          <w:rFonts w:ascii="Georgia" w:hAnsi="Georgia"/>
          <w:b/>
          <w:bCs/>
          <w:iCs/>
          <w:sz w:val="28"/>
          <w:szCs w:val="28"/>
        </w:rPr>
        <w:t>воспитанников группы 1-го года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4585"/>
        <w:gridCol w:w="4239"/>
      </w:tblGrid>
      <w:tr w:rsidR="00E767AF" w:rsidTr="00E767AF">
        <w:tc>
          <w:tcPr>
            <w:tcW w:w="529" w:type="dxa"/>
            <w:tcBorders>
              <w:top w:val="single" w:sz="4" w:space="0" w:color="auto"/>
              <w:left w:val="single" w:sz="4" w:space="0" w:color="auto"/>
              <w:bottom w:val="single" w:sz="4" w:space="0" w:color="auto"/>
              <w:right w:val="single" w:sz="4" w:space="0" w:color="auto"/>
            </w:tcBorders>
          </w:tcPr>
          <w:p w:rsidR="00E767AF" w:rsidRDefault="00E767AF">
            <w:pPr>
              <w:pStyle w:val="Default"/>
              <w:spacing w:line="276" w:lineRule="auto"/>
              <w:jc w:val="center"/>
              <w:rPr>
                <w:sz w:val="28"/>
                <w:szCs w:val="28"/>
              </w:rPr>
            </w:pPr>
          </w:p>
        </w:tc>
        <w:tc>
          <w:tcPr>
            <w:tcW w:w="4674" w:type="dxa"/>
            <w:tcBorders>
              <w:top w:val="single" w:sz="4" w:space="0" w:color="auto"/>
              <w:left w:val="single" w:sz="4" w:space="0" w:color="auto"/>
              <w:bottom w:val="single" w:sz="4" w:space="0" w:color="auto"/>
              <w:right w:val="single" w:sz="4" w:space="0" w:color="auto"/>
            </w:tcBorders>
          </w:tcPr>
          <w:p w:rsidR="00E767AF" w:rsidRDefault="00E767AF">
            <w:pPr>
              <w:pStyle w:val="Default"/>
              <w:spacing w:line="276" w:lineRule="auto"/>
              <w:jc w:val="center"/>
              <w:rPr>
                <w:sz w:val="28"/>
                <w:szCs w:val="28"/>
              </w:rPr>
            </w:pPr>
          </w:p>
        </w:tc>
        <w:tc>
          <w:tcPr>
            <w:tcW w:w="4368" w:type="dxa"/>
            <w:tcBorders>
              <w:top w:val="single" w:sz="4" w:space="0" w:color="auto"/>
              <w:left w:val="single" w:sz="4" w:space="0" w:color="auto"/>
              <w:bottom w:val="single" w:sz="4" w:space="0" w:color="auto"/>
              <w:right w:val="single" w:sz="4" w:space="0" w:color="auto"/>
            </w:tcBorders>
            <w:hideMark/>
          </w:tcPr>
          <w:p w:rsidR="00E767AF" w:rsidRDefault="00E767AF">
            <w:pPr>
              <w:pStyle w:val="Default"/>
              <w:rPr>
                <w:sz w:val="28"/>
                <w:szCs w:val="28"/>
              </w:rPr>
            </w:pPr>
            <w:r>
              <w:rPr>
                <w:b/>
                <w:bCs/>
                <w:sz w:val="28"/>
                <w:szCs w:val="28"/>
              </w:rPr>
              <w:t xml:space="preserve">Система оценок </w:t>
            </w:r>
          </w:p>
        </w:tc>
      </w:tr>
      <w:tr w:rsidR="00E767AF" w:rsidTr="00E767AF">
        <w:tc>
          <w:tcPr>
            <w:tcW w:w="529" w:type="dxa"/>
            <w:tcBorders>
              <w:top w:val="single" w:sz="4" w:space="0" w:color="auto"/>
              <w:left w:val="single" w:sz="4" w:space="0" w:color="auto"/>
              <w:bottom w:val="single" w:sz="4" w:space="0" w:color="auto"/>
              <w:right w:val="single" w:sz="4" w:space="0" w:color="auto"/>
            </w:tcBorders>
            <w:hideMark/>
          </w:tcPr>
          <w:p w:rsidR="00E767AF" w:rsidRDefault="00E767AF">
            <w:pPr>
              <w:pStyle w:val="Default"/>
              <w:spacing w:line="276" w:lineRule="auto"/>
              <w:jc w:val="center"/>
              <w:rPr>
                <w:sz w:val="28"/>
                <w:szCs w:val="28"/>
              </w:rPr>
            </w:pPr>
            <w:r>
              <w:rPr>
                <w:sz w:val="28"/>
                <w:szCs w:val="28"/>
              </w:rPr>
              <w:t>1</w:t>
            </w:r>
          </w:p>
        </w:tc>
        <w:tc>
          <w:tcPr>
            <w:tcW w:w="4674" w:type="dxa"/>
            <w:tcBorders>
              <w:top w:val="single" w:sz="4" w:space="0" w:color="auto"/>
              <w:left w:val="single" w:sz="4" w:space="0" w:color="auto"/>
              <w:bottom w:val="single" w:sz="4" w:space="0" w:color="auto"/>
              <w:right w:val="single" w:sz="4" w:space="0" w:color="auto"/>
            </w:tcBorders>
            <w:hideMark/>
          </w:tcPr>
          <w:p w:rsidR="00E767AF" w:rsidRDefault="00E767AF">
            <w:pPr>
              <w:pStyle w:val="Default"/>
              <w:rPr>
                <w:sz w:val="28"/>
                <w:szCs w:val="28"/>
              </w:rPr>
            </w:pPr>
            <w:r>
              <w:rPr>
                <w:sz w:val="28"/>
                <w:szCs w:val="28"/>
              </w:rPr>
              <w:t xml:space="preserve">Организация рабочего места </w:t>
            </w:r>
          </w:p>
        </w:tc>
        <w:tc>
          <w:tcPr>
            <w:tcW w:w="4368" w:type="dxa"/>
            <w:tcBorders>
              <w:top w:val="single" w:sz="4" w:space="0" w:color="auto"/>
              <w:left w:val="single" w:sz="4" w:space="0" w:color="auto"/>
              <w:bottom w:val="single" w:sz="4" w:space="0" w:color="auto"/>
              <w:right w:val="single" w:sz="4" w:space="0" w:color="auto"/>
            </w:tcBorders>
            <w:hideMark/>
          </w:tcPr>
          <w:p w:rsidR="00E767AF" w:rsidRDefault="00E767AF">
            <w:pPr>
              <w:pStyle w:val="Default"/>
              <w:rPr>
                <w:sz w:val="28"/>
                <w:szCs w:val="28"/>
              </w:rPr>
            </w:pPr>
            <w:r>
              <w:rPr>
                <w:sz w:val="28"/>
                <w:szCs w:val="28"/>
              </w:rPr>
              <w:t xml:space="preserve">1-3 уровень (низкий) </w:t>
            </w:r>
          </w:p>
        </w:tc>
      </w:tr>
      <w:tr w:rsidR="00E767AF" w:rsidTr="00E767AF">
        <w:tc>
          <w:tcPr>
            <w:tcW w:w="529" w:type="dxa"/>
            <w:tcBorders>
              <w:top w:val="single" w:sz="4" w:space="0" w:color="auto"/>
              <w:left w:val="single" w:sz="4" w:space="0" w:color="auto"/>
              <w:bottom w:val="single" w:sz="4" w:space="0" w:color="auto"/>
              <w:right w:val="single" w:sz="4" w:space="0" w:color="auto"/>
            </w:tcBorders>
            <w:hideMark/>
          </w:tcPr>
          <w:p w:rsidR="00E767AF" w:rsidRDefault="00E767AF">
            <w:pPr>
              <w:pStyle w:val="Default"/>
              <w:jc w:val="center"/>
              <w:rPr>
                <w:sz w:val="28"/>
                <w:szCs w:val="28"/>
              </w:rPr>
            </w:pPr>
            <w:r>
              <w:rPr>
                <w:sz w:val="28"/>
                <w:szCs w:val="28"/>
              </w:rPr>
              <w:t>2</w:t>
            </w:r>
          </w:p>
        </w:tc>
        <w:tc>
          <w:tcPr>
            <w:tcW w:w="4674" w:type="dxa"/>
            <w:tcBorders>
              <w:top w:val="single" w:sz="4" w:space="0" w:color="auto"/>
              <w:left w:val="single" w:sz="4" w:space="0" w:color="auto"/>
              <w:bottom w:val="single" w:sz="4" w:space="0" w:color="auto"/>
              <w:right w:val="single" w:sz="4" w:space="0" w:color="auto"/>
            </w:tcBorders>
            <w:hideMark/>
          </w:tcPr>
          <w:p w:rsidR="00E767AF" w:rsidRDefault="00E767AF">
            <w:pPr>
              <w:pStyle w:val="Default"/>
              <w:rPr>
                <w:sz w:val="28"/>
                <w:szCs w:val="28"/>
              </w:rPr>
            </w:pPr>
            <w:r>
              <w:rPr>
                <w:sz w:val="28"/>
                <w:szCs w:val="28"/>
              </w:rPr>
              <w:t xml:space="preserve">Умение пользоваться инструментами и приспособлениями </w:t>
            </w:r>
          </w:p>
        </w:tc>
        <w:tc>
          <w:tcPr>
            <w:tcW w:w="4368" w:type="dxa"/>
            <w:tcBorders>
              <w:top w:val="single" w:sz="4" w:space="0" w:color="auto"/>
              <w:left w:val="single" w:sz="4" w:space="0" w:color="auto"/>
              <w:bottom w:val="single" w:sz="4" w:space="0" w:color="auto"/>
              <w:right w:val="single" w:sz="4" w:space="0" w:color="auto"/>
            </w:tcBorders>
          </w:tcPr>
          <w:p w:rsidR="00E767AF" w:rsidRDefault="00E767AF">
            <w:pPr>
              <w:pStyle w:val="Default"/>
              <w:spacing w:line="276" w:lineRule="auto"/>
              <w:jc w:val="center"/>
              <w:rPr>
                <w:sz w:val="28"/>
                <w:szCs w:val="28"/>
              </w:rPr>
            </w:pPr>
          </w:p>
        </w:tc>
      </w:tr>
      <w:tr w:rsidR="00E767AF" w:rsidTr="00E767AF">
        <w:tc>
          <w:tcPr>
            <w:tcW w:w="529" w:type="dxa"/>
            <w:tcBorders>
              <w:top w:val="single" w:sz="4" w:space="0" w:color="auto"/>
              <w:left w:val="single" w:sz="4" w:space="0" w:color="auto"/>
              <w:bottom w:val="single" w:sz="4" w:space="0" w:color="auto"/>
              <w:right w:val="single" w:sz="4" w:space="0" w:color="auto"/>
            </w:tcBorders>
            <w:hideMark/>
          </w:tcPr>
          <w:p w:rsidR="00E767AF" w:rsidRDefault="00E767AF">
            <w:pPr>
              <w:pStyle w:val="Default"/>
              <w:jc w:val="center"/>
              <w:rPr>
                <w:sz w:val="28"/>
                <w:szCs w:val="28"/>
              </w:rPr>
            </w:pPr>
            <w:r>
              <w:rPr>
                <w:sz w:val="28"/>
                <w:szCs w:val="28"/>
              </w:rPr>
              <w:t>3</w:t>
            </w:r>
          </w:p>
        </w:tc>
        <w:tc>
          <w:tcPr>
            <w:tcW w:w="4674" w:type="dxa"/>
            <w:tcBorders>
              <w:top w:val="single" w:sz="4" w:space="0" w:color="auto"/>
              <w:left w:val="single" w:sz="4" w:space="0" w:color="auto"/>
              <w:bottom w:val="single" w:sz="4" w:space="0" w:color="auto"/>
              <w:right w:val="single" w:sz="4" w:space="0" w:color="auto"/>
            </w:tcBorders>
            <w:hideMark/>
          </w:tcPr>
          <w:p w:rsidR="00E767AF" w:rsidRDefault="00E767AF">
            <w:pPr>
              <w:pStyle w:val="Default"/>
              <w:rPr>
                <w:sz w:val="28"/>
                <w:szCs w:val="28"/>
              </w:rPr>
            </w:pPr>
            <w:r>
              <w:rPr>
                <w:sz w:val="28"/>
                <w:szCs w:val="28"/>
              </w:rPr>
              <w:t>Свободно и качественно выполнять простейшие рисунки</w:t>
            </w:r>
          </w:p>
        </w:tc>
        <w:tc>
          <w:tcPr>
            <w:tcW w:w="4368" w:type="dxa"/>
            <w:tcBorders>
              <w:top w:val="single" w:sz="4" w:space="0" w:color="auto"/>
              <w:left w:val="single" w:sz="4" w:space="0" w:color="auto"/>
              <w:bottom w:val="single" w:sz="4" w:space="0" w:color="auto"/>
              <w:right w:val="single" w:sz="4" w:space="0" w:color="auto"/>
            </w:tcBorders>
          </w:tcPr>
          <w:p w:rsidR="00E767AF" w:rsidRDefault="00E767AF">
            <w:pPr>
              <w:pStyle w:val="Default"/>
              <w:spacing w:line="276" w:lineRule="auto"/>
              <w:jc w:val="center"/>
              <w:rPr>
                <w:sz w:val="28"/>
                <w:szCs w:val="28"/>
              </w:rPr>
            </w:pPr>
          </w:p>
        </w:tc>
      </w:tr>
      <w:tr w:rsidR="00E767AF" w:rsidTr="00E767AF">
        <w:tc>
          <w:tcPr>
            <w:tcW w:w="529" w:type="dxa"/>
            <w:tcBorders>
              <w:top w:val="single" w:sz="4" w:space="0" w:color="auto"/>
              <w:left w:val="single" w:sz="4" w:space="0" w:color="auto"/>
              <w:bottom w:val="single" w:sz="4" w:space="0" w:color="auto"/>
              <w:right w:val="single" w:sz="4" w:space="0" w:color="auto"/>
            </w:tcBorders>
            <w:hideMark/>
          </w:tcPr>
          <w:p w:rsidR="00E767AF" w:rsidRDefault="00E767AF">
            <w:pPr>
              <w:pStyle w:val="Default"/>
              <w:spacing w:line="276" w:lineRule="auto"/>
              <w:jc w:val="center"/>
              <w:rPr>
                <w:sz w:val="28"/>
                <w:szCs w:val="28"/>
              </w:rPr>
            </w:pPr>
            <w:r>
              <w:rPr>
                <w:sz w:val="28"/>
                <w:szCs w:val="28"/>
              </w:rPr>
              <w:t>4</w:t>
            </w:r>
          </w:p>
        </w:tc>
        <w:tc>
          <w:tcPr>
            <w:tcW w:w="4674" w:type="dxa"/>
            <w:tcBorders>
              <w:top w:val="single" w:sz="4" w:space="0" w:color="auto"/>
              <w:left w:val="single" w:sz="4" w:space="0" w:color="auto"/>
              <w:bottom w:val="single" w:sz="4" w:space="0" w:color="auto"/>
              <w:right w:val="single" w:sz="4" w:space="0" w:color="auto"/>
            </w:tcBorders>
            <w:hideMark/>
          </w:tcPr>
          <w:p w:rsidR="00E767AF" w:rsidRDefault="00E767AF">
            <w:pPr>
              <w:pStyle w:val="Default"/>
              <w:rPr>
                <w:sz w:val="28"/>
                <w:szCs w:val="28"/>
              </w:rPr>
            </w:pPr>
            <w:r>
              <w:rPr>
                <w:sz w:val="28"/>
                <w:szCs w:val="28"/>
              </w:rPr>
              <w:t xml:space="preserve">Аккуратная и чистая работа с материалами, как клей и пластилин </w:t>
            </w:r>
          </w:p>
        </w:tc>
        <w:tc>
          <w:tcPr>
            <w:tcW w:w="4368" w:type="dxa"/>
            <w:tcBorders>
              <w:top w:val="single" w:sz="4" w:space="0" w:color="auto"/>
              <w:left w:val="single" w:sz="4" w:space="0" w:color="auto"/>
              <w:bottom w:val="single" w:sz="4" w:space="0" w:color="auto"/>
              <w:right w:val="single" w:sz="4" w:space="0" w:color="auto"/>
            </w:tcBorders>
            <w:hideMark/>
          </w:tcPr>
          <w:p w:rsidR="00E767AF" w:rsidRDefault="00E767AF">
            <w:pPr>
              <w:pStyle w:val="Default"/>
              <w:rPr>
                <w:sz w:val="28"/>
                <w:szCs w:val="28"/>
              </w:rPr>
            </w:pPr>
            <w:r>
              <w:rPr>
                <w:sz w:val="28"/>
                <w:szCs w:val="28"/>
              </w:rPr>
              <w:t xml:space="preserve">2-4 уровень (средний) </w:t>
            </w:r>
          </w:p>
        </w:tc>
      </w:tr>
      <w:tr w:rsidR="00E767AF" w:rsidTr="00E767AF">
        <w:tc>
          <w:tcPr>
            <w:tcW w:w="529" w:type="dxa"/>
            <w:tcBorders>
              <w:top w:val="single" w:sz="4" w:space="0" w:color="auto"/>
              <w:left w:val="single" w:sz="4" w:space="0" w:color="auto"/>
              <w:bottom w:val="single" w:sz="4" w:space="0" w:color="auto"/>
              <w:right w:val="single" w:sz="4" w:space="0" w:color="auto"/>
            </w:tcBorders>
            <w:hideMark/>
          </w:tcPr>
          <w:p w:rsidR="00E767AF" w:rsidRDefault="00E767AF">
            <w:pPr>
              <w:pStyle w:val="Default"/>
              <w:jc w:val="center"/>
              <w:rPr>
                <w:sz w:val="28"/>
                <w:szCs w:val="28"/>
              </w:rPr>
            </w:pPr>
            <w:r>
              <w:rPr>
                <w:sz w:val="28"/>
                <w:szCs w:val="28"/>
              </w:rPr>
              <w:t>5</w:t>
            </w:r>
          </w:p>
        </w:tc>
        <w:tc>
          <w:tcPr>
            <w:tcW w:w="4674" w:type="dxa"/>
            <w:tcBorders>
              <w:top w:val="single" w:sz="4" w:space="0" w:color="auto"/>
              <w:left w:val="single" w:sz="4" w:space="0" w:color="auto"/>
              <w:bottom w:val="single" w:sz="4" w:space="0" w:color="auto"/>
              <w:right w:val="single" w:sz="4" w:space="0" w:color="auto"/>
            </w:tcBorders>
            <w:hideMark/>
          </w:tcPr>
          <w:p w:rsidR="00E767AF" w:rsidRDefault="00E767AF">
            <w:pPr>
              <w:pStyle w:val="Default"/>
              <w:rPr>
                <w:sz w:val="28"/>
                <w:szCs w:val="28"/>
              </w:rPr>
            </w:pPr>
            <w:r>
              <w:rPr>
                <w:sz w:val="28"/>
                <w:szCs w:val="28"/>
              </w:rPr>
              <w:t>Умение аккуратно вырезать шаблоны</w:t>
            </w:r>
          </w:p>
        </w:tc>
        <w:tc>
          <w:tcPr>
            <w:tcW w:w="4368" w:type="dxa"/>
            <w:tcBorders>
              <w:top w:val="single" w:sz="4" w:space="0" w:color="auto"/>
              <w:left w:val="single" w:sz="4" w:space="0" w:color="auto"/>
              <w:bottom w:val="single" w:sz="4" w:space="0" w:color="auto"/>
              <w:right w:val="single" w:sz="4" w:space="0" w:color="auto"/>
            </w:tcBorders>
            <w:hideMark/>
          </w:tcPr>
          <w:p w:rsidR="00E767AF" w:rsidRDefault="00E767AF">
            <w:pPr>
              <w:pStyle w:val="Default"/>
              <w:spacing w:line="276" w:lineRule="auto"/>
              <w:rPr>
                <w:sz w:val="28"/>
                <w:szCs w:val="28"/>
              </w:rPr>
            </w:pPr>
            <w:r>
              <w:rPr>
                <w:sz w:val="28"/>
                <w:szCs w:val="28"/>
              </w:rPr>
              <w:t>3-5 уровень (высокий)</w:t>
            </w:r>
          </w:p>
        </w:tc>
      </w:tr>
      <w:tr w:rsidR="00E767AF" w:rsidTr="00E767AF">
        <w:tc>
          <w:tcPr>
            <w:tcW w:w="529" w:type="dxa"/>
            <w:tcBorders>
              <w:top w:val="single" w:sz="4" w:space="0" w:color="auto"/>
              <w:left w:val="single" w:sz="4" w:space="0" w:color="auto"/>
              <w:bottom w:val="single" w:sz="4" w:space="0" w:color="auto"/>
              <w:right w:val="single" w:sz="4" w:space="0" w:color="auto"/>
            </w:tcBorders>
            <w:hideMark/>
          </w:tcPr>
          <w:p w:rsidR="00E767AF" w:rsidRDefault="00E767AF">
            <w:pPr>
              <w:pStyle w:val="Default"/>
              <w:jc w:val="center"/>
              <w:rPr>
                <w:sz w:val="28"/>
                <w:szCs w:val="28"/>
              </w:rPr>
            </w:pPr>
            <w:r>
              <w:rPr>
                <w:sz w:val="28"/>
                <w:szCs w:val="28"/>
              </w:rPr>
              <w:t>6</w:t>
            </w:r>
          </w:p>
        </w:tc>
        <w:tc>
          <w:tcPr>
            <w:tcW w:w="4674" w:type="dxa"/>
            <w:tcBorders>
              <w:top w:val="single" w:sz="4" w:space="0" w:color="auto"/>
              <w:left w:val="single" w:sz="4" w:space="0" w:color="auto"/>
              <w:bottom w:val="single" w:sz="4" w:space="0" w:color="auto"/>
              <w:right w:val="single" w:sz="4" w:space="0" w:color="auto"/>
            </w:tcBorders>
            <w:hideMark/>
          </w:tcPr>
          <w:p w:rsidR="00E767AF" w:rsidRDefault="00E767AF">
            <w:pPr>
              <w:pStyle w:val="Default"/>
              <w:rPr>
                <w:sz w:val="28"/>
                <w:szCs w:val="28"/>
              </w:rPr>
            </w:pPr>
            <w:r>
              <w:rPr>
                <w:sz w:val="28"/>
                <w:szCs w:val="28"/>
              </w:rPr>
              <w:t xml:space="preserve">Правила пользования с инструментами </w:t>
            </w:r>
          </w:p>
        </w:tc>
        <w:tc>
          <w:tcPr>
            <w:tcW w:w="4368" w:type="dxa"/>
            <w:tcBorders>
              <w:top w:val="single" w:sz="4" w:space="0" w:color="auto"/>
              <w:left w:val="single" w:sz="4" w:space="0" w:color="auto"/>
              <w:bottom w:val="single" w:sz="4" w:space="0" w:color="auto"/>
              <w:right w:val="single" w:sz="4" w:space="0" w:color="auto"/>
            </w:tcBorders>
          </w:tcPr>
          <w:p w:rsidR="00E767AF" w:rsidRDefault="00E767AF">
            <w:pPr>
              <w:pStyle w:val="Default"/>
              <w:spacing w:line="276" w:lineRule="auto"/>
              <w:jc w:val="center"/>
              <w:rPr>
                <w:sz w:val="28"/>
                <w:szCs w:val="28"/>
              </w:rPr>
            </w:pPr>
          </w:p>
        </w:tc>
      </w:tr>
      <w:tr w:rsidR="00E767AF" w:rsidTr="00E767AF">
        <w:tc>
          <w:tcPr>
            <w:tcW w:w="529" w:type="dxa"/>
            <w:tcBorders>
              <w:top w:val="single" w:sz="4" w:space="0" w:color="auto"/>
              <w:left w:val="single" w:sz="4" w:space="0" w:color="auto"/>
              <w:bottom w:val="single" w:sz="4" w:space="0" w:color="auto"/>
              <w:right w:val="single" w:sz="4" w:space="0" w:color="auto"/>
            </w:tcBorders>
            <w:hideMark/>
          </w:tcPr>
          <w:p w:rsidR="00E767AF" w:rsidRDefault="00E767AF">
            <w:pPr>
              <w:pStyle w:val="Default"/>
              <w:jc w:val="center"/>
              <w:rPr>
                <w:sz w:val="28"/>
                <w:szCs w:val="28"/>
              </w:rPr>
            </w:pPr>
            <w:r>
              <w:rPr>
                <w:sz w:val="28"/>
                <w:szCs w:val="28"/>
              </w:rPr>
              <w:t>7</w:t>
            </w:r>
          </w:p>
        </w:tc>
        <w:tc>
          <w:tcPr>
            <w:tcW w:w="4674" w:type="dxa"/>
            <w:tcBorders>
              <w:top w:val="single" w:sz="4" w:space="0" w:color="auto"/>
              <w:left w:val="single" w:sz="4" w:space="0" w:color="auto"/>
              <w:bottom w:val="single" w:sz="4" w:space="0" w:color="auto"/>
              <w:right w:val="single" w:sz="4" w:space="0" w:color="auto"/>
            </w:tcBorders>
            <w:hideMark/>
          </w:tcPr>
          <w:p w:rsidR="00E767AF" w:rsidRDefault="00E767AF">
            <w:pPr>
              <w:pStyle w:val="Default"/>
              <w:rPr>
                <w:sz w:val="28"/>
                <w:szCs w:val="28"/>
              </w:rPr>
            </w:pPr>
            <w:r>
              <w:rPr>
                <w:sz w:val="28"/>
                <w:szCs w:val="28"/>
              </w:rPr>
              <w:t xml:space="preserve">Стремление к совершенствованию изделия </w:t>
            </w:r>
          </w:p>
        </w:tc>
        <w:tc>
          <w:tcPr>
            <w:tcW w:w="4368" w:type="dxa"/>
            <w:tcBorders>
              <w:top w:val="single" w:sz="4" w:space="0" w:color="auto"/>
              <w:left w:val="single" w:sz="4" w:space="0" w:color="auto"/>
              <w:bottom w:val="single" w:sz="4" w:space="0" w:color="auto"/>
              <w:right w:val="single" w:sz="4" w:space="0" w:color="auto"/>
            </w:tcBorders>
          </w:tcPr>
          <w:p w:rsidR="00E767AF" w:rsidRDefault="00E767AF">
            <w:pPr>
              <w:pStyle w:val="Default"/>
              <w:spacing w:line="276" w:lineRule="auto"/>
              <w:jc w:val="center"/>
              <w:rPr>
                <w:sz w:val="28"/>
                <w:szCs w:val="28"/>
              </w:rPr>
            </w:pPr>
          </w:p>
        </w:tc>
      </w:tr>
    </w:tbl>
    <w:p w:rsidR="00E767AF" w:rsidRDefault="00E767AF" w:rsidP="00E767AF">
      <w:pPr>
        <w:pStyle w:val="Default"/>
        <w:rPr>
          <w:rFonts w:ascii="Georgia" w:hAnsi="Georgia"/>
          <w:b/>
          <w:bCs/>
          <w:iCs/>
          <w:sz w:val="28"/>
          <w:szCs w:val="28"/>
        </w:rPr>
      </w:pPr>
    </w:p>
    <w:p w:rsidR="00E767AF" w:rsidRDefault="00E767AF" w:rsidP="00E767AF">
      <w:pPr>
        <w:pStyle w:val="Default"/>
        <w:ind w:firstLine="426"/>
        <w:jc w:val="center"/>
        <w:rPr>
          <w:rFonts w:ascii="Georgia" w:hAnsi="Georgia"/>
          <w:sz w:val="28"/>
          <w:szCs w:val="28"/>
        </w:rPr>
      </w:pPr>
      <w:r>
        <w:rPr>
          <w:rFonts w:ascii="Georgia" w:hAnsi="Georgia"/>
          <w:b/>
          <w:bCs/>
          <w:iCs/>
          <w:sz w:val="28"/>
          <w:szCs w:val="28"/>
        </w:rPr>
        <w:t>Срез теоретических и практических знаний</w:t>
      </w:r>
    </w:p>
    <w:p w:rsidR="00E767AF" w:rsidRDefault="00E767AF" w:rsidP="00E767AF">
      <w:pPr>
        <w:pStyle w:val="Default"/>
        <w:spacing w:line="276" w:lineRule="auto"/>
        <w:ind w:firstLine="426"/>
        <w:jc w:val="center"/>
        <w:rPr>
          <w:rFonts w:ascii="Georgia" w:hAnsi="Georgia"/>
          <w:b/>
          <w:bCs/>
          <w:iCs/>
          <w:sz w:val="28"/>
          <w:szCs w:val="28"/>
        </w:rPr>
      </w:pPr>
      <w:r>
        <w:rPr>
          <w:rFonts w:ascii="Georgia" w:hAnsi="Georgia"/>
          <w:b/>
          <w:bCs/>
          <w:iCs/>
          <w:sz w:val="28"/>
          <w:szCs w:val="28"/>
        </w:rPr>
        <w:t>воспитанников группы 2-го года обучения</w:t>
      </w:r>
    </w:p>
    <w:p w:rsidR="00E767AF" w:rsidRDefault="00E767AF" w:rsidP="00E767AF">
      <w:pPr>
        <w:spacing w:line="283" w:lineRule="exact"/>
        <w:ind w:firstLine="426"/>
        <w:rPr>
          <w:sz w:val="20"/>
          <w:szCs w:val="20"/>
        </w:rPr>
      </w:pPr>
    </w:p>
    <w:tbl>
      <w:tblPr>
        <w:tblW w:w="9645" w:type="dxa"/>
        <w:tblInd w:w="-132" w:type="dxa"/>
        <w:tblLayout w:type="fixed"/>
        <w:tblCellMar>
          <w:left w:w="0" w:type="dxa"/>
          <w:right w:w="0" w:type="dxa"/>
        </w:tblCellMar>
        <w:tblLook w:val="04A0" w:firstRow="1" w:lastRow="0" w:firstColumn="1" w:lastColumn="0" w:noHBand="0" w:noVBand="1"/>
      </w:tblPr>
      <w:tblGrid>
        <w:gridCol w:w="568"/>
        <w:gridCol w:w="1752"/>
        <w:gridCol w:w="2922"/>
        <w:gridCol w:w="4403"/>
      </w:tblGrid>
      <w:tr w:rsidR="00E767AF" w:rsidTr="00E767AF">
        <w:trPr>
          <w:trHeight w:val="326"/>
        </w:trPr>
        <w:tc>
          <w:tcPr>
            <w:tcW w:w="568" w:type="dxa"/>
            <w:tcBorders>
              <w:top w:val="single" w:sz="8" w:space="0" w:color="auto"/>
              <w:left w:val="single" w:sz="8" w:space="0" w:color="auto"/>
              <w:bottom w:val="single" w:sz="8" w:space="0" w:color="auto"/>
              <w:right w:val="single" w:sz="8" w:space="0" w:color="auto"/>
            </w:tcBorders>
            <w:vAlign w:val="bottom"/>
            <w:hideMark/>
          </w:tcPr>
          <w:p w:rsidR="00E767AF" w:rsidRDefault="00E767AF">
            <w:pPr>
              <w:jc w:val="center"/>
              <w:rPr>
                <w:sz w:val="28"/>
                <w:szCs w:val="28"/>
              </w:rPr>
            </w:pPr>
            <w:r>
              <w:rPr>
                <w:b/>
                <w:bCs/>
                <w:w w:val="99"/>
                <w:sz w:val="28"/>
                <w:szCs w:val="28"/>
              </w:rPr>
              <w:t>№</w:t>
            </w:r>
          </w:p>
        </w:tc>
        <w:tc>
          <w:tcPr>
            <w:tcW w:w="1751" w:type="dxa"/>
            <w:tcBorders>
              <w:top w:val="single" w:sz="8" w:space="0" w:color="auto"/>
              <w:left w:val="nil"/>
              <w:bottom w:val="single" w:sz="8" w:space="0" w:color="auto"/>
              <w:right w:val="nil"/>
            </w:tcBorders>
            <w:vAlign w:val="bottom"/>
          </w:tcPr>
          <w:p w:rsidR="00E767AF" w:rsidRDefault="00E767AF">
            <w:pPr>
              <w:rPr>
                <w:sz w:val="28"/>
                <w:szCs w:val="28"/>
              </w:rPr>
            </w:pPr>
          </w:p>
        </w:tc>
        <w:tc>
          <w:tcPr>
            <w:tcW w:w="2920" w:type="dxa"/>
            <w:tcBorders>
              <w:top w:val="single" w:sz="8" w:space="0" w:color="auto"/>
              <w:left w:val="nil"/>
              <w:bottom w:val="single" w:sz="8" w:space="0" w:color="auto"/>
              <w:right w:val="single" w:sz="8" w:space="0" w:color="auto"/>
            </w:tcBorders>
            <w:vAlign w:val="bottom"/>
          </w:tcPr>
          <w:p w:rsidR="00E767AF" w:rsidRDefault="00E767AF">
            <w:pPr>
              <w:rPr>
                <w:sz w:val="28"/>
                <w:szCs w:val="28"/>
              </w:rPr>
            </w:pPr>
          </w:p>
        </w:tc>
        <w:tc>
          <w:tcPr>
            <w:tcW w:w="4401" w:type="dxa"/>
            <w:tcBorders>
              <w:top w:val="single" w:sz="8" w:space="0" w:color="auto"/>
              <w:left w:val="nil"/>
              <w:bottom w:val="single" w:sz="8" w:space="0" w:color="auto"/>
              <w:right w:val="single" w:sz="8" w:space="0" w:color="auto"/>
            </w:tcBorders>
            <w:vAlign w:val="bottom"/>
            <w:hideMark/>
          </w:tcPr>
          <w:p w:rsidR="00E767AF" w:rsidRDefault="00E767AF">
            <w:pPr>
              <w:jc w:val="center"/>
              <w:rPr>
                <w:sz w:val="28"/>
                <w:szCs w:val="28"/>
              </w:rPr>
            </w:pPr>
            <w:r>
              <w:rPr>
                <w:b/>
                <w:bCs/>
                <w:w w:val="97"/>
                <w:sz w:val="28"/>
                <w:szCs w:val="28"/>
              </w:rPr>
              <w:t>Система оценок</w:t>
            </w:r>
          </w:p>
        </w:tc>
      </w:tr>
      <w:tr w:rsidR="00E767AF" w:rsidTr="00E767AF">
        <w:trPr>
          <w:trHeight w:val="210"/>
        </w:trPr>
        <w:tc>
          <w:tcPr>
            <w:tcW w:w="568" w:type="dxa"/>
            <w:tcBorders>
              <w:top w:val="nil"/>
              <w:left w:val="single" w:sz="8" w:space="0" w:color="auto"/>
              <w:bottom w:val="single" w:sz="4" w:space="0" w:color="auto"/>
              <w:right w:val="single" w:sz="8" w:space="0" w:color="auto"/>
            </w:tcBorders>
            <w:hideMark/>
          </w:tcPr>
          <w:p w:rsidR="00E767AF" w:rsidRDefault="00E767AF">
            <w:pPr>
              <w:spacing w:line="306" w:lineRule="exact"/>
              <w:rPr>
                <w:sz w:val="28"/>
                <w:szCs w:val="28"/>
              </w:rPr>
            </w:pPr>
            <w:r>
              <w:rPr>
                <w:w w:val="99"/>
                <w:sz w:val="28"/>
                <w:szCs w:val="28"/>
              </w:rPr>
              <w:t>1</w:t>
            </w:r>
          </w:p>
        </w:tc>
        <w:tc>
          <w:tcPr>
            <w:tcW w:w="4671" w:type="dxa"/>
            <w:gridSpan w:val="2"/>
            <w:tcBorders>
              <w:top w:val="nil"/>
              <w:left w:val="nil"/>
              <w:bottom w:val="single" w:sz="4" w:space="0" w:color="auto"/>
              <w:right w:val="single" w:sz="8" w:space="0" w:color="auto"/>
            </w:tcBorders>
            <w:hideMark/>
          </w:tcPr>
          <w:p w:rsidR="00E767AF" w:rsidRDefault="00E767AF">
            <w:pPr>
              <w:spacing w:line="306" w:lineRule="exact"/>
              <w:rPr>
                <w:sz w:val="28"/>
                <w:szCs w:val="28"/>
              </w:rPr>
            </w:pPr>
            <w:r>
              <w:rPr>
                <w:sz w:val="28"/>
                <w:szCs w:val="28"/>
              </w:rPr>
              <w:t>Организация рабочего места</w:t>
            </w:r>
          </w:p>
        </w:tc>
        <w:tc>
          <w:tcPr>
            <w:tcW w:w="4401" w:type="dxa"/>
            <w:tcBorders>
              <w:top w:val="nil"/>
              <w:left w:val="nil"/>
              <w:bottom w:val="single" w:sz="4" w:space="0" w:color="auto"/>
              <w:right w:val="single" w:sz="8" w:space="0" w:color="auto"/>
            </w:tcBorders>
            <w:hideMark/>
          </w:tcPr>
          <w:p w:rsidR="00E767AF" w:rsidRDefault="00E767AF">
            <w:pPr>
              <w:spacing w:line="306" w:lineRule="exact"/>
              <w:rPr>
                <w:sz w:val="28"/>
                <w:szCs w:val="28"/>
              </w:rPr>
            </w:pPr>
            <w:r>
              <w:rPr>
                <w:w w:val="95"/>
                <w:sz w:val="28"/>
                <w:szCs w:val="28"/>
              </w:rPr>
              <w:t>1-3 уровень</w:t>
            </w:r>
            <w:r>
              <w:rPr>
                <w:sz w:val="28"/>
                <w:szCs w:val="28"/>
              </w:rPr>
              <w:t>(низкий)</w:t>
            </w:r>
          </w:p>
        </w:tc>
      </w:tr>
      <w:tr w:rsidR="00E767AF" w:rsidTr="00E767AF">
        <w:trPr>
          <w:trHeight w:val="621"/>
        </w:trPr>
        <w:tc>
          <w:tcPr>
            <w:tcW w:w="568" w:type="dxa"/>
            <w:tcBorders>
              <w:top w:val="single" w:sz="4" w:space="0" w:color="auto"/>
              <w:left w:val="single" w:sz="8" w:space="0" w:color="auto"/>
              <w:bottom w:val="single" w:sz="4" w:space="0" w:color="auto"/>
              <w:right w:val="single" w:sz="8" w:space="0" w:color="auto"/>
            </w:tcBorders>
            <w:hideMark/>
          </w:tcPr>
          <w:p w:rsidR="00E767AF" w:rsidRDefault="00E767AF">
            <w:pPr>
              <w:spacing w:line="306" w:lineRule="exact"/>
              <w:rPr>
                <w:sz w:val="28"/>
                <w:szCs w:val="28"/>
              </w:rPr>
            </w:pPr>
            <w:r>
              <w:rPr>
                <w:w w:val="99"/>
                <w:sz w:val="28"/>
                <w:szCs w:val="28"/>
              </w:rPr>
              <w:t>2</w:t>
            </w:r>
          </w:p>
        </w:tc>
        <w:tc>
          <w:tcPr>
            <w:tcW w:w="4671" w:type="dxa"/>
            <w:gridSpan w:val="2"/>
            <w:tcBorders>
              <w:top w:val="single" w:sz="4" w:space="0" w:color="auto"/>
              <w:left w:val="nil"/>
              <w:bottom w:val="single" w:sz="4" w:space="0" w:color="auto"/>
              <w:right w:val="single" w:sz="8" w:space="0" w:color="auto"/>
            </w:tcBorders>
            <w:hideMark/>
          </w:tcPr>
          <w:p w:rsidR="00E767AF" w:rsidRDefault="00E767AF">
            <w:pPr>
              <w:spacing w:line="306" w:lineRule="exact"/>
              <w:rPr>
                <w:sz w:val="28"/>
                <w:szCs w:val="28"/>
              </w:rPr>
            </w:pPr>
            <w:r>
              <w:rPr>
                <w:sz w:val="28"/>
                <w:szCs w:val="28"/>
              </w:rPr>
              <w:t xml:space="preserve">Свободное </w:t>
            </w:r>
            <w:proofErr w:type="gramStart"/>
            <w:r>
              <w:rPr>
                <w:sz w:val="28"/>
                <w:szCs w:val="28"/>
              </w:rPr>
              <w:t>владение  инструментами</w:t>
            </w:r>
            <w:proofErr w:type="gramEnd"/>
            <w:r>
              <w:rPr>
                <w:sz w:val="28"/>
                <w:szCs w:val="28"/>
              </w:rPr>
              <w:t xml:space="preserve">   и</w:t>
            </w:r>
          </w:p>
          <w:p w:rsidR="00E767AF" w:rsidRDefault="00E767AF">
            <w:pPr>
              <w:spacing w:line="320" w:lineRule="exact"/>
              <w:rPr>
                <w:sz w:val="28"/>
                <w:szCs w:val="28"/>
              </w:rPr>
            </w:pPr>
            <w:r>
              <w:rPr>
                <w:sz w:val="28"/>
                <w:szCs w:val="28"/>
              </w:rPr>
              <w:lastRenderedPageBreak/>
              <w:t>приспособлениями</w:t>
            </w:r>
          </w:p>
        </w:tc>
        <w:tc>
          <w:tcPr>
            <w:tcW w:w="4401" w:type="dxa"/>
            <w:tcBorders>
              <w:top w:val="single" w:sz="4" w:space="0" w:color="auto"/>
              <w:left w:val="single" w:sz="8" w:space="0" w:color="auto"/>
              <w:bottom w:val="single" w:sz="4" w:space="0" w:color="auto"/>
              <w:right w:val="single" w:sz="8" w:space="0" w:color="auto"/>
            </w:tcBorders>
          </w:tcPr>
          <w:p w:rsidR="00E767AF" w:rsidRDefault="00E767AF">
            <w:pPr>
              <w:rPr>
                <w:sz w:val="28"/>
                <w:szCs w:val="28"/>
              </w:rPr>
            </w:pPr>
          </w:p>
        </w:tc>
      </w:tr>
      <w:tr w:rsidR="00E767AF" w:rsidTr="00E767AF">
        <w:trPr>
          <w:trHeight w:val="262"/>
        </w:trPr>
        <w:tc>
          <w:tcPr>
            <w:tcW w:w="568" w:type="dxa"/>
            <w:tcBorders>
              <w:top w:val="single" w:sz="4" w:space="0" w:color="auto"/>
              <w:left w:val="single" w:sz="8" w:space="0" w:color="auto"/>
              <w:bottom w:val="single" w:sz="4" w:space="0" w:color="auto"/>
              <w:right w:val="single" w:sz="8" w:space="0" w:color="auto"/>
            </w:tcBorders>
            <w:hideMark/>
          </w:tcPr>
          <w:p w:rsidR="00E767AF" w:rsidRDefault="00E767AF">
            <w:pPr>
              <w:spacing w:line="310" w:lineRule="exact"/>
              <w:rPr>
                <w:sz w:val="28"/>
                <w:szCs w:val="28"/>
              </w:rPr>
            </w:pPr>
            <w:r>
              <w:rPr>
                <w:w w:val="99"/>
                <w:sz w:val="28"/>
                <w:szCs w:val="28"/>
              </w:rPr>
              <w:lastRenderedPageBreak/>
              <w:t>3</w:t>
            </w:r>
          </w:p>
        </w:tc>
        <w:tc>
          <w:tcPr>
            <w:tcW w:w="4671" w:type="dxa"/>
            <w:gridSpan w:val="2"/>
            <w:tcBorders>
              <w:top w:val="single" w:sz="4" w:space="0" w:color="auto"/>
              <w:left w:val="nil"/>
              <w:bottom w:val="single" w:sz="4" w:space="0" w:color="auto"/>
              <w:right w:val="single" w:sz="8" w:space="0" w:color="auto"/>
            </w:tcBorders>
            <w:hideMark/>
          </w:tcPr>
          <w:p w:rsidR="00E767AF" w:rsidRDefault="00E767AF">
            <w:pPr>
              <w:spacing w:line="310" w:lineRule="exact"/>
              <w:rPr>
                <w:sz w:val="28"/>
                <w:szCs w:val="28"/>
              </w:rPr>
            </w:pPr>
            <w:r>
              <w:rPr>
                <w:sz w:val="28"/>
                <w:szCs w:val="28"/>
              </w:rPr>
              <w:t>Умение выполнять простейшие рисунки</w:t>
            </w:r>
          </w:p>
        </w:tc>
        <w:tc>
          <w:tcPr>
            <w:tcW w:w="4401" w:type="dxa"/>
            <w:tcBorders>
              <w:top w:val="single" w:sz="4" w:space="0" w:color="auto"/>
              <w:left w:val="nil"/>
              <w:bottom w:val="single" w:sz="4" w:space="0" w:color="auto"/>
              <w:right w:val="single" w:sz="8" w:space="0" w:color="auto"/>
            </w:tcBorders>
          </w:tcPr>
          <w:p w:rsidR="00E767AF" w:rsidRDefault="00E767AF">
            <w:pPr>
              <w:rPr>
                <w:sz w:val="28"/>
                <w:szCs w:val="28"/>
              </w:rPr>
            </w:pPr>
          </w:p>
        </w:tc>
      </w:tr>
      <w:tr w:rsidR="00E767AF" w:rsidTr="00E767AF">
        <w:trPr>
          <w:trHeight w:val="655"/>
        </w:trPr>
        <w:tc>
          <w:tcPr>
            <w:tcW w:w="568" w:type="dxa"/>
            <w:tcBorders>
              <w:top w:val="single" w:sz="4" w:space="0" w:color="auto"/>
              <w:left w:val="single" w:sz="8" w:space="0" w:color="auto"/>
              <w:bottom w:val="single" w:sz="4" w:space="0" w:color="auto"/>
              <w:right w:val="single" w:sz="8" w:space="0" w:color="auto"/>
            </w:tcBorders>
            <w:hideMark/>
          </w:tcPr>
          <w:p w:rsidR="00E767AF" w:rsidRDefault="00E767AF">
            <w:pPr>
              <w:spacing w:line="312" w:lineRule="exact"/>
              <w:rPr>
                <w:sz w:val="28"/>
                <w:szCs w:val="28"/>
              </w:rPr>
            </w:pPr>
            <w:r>
              <w:rPr>
                <w:w w:val="99"/>
                <w:sz w:val="28"/>
                <w:szCs w:val="28"/>
              </w:rPr>
              <w:t>4</w:t>
            </w:r>
          </w:p>
        </w:tc>
        <w:tc>
          <w:tcPr>
            <w:tcW w:w="4671" w:type="dxa"/>
            <w:gridSpan w:val="2"/>
            <w:tcBorders>
              <w:top w:val="single" w:sz="4" w:space="0" w:color="auto"/>
              <w:left w:val="nil"/>
              <w:bottom w:val="single" w:sz="4" w:space="0" w:color="auto"/>
              <w:right w:val="single" w:sz="8" w:space="0" w:color="auto"/>
            </w:tcBorders>
            <w:hideMark/>
          </w:tcPr>
          <w:p w:rsidR="00E767AF" w:rsidRDefault="00E767AF">
            <w:pPr>
              <w:spacing w:line="312" w:lineRule="exact"/>
              <w:rPr>
                <w:sz w:val="28"/>
                <w:szCs w:val="28"/>
              </w:rPr>
            </w:pPr>
            <w:r>
              <w:rPr>
                <w:w w:val="98"/>
                <w:sz w:val="28"/>
                <w:szCs w:val="28"/>
              </w:rPr>
              <w:t>Подбор материалов в соответствии</w:t>
            </w:r>
          </w:p>
          <w:p w:rsidR="00E767AF" w:rsidRDefault="00E767AF">
            <w:pPr>
              <w:spacing w:line="320" w:lineRule="exact"/>
              <w:rPr>
                <w:sz w:val="28"/>
                <w:szCs w:val="28"/>
              </w:rPr>
            </w:pPr>
            <w:r>
              <w:rPr>
                <w:sz w:val="28"/>
                <w:szCs w:val="28"/>
              </w:rPr>
              <w:t>с задуманной поделкой</w:t>
            </w:r>
          </w:p>
        </w:tc>
        <w:tc>
          <w:tcPr>
            <w:tcW w:w="4401" w:type="dxa"/>
            <w:tcBorders>
              <w:top w:val="single" w:sz="4" w:space="0" w:color="auto"/>
              <w:left w:val="nil"/>
              <w:bottom w:val="single" w:sz="4" w:space="0" w:color="auto"/>
              <w:right w:val="single" w:sz="8" w:space="0" w:color="auto"/>
            </w:tcBorders>
          </w:tcPr>
          <w:p w:rsidR="00E767AF" w:rsidRDefault="00E767AF">
            <w:pPr>
              <w:rPr>
                <w:sz w:val="28"/>
                <w:szCs w:val="28"/>
              </w:rPr>
            </w:pPr>
          </w:p>
        </w:tc>
      </w:tr>
      <w:tr w:rsidR="00E767AF" w:rsidTr="00E767AF">
        <w:trPr>
          <w:trHeight w:val="828"/>
        </w:trPr>
        <w:tc>
          <w:tcPr>
            <w:tcW w:w="568" w:type="dxa"/>
            <w:tcBorders>
              <w:top w:val="single" w:sz="4" w:space="0" w:color="auto"/>
              <w:left w:val="single" w:sz="8" w:space="0" w:color="auto"/>
              <w:bottom w:val="nil"/>
              <w:right w:val="single" w:sz="8" w:space="0" w:color="auto"/>
            </w:tcBorders>
            <w:hideMark/>
          </w:tcPr>
          <w:p w:rsidR="00E767AF" w:rsidRDefault="00E767AF">
            <w:pPr>
              <w:spacing w:line="306" w:lineRule="exact"/>
              <w:rPr>
                <w:sz w:val="28"/>
                <w:szCs w:val="28"/>
              </w:rPr>
            </w:pPr>
            <w:r>
              <w:rPr>
                <w:w w:val="99"/>
                <w:sz w:val="28"/>
                <w:szCs w:val="28"/>
              </w:rPr>
              <w:t>5</w:t>
            </w:r>
          </w:p>
        </w:tc>
        <w:tc>
          <w:tcPr>
            <w:tcW w:w="4671" w:type="dxa"/>
            <w:gridSpan w:val="2"/>
            <w:tcBorders>
              <w:top w:val="single" w:sz="4" w:space="0" w:color="auto"/>
              <w:left w:val="nil"/>
              <w:bottom w:val="nil"/>
              <w:right w:val="single" w:sz="8" w:space="0" w:color="auto"/>
            </w:tcBorders>
            <w:hideMark/>
          </w:tcPr>
          <w:p w:rsidR="00E767AF" w:rsidRDefault="00E767AF">
            <w:pPr>
              <w:spacing w:line="306" w:lineRule="exact"/>
              <w:rPr>
                <w:sz w:val="28"/>
                <w:szCs w:val="28"/>
              </w:rPr>
            </w:pPr>
            <w:r>
              <w:rPr>
                <w:sz w:val="28"/>
                <w:szCs w:val="28"/>
              </w:rPr>
              <w:t>Свободно и   качественно   выполнять</w:t>
            </w:r>
          </w:p>
          <w:p w:rsidR="00E767AF" w:rsidRDefault="00E767AF">
            <w:pPr>
              <w:rPr>
                <w:sz w:val="28"/>
                <w:szCs w:val="28"/>
              </w:rPr>
            </w:pPr>
            <w:r>
              <w:rPr>
                <w:sz w:val="28"/>
                <w:szCs w:val="28"/>
              </w:rPr>
              <w:t>поделки из сложных материалов</w:t>
            </w:r>
          </w:p>
        </w:tc>
        <w:tc>
          <w:tcPr>
            <w:tcW w:w="4401" w:type="dxa"/>
            <w:tcBorders>
              <w:top w:val="single" w:sz="4" w:space="0" w:color="auto"/>
              <w:left w:val="single" w:sz="8" w:space="0" w:color="auto"/>
              <w:bottom w:val="nil"/>
              <w:right w:val="single" w:sz="8" w:space="0" w:color="auto"/>
            </w:tcBorders>
            <w:hideMark/>
          </w:tcPr>
          <w:p w:rsidR="00E767AF" w:rsidRDefault="00E767AF">
            <w:pPr>
              <w:spacing w:line="306" w:lineRule="exact"/>
              <w:rPr>
                <w:sz w:val="28"/>
                <w:szCs w:val="28"/>
              </w:rPr>
            </w:pPr>
            <w:r>
              <w:rPr>
                <w:w w:val="96"/>
                <w:sz w:val="28"/>
                <w:szCs w:val="28"/>
              </w:rPr>
              <w:t>2-4 уровень (средний)</w:t>
            </w:r>
          </w:p>
        </w:tc>
      </w:tr>
      <w:tr w:rsidR="00E767AF" w:rsidTr="00E767AF">
        <w:trPr>
          <w:trHeight w:val="563"/>
        </w:trPr>
        <w:tc>
          <w:tcPr>
            <w:tcW w:w="568" w:type="dxa"/>
            <w:tcBorders>
              <w:top w:val="single" w:sz="8" w:space="0" w:color="auto"/>
              <w:left w:val="single" w:sz="8" w:space="0" w:color="auto"/>
              <w:bottom w:val="single" w:sz="4" w:space="0" w:color="auto"/>
              <w:right w:val="single" w:sz="8" w:space="0" w:color="auto"/>
            </w:tcBorders>
            <w:hideMark/>
          </w:tcPr>
          <w:p w:rsidR="00E767AF" w:rsidRDefault="00E767AF">
            <w:pPr>
              <w:rPr>
                <w:sz w:val="28"/>
                <w:szCs w:val="28"/>
              </w:rPr>
            </w:pPr>
            <w:r>
              <w:rPr>
                <w:w w:val="99"/>
                <w:sz w:val="28"/>
                <w:szCs w:val="28"/>
              </w:rPr>
              <w:t>6</w:t>
            </w:r>
          </w:p>
        </w:tc>
        <w:tc>
          <w:tcPr>
            <w:tcW w:w="4671" w:type="dxa"/>
            <w:gridSpan w:val="2"/>
            <w:tcBorders>
              <w:top w:val="single" w:sz="8" w:space="0" w:color="auto"/>
              <w:left w:val="nil"/>
              <w:bottom w:val="single" w:sz="4" w:space="0" w:color="auto"/>
              <w:right w:val="single" w:sz="8" w:space="0" w:color="auto"/>
            </w:tcBorders>
            <w:hideMark/>
          </w:tcPr>
          <w:p w:rsidR="00E767AF" w:rsidRDefault="00E767AF">
            <w:pPr>
              <w:rPr>
                <w:sz w:val="28"/>
                <w:szCs w:val="28"/>
              </w:rPr>
            </w:pPr>
            <w:r>
              <w:rPr>
                <w:sz w:val="28"/>
                <w:szCs w:val="28"/>
              </w:rPr>
              <w:t>Умение  выполнять основные  элементы</w:t>
            </w:r>
          </w:p>
        </w:tc>
        <w:tc>
          <w:tcPr>
            <w:tcW w:w="4401" w:type="dxa"/>
            <w:tcBorders>
              <w:top w:val="single" w:sz="8" w:space="0" w:color="auto"/>
              <w:left w:val="single" w:sz="8" w:space="0" w:color="auto"/>
              <w:bottom w:val="single" w:sz="4" w:space="0" w:color="auto"/>
              <w:right w:val="single" w:sz="8" w:space="0" w:color="auto"/>
            </w:tcBorders>
          </w:tcPr>
          <w:p w:rsidR="00E767AF" w:rsidRDefault="00E767AF">
            <w:pPr>
              <w:rPr>
                <w:sz w:val="28"/>
                <w:szCs w:val="28"/>
              </w:rPr>
            </w:pPr>
          </w:p>
        </w:tc>
      </w:tr>
      <w:tr w:rsidR="00E767AF" w:rsidTr="00E767AF">
        <w:trPr>
          <w:trHeight w:val="549"/>
        </w:trPr>
        <w:tc>
          <w:tcPr>
            <w:tcW w:w="568" w:type="dxa"/>
            <w:tcBorders>
              <w:top w:val="nil"/>
              <w:left w:val="single" w:sz="8" w:space="0" w:color="auto"/>
              <w:bottom w:val="single" w:sz="4" w:space="0" w:color="auto"/>
              <w:right w:val="single" w:sz="8" w:space="0" w:color="auto"/>
            </w:tcBorders>
            <w:hideMark/>
          </w:tcPr>
          <w:p w:rsidR="00E767AF" w:rsidRDefault="00E767AF">
            <w:pPr>
              <w:spacing w:line="306" w:lineRule="exact"/>
              <w:rPr>
                <w:sz w:val="28"/>
                <w:szCs w:val="28"/>
              </w:rPr>
            </w:pPr>
            <w:r>
              <w:rPr>
                <w:w w:val="99"/>
                <w:sz w:val="28"/>
                <w:szCs w:val="28"/>
              </w:rPr>
              <w:t>8</w:t>
            </w:r>
          </w:p>
        </w:tc>
        <w:tc>
          <w:tcPr>
            <w:tcW w:w="4671" w:type="dxa"/>
            <w:gridSpan w:val="2"/>
            <w:tcBorders>
              <w:top w:val="nil"/>
              <w:left w:val="nil"/>
              <w:bottom w:val="single" w:sz="4" w:space="0" w:color="auto"/>
              <w:right w:val="single" w:sz="8" w:space="0" w:color="auto"/>
            </w:tcBorders>
            <w:hideMark/>
          </w:tcPr>
          <w:p w:rsidR="00E767AF" w:rsidRDefault="00E767AF">
            <w:pPr>
              <w:spacing w:line="306" w:lineRule="exact"/>
              <w:rPr>
                <w:sz w:val="28"/>
                <w:szCs w:val="28"/>
              </w:rPr>
            </w:pPr>
            <w:r>
              <w:rPr>
                <w:sz w:val="28"/>
                <w:szCs w:val="28"/>
              </w:rPr>
              <w:t>Проявление  творчества  и  фантазии   в создании работ</w:t>
            </w:r>
          </w:p>
        </w:tc>
        <w:tc>
          <w:tcPr>
            <w:tcW w:w="4401" w:type="dxa"/>
            <w:tcBorders>
              <w:top w:val="nil"/>
              <w:left w:val="nil"/>
              <w:bottom w:val="single" w:sz="4" w:space="0" w:color="auto"/>
              <w:right w:val="single" w:sz="8" w:space="0" w:color="auto"/>
            </w:tcBorders>
          </w:tcPr>
          <w:p w:rsidR="00E767AF" w:rsidRDefault="00E767AF">
            <w:pPr>
              <w:rPr>
                <w:sz w:val="28"/>
                <w:szCs w:val="28"/>
              </w:rPr>
            </w:pPr>
          </w:p>
        </w:tc>
      </w:tr>
      <w:tr w:rsidR="00E767AF" w:rsidTr="00E767AF">
        <w:trPr>
          <w:trHeight w:val="625"/>
        </w:trPr>
        <w:tc>
          <w:tcPr>
            <w:tcW w:w="568" w:type="dxa"/>
            <w:tcBorders>
              <w:top w:val="single" w:sz="4" w:space="0" w:color="auto"/>
              <w:left w:val="single" w:sz="8" w:space="0" w:color="auto"/>
              <w:bottom w:val="single" w:sz="4" w:space="0" w:color="auto"/>
              <w:right w:val="single" w:sz="8" w:space="0" w:color="auto"/>
            </w:tcBorders>
            <w:hideMark/>
          </w:tcPr>
          <w:p w:rsidR="00E767AF" w:rsidRDefault="00E767AF">
            <w:pPr>
              <w:spacing w:line="306" w:lineRule="exact"/>
              <w:rPr>
                <w:sz w:val="28"/>
                <w:szCs w:val="28"/>
              </w:rPr>
            </w:pPr>
            <w:r>
              <w:rPr>
                <w:w w:val="99"/>
                <w:sz w:val="28"/>
                <w:szCs w:val="28"/>
              </w:rPr>
              <w:t>9</w:t>
            </w:r>
          </w:p>
        </w:tc>
        <w:tc>
          <w:tcPr>
            <w:tcW w:w="4671" w:type="dxa"/>
            <w:gridSpan w:val="2"/>
            <w:tcBorders>
              <w:top w:val="single" w:sz="4" w:space="0" w:color="auto"/>
              <w:left w:val="nil"/>
              <w:bottom w:val="single" w:sz="4" w:space="0" w:color="auto"/>
              <w:right w:val="single" w:sz="8" w:space="0" w:color="auto"/>
            </w:tcBorders>
            <w:hideMark/>
          </w:tcPr>
          <w:p w:rsidR="00E767AF" w:rsidRDefault="00E767AF">
            <w:pPr>
              <w:spacing w:line="306" w:lineRule="exact"/>
              <w:rPr>
                <w:sz w:val="28"/>
                <w:szCs w:val="28"/>
              </w:rPr>
            </w:pPr>
            <w:r>
              <w:rPr>
                <w:sz w:val="28"/>
                <w:szCs w:val="28"/>
              </w:rPr>
              <w:t>Стремление к совершенству и</w:t>
            </w:r>
          </w:p>
          <w:p w:rsidR="00E767AF" w:rsidRDefault="00E767AF">
            <w:pPr>
              <w:rPr>
                <w:sz w:val="28"/>
                <w:szCs w:val="28"/>
              </w:rPr>
            </w:pPr>
            <w:r>
              <w:rPr>
                <w:sz w:val="28"/>
                <w:szCs w:val="28"/>
              </w:rPr>
              <w:t>законченности в работе</w:t>
            </w:r>
          </w:p>
        </w:tc>
        <w:tc>
          <w:tcPr>
            <w:tcW w:w="4401" w:type="dxa"/>
            <w:tcBorders>
              <w:top w:val="single" w:sz="4" w:space="0" w:color="auto"/>
              <w:left w:val="single" w:sz="8" w:space="0" w:color="auto"/>
              <w:bottom w:val="single" w:sz="4" w:space="0" w:color="auto"/>
              <w:right w:val="single" w:sz="8" w:space="0" w:color="auto"/>
            </w:tcBorders>
          </w:tcPr>
          <w:p w:rsidR="00E767AF" w:rsidRDefault="00E767AF">
            <w:pPr>
              <w:rPr>
                <w:sz w:val="28"/>
                <w:szCs w:val="28"/>
              </w:rPr>
            </w:pPr>
          </w:p>
        </w:tc>
      </w:tr>
    </w:tbl>
    <w:p w:rsidR="00E767AF" w:rsidRDefault="00E767AF" w:rsidP="00E767AF">
      <w:pPr>
        <w:pStyle w:val="Default"/>
        <w:tabs>
          <w:tab w:val="left" w:pos="5103"/>
        </w:tabs>
        <w:rPr>
          <w:rFonts w:ascii="Georgia" w:hAnsi="Georgia"/>
          <w:b/>
          <w:bCs/>
          <w:iCs/>
          <w:sz w:val="28"/>
          <w:szCs w:val="28"/>
        </w:rPr>
      </w:pPr>
    </w:p>
    <w:p w:rsidR="00E767AF" w:rsidRDefault="00E767AF" w:rsidP="00E767AF">
      <w:pPr>
        <w:pStyle w:val="Default"/>
        <w:tabs>
          <w:tab w:val="left" w:pos="5103"/>
        </w:tabs>
        <w:rPr>
          <w:rFonts w:ascii="Georgia" w:hAnsi="Georgia"/>
          <w:b/>
          <w:bCs/>
          <w:iCs/>
          <w:sz w:val="28"/>
          <w:szCs w:val="28"/>
        </w:rPr>
      </w:pPr>
    </w:p>
    <w:p w:rsidR="00E767AF" w:rsidRDefault="00E767AF" w:rsidP="00E767AF">
      <w:pPr>
        <w:pStyle w:val="Default"/>
        <w:tabs>
          <w:tab w:val="left" w:pos="5103"/>
        </w:tabs>
        <w:rPr>
          <w:rFonts w:ascii="Georgia" w:hAnsi="Georgia"/>
          <w:b/>
          <w:bCs/>
          <w:iCs/>
          <w:sz w:val="28"/>
          <w:szCs w:val="28"/>
        </w:rPr>
      </w:pPr>
    </w:p>
    <w:p w:rsidR="00E767AF" w:rsidRDefault="00E767AF" w:rsidP="00E767AF">
      <w:pPr>
        <w:pStyle w:val="Default"/>
        <w:tabs>
          <w:tab w:val="left" w:pos="5103"/>
        </w:tabs>
        <w:rPr>
          <w:rFonts w:ascii="Georgia" w:hAnsi="Georgia"/>
          <w:b/>
          <w:bCs/>
          <w:iCs/>
          <w:sz w:val="28"/>
          <w:szCs w:val="28"/>
        </w:rPr>
      </w:pPr>
    </w:p>
    <w:p w:rsidR="00E767AF" w:rsidRDefault="00E767AF" w:rsidP="00E767AF">
      <w:pPr>
        <w:pStyle w:val="Default"/>
        <w:tabs>
          <w:tab w:val="left" w:pos="5103"/>
        </w:tabs>
        <w:rPr>
          <w:rFonts w:ascii="Georgia" w:hAnsi="Georgia"/>
          <w:b/>
          <w:bCs/>
          <w:iCs/>
          <w:sz w:val="28"/>
          <w:szCs w:val="28"/>
        </w:rPr>
      </w:pPr>
    </w:p>
    <w:p w:rsidR="00E767AF" w:rsidRDefault="00E767AF" w:rsidP="00E767AF">
      <w:pPr>
        <w:pStyle w:val="Default"/>
        <w:tabs>
          <w:tab w:val="left" w:pos="5103"/>
        </w:tabs>
        <w:rPr>
          <w:rFonts w:ascii="Georgia" w:hAnsi="Georgia"/>
          <w:b/>
          <w:bCs/>
          <w:iCs/>
          <w:sz w:val="28"/>
          <w:szCs w:val="28"/>
        </w:rPr>
      </w:pPr>
    </w:p>
    <w:p w:rsidR="00E767AF" w:rsidRDefault="00E767AF" w:rsidP="00E767AF">
      <w:pPr>
        <w:pStyle w:val="Default"/>
        <w:tabs>
          <w:tab w:val="left" w:pos="5103"/>
        </w:tabs>
        <w:jc w:val="center"/>
        <w:rPr>
          <w:rFonts w:ascii="Georgia" w:hAnsi="Georgia"/>
          <w:sz w:val="28"/>
          <w:szCs w:val="28"/>
        </w:rPr>
      </w:pPr>
      <w:r>
        <w:rPr>
          <w:rFonts w:ascii="Georgia" w:hAnsi="Georgia"/>
          <w:b/>
          <w:bCs/>
          <w:iCs/>
          <w:sz w:val="28"/>
          <w:szCs w:val="28"/>
        </w:rPr>
        <w:t>Срез теоретических и практических знаний</w:t>
      </w:r>
    </w:p>
    <w:p w:rsidR="00E767AF" w:rsidRDefault="00E767AF" w:rsidP="00E767AF">
      <w:pPr>
        <w:pStyle w:val="Default"/>
        <w:spacing w:line="276" w:lineRule="auto"/>
        <w:ind w:firstLine="426"/>
        <w:jc w:val="center"/>
        <w:rPr>
          <w:rFonts w:ascii="Georgia" w:hAnsi="Georgia"/>
          <w:b/>
          <w:bCs/>
          <w:iCs/>
          <w:sz w:val="28"/>
          <w:szCs w:val="28"/>
        </w:rPr>
      </w:pPr>
      <w:r>
        <w:rPr>
          <w:rFonts w:ascii="Georgia" w:hAnsi="Georgia"/>
          <w:b/>
          <w:bCs/>
          <w:iCs/>
          <w:sz w:val="28"/>
          <w:szCs w:val="28"/>
        </w:rPr>
        <w:t>воспитанников группы 3-го года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4543"/>
        <w:gridCol w:w="4294"/>
      </w:tblGrid>
      <w:tr w:rsidR="00E767AF" w:rsidTr="00E767AF">
        <w:tc>
          <w:tcPr>
            <w:tcW w:w="534" w:type="dxa"/>
            <w:tcBorders>
              <w:top w:val="single" w:sz="4" w:space="0" w:color="auto"/>
              <w:left w:val="single" w:sz="4" w:space="0" w:color="auto"/>
              <w:bottom w:val="single" w:sz="4" w:space="0" w:color="auto"/>
              <w:right w:val="single" w:sz="4" w:space="0" w:color="auto"/>
            </w:tcBorders>
          </w:tcPr>
          <w:p w:rsidR="00E767AF" w:rsidRDefault="00E767AF">
            <w:pPr>
              <w:pStyle w:val="Default"/>
              <w:spacing w:line="276" w:lineRule="auto"/>
              <w:jc w:val="center"/>
              <w:rPr>
                <w:sz w:val="28"/>
                <w:szCs w:val="28"/>
              </w:rPr>
            </w:pPr>
          </w:p>
        </w:tc>
        <w:tc>
          <w:tcPr>
            <w:tcW w:w="4961" w:type="dxa"/>
            <w:tcBorders>
              <w:top w:val="single" w:sz="4" w:space="0" w:color="auto"/>
              <w:left w:val="single" w:sz="4" w:space="0" w:color="auto"/>
              <w:bottom w:val="single" w:sz="4" w:space="0" w:color="auto"/>
              <w:right w:val="single" w:sz="4" w:space="0" w:color="auto"/>
            </w:tcBorders>
          </w:tcPr>
          <w:p w:rsidR="00E767AF" w:rsidRDefault="00E767AF">
            <w:pPr>
              <w:pStyle w:val="Default"/>
              <w:spacing w:line="276" w:lineRule="auto"/>
              <w:jc w:val="center"/>
              <w:rPr>
                <w:sz w:val="28"/>
                <w:szCs w:val="28"/>
              </w:rPr>
            </w:pPr>
          </w:p>
        </w:tc>
        <w:tc>
          <w:tcPr>
            <w:tcW w:w="4785" w:type="dxa"/>
            <w:tcBorders>
              <w:top w:val="single" w:sz="4" w:space="0" w:color="auto"/>
              <w:left w:val="single" w:sz="4" w:space="0" w:color="auto"/>
              <w:bottom w:val="single" w:sz="4" w:space="0" w:color="auto"/>
              <w:right w:val="single" w:sz="4" w:space="0" w:color="auto"/>
            </w:tcBorders>
            <w:hideMark/>
          </w:tcPr>
          <w:p w:rsidR="00E767AF" w:rsidRDefault="00E767AF">
            <w:pPr>
              <w:pStyle w:val="Default"/>
              <w:spacing w:line="276" w:lineRule="auto"/>
              <w:jc w:val="center"/>
              <w:rPr>
                <w:sz w:val="28"/>
                <w:szCs w:val="28"/>
              </w:rPr>
            </w:pPr>
            <w:r>
              <w:rPr>
                <w:b/>
                <w:bCs/>
                <w:sz w:val="28"/>
                <w:szCs w:val="28"/>
              </w:rPr>
              <w:t>Система оценок</w:t>
            </w:r>
          </w:p>
        </w:tc>
      </w:tr>
      <w:tr w:rsidR="00E767AF" w:rsidTr="00E767AF">
        <w:tc>
          <w:tcPr>
            <w:tcW w:w="534" w:type="dxa"/>
            <w:tcBorders>
              <w:top w:val="single" w:sz="4" w:space="0" w:color="auto"/>
              <w:left w:val="single" w:sz="4" w:space="0" w:color="auto"/>
              <w:bottom w:val="single" w:sz="4" w:space="0" w:color="auto"/>
              <w:right w:val="single" w:sz="4" w:space="0" w:color="auto"/>
            </w:tcBorders>
            <w:hideMark/>
          </w:tcPr>
          <w:p w:rsidR="00E767AF" w:rsidRDefault="00E767AF">
            <w:pPr>
              <w:pStyle w:val="Default"/>
              <w:rPr>
                <w:sz w:val="28"/>
                <w:szCs w:val="28"/>
              </w:rPr>
            </w:pPr>
            <w:r>
              <w:rPr>
                <w:sz w:val="28"/>
                <w:szCs w:val="28"/>
              </w:rPr>
              <w:t xml:space="preserve">1 </w:t>
            </w:r>
          </w:p>
        </w:tc>
        <w:tc>
          <w:tcPr>
            <w:tcW w:w="4961" w:type="dxa"/>
            <w:tcBorders>
              <w:top w:val="single" w:sz="4" w:space="0" w:color="auto"/>
              <w:left w:val="single" w:sz="4" w:space="0" w:color="auto"/>
              <w:bottom w:val="single" w:sz="4" w:space="0" w:color="auto"/>
              <w:right w:val="single" w:sz="4" w:space="0" w:color="auto"/>
            </w:tcBorders>
            <w:hideMark/>
          </w:tcPr>
          <w:p w:rsidR="00E767AF" w:rsidRDefault="00E767AF">
            <w:pPr>
              <w:pStyle w:val="Default"/>
              <w:rPr>
                <w:sz w:val="28"/>
                <w:szCs w:val="28"/>
              </w:rPr>
            </w:pPr>
            <w:r>
              <w:rPr>
                <w:sz w:val="28"/>
                <w:szCs w:val="28"/>
              </w:rPr>
              <w:t xml:space="preserve">Грамотная организация рабочего места, аккуратное ведение рабочего процесса </w:t>
            </w:r>
          </w:p>
        </w:tc>
        <w:tc>
          <w:tcPr>
            <w:tcW w:w="4785" w:type="dxa"/>
            <w:tcBorders>
              <w:top w:val="single" w:sz="4" w:space="0" w:color="auto"/>
              <w:left w:val="single" w:sz="4" w:space="0" w:color="auto"/>
              <w:bottom w:val="single" w:sz="4" w:space="0" w:color="auto"/>
              <w:right w:val="single" w:sz="4" w:space="0" w:color="auto"/>
            </w:tcBorders>
            <w:hideMark/>
          </w:tcPr>
          <w:p w:rsidR="00E767AF" w:rsidRDefault="00E767AF">
            <w:pPr>
              <w:pStyle w:val="Default"/>
              <w:rPr>
                <w:sz w:val="28"/>
                <w:szCs w:val="28"/>
              </w:rPr>
            </w:pPr>
            <w:r>
              <w:rPr>
                <w:sz w:val="28"/>
                <w:szCs w:val="28"/>
              </w:rPr>
              <w:t xml:space="preserve">1-3 уровень </w:t>
            </w:r>
          </w:p>
          <w:p w:rsidR="00E767AF" w:rsidRDefault="00E767AF">
            <w:pPr>
              <w:pStyle w:val="Default"/>
              <w:rPr>
                <w:sz w:val="28"/>
                <w:szCs w:val="28"/>
              </w:rPr>
            </w:pPr>
            <w:r>
              <w:rPr>
                <w:sz w:val="28"/>
                <w:szCs w:val="28"/>
              </w:rPr>
              <w:t xml:space="preserve">(низкий) </w:t>
            </w:r>
          </w:p>
        </w:tc>
      </w:tr>
      <w:tr w:rsidR="00E767AF" w:rsidTr="00E767AF">
        <w:tc>
          <w:tcPr>
            <w:tcW w:w="534" w:type="dxa"/>
            <w:tcBorders>
              <w:top w:val="single" w:sz="4" w:space="0" w:color="auto"/>
              <w:left w:val="single" w:sz="4" w:space="0" w:color="auto"/>
              <w:bottom w:val="single" w:sz="4" w:space="0" w:color="auto"/>
              <w:right w:val="single" w:sz="4" w:space="0" w:color="auto"/>
            </w:tcBorders>
            <w:hideMark/>
          </w:tcPr>
          <w:p w:rsidR="00E767AF" w:rsidRDefault="00E767AF">
            <w:pPr>
              <w:pStyle w:val="Default"/>
              <w:rPr>
                <w:sz w:val="28"/>
                <w:szCs w:val="28"/>
              </w:rPr>
            </w:pPr>
            <w:r>
              <w:rPr>
                <w:sz w:val="28"/>
                <w:szCs w:val="28"/>
              </w:rPr>
              <w:t xml:space="preserve">2 </w:t>
            </w:r>
          </w:p>
        </w:tc>
        <w:tc>
          <w:tcPr>
            <w:tcW w:w="4961" w:type="dxa"/>
            <w:tcBorders>
              <w:top w:val="single" w:sz="4" w:space="0" w:color="auto"/>
              <w:left w:val="single" w:sz="4" w:space="0" w:color="auto"/>
              <w:bottom w:val="single" w:sz="4" w:space="0" w:color="auto"/>
              <w:right w:val="single" w:sz="4" w:space="0" w:color="auto"/>
            </w:tcBorders>
            <w:hideMark/>
          </w:tcPr>
          <w:p w:rsidR="00E767AF" w:rsidRDefault="00E767AF">
            <w:pPr>
              <w:pStyle w:val="Default"/>
              <w:rPr>
                <w:sz w:val="28"/>
                <w:szCs w:val="28"/>
              </w:rPr>
            </w:pPr>
            <w:r>
              <w:rPr>
                <w:sz w:val="28"/>
                <w:szCs w:val="28"/>
              </w:rPr>
              <w:t>Как правильно оформлять поделку</w:t>
            </w:r>
          </w:p>
        </w:tc>
        <w:tc>
          <w:tcPr>
            <w:tcW w:w="4785" w:type="dxa"/>
            <w:tcBorders>
              <w:top w:val="single" w:sz="4" w:space="0" w:color="auto"/>
              <w:left w:val="single" w:sz="4" w:space="0" w:color="auto"/>
              <w:bottom w:val="single" w:sz="4" w:space="0" w:color="auto"/>
              <w:right w:val="single" w:sz="4" w:space="0" w:color="auto"/>
            </w:tcBorders>
          </w:tcPr>
          <w:p w:rsidR="00E767AF" w:rsidRDefault="00E767AF">
            <w:pPr>
              <w:pStyle w:val="Default"/>
              <w:spacing w:line="276" w:lineRule="auto"/>
              <w:jc w:val="center"/>
              <w:rPr>
                <w:sz w:val="28"/>
                <w:szCs w:val="28"/>
              </w:rPr>
            </w:pPr>
          </w:p>
        </w:tc>
      </w:tr>
      <w:tr w:rsidR="00E767AF" w:rsidTr="00E767AF">
        <w:tc>
          <w:tcPr>
            <w:tcW w:w="534" w:type="dxa"/>
            <w:tcBorders>
              <w:top w:val="single" w:sz="4" w:space="0" w:color="auto"/>
              <w:left w:val="single" w:sz="4" w:space="0" w:color="auto"/>
              <w:bottom w:val="single" w:sz="4" w:space="0" w:color="auto"/>
              <w:right w:val="single" w:sz="4" w:space="0" w:color="auto"/>
            </w:tcBorders>
            <w:hideMark/>
          </w:tcPr>
          <w:p w:rsidR="00E767AF" w:rsidRDefault="00E767AF">
            <w:pPr>
              <w:pStyle w:val="Default"/>
              <w:rPr>
                <w:sz w:val="28"/>
                <w:szCs w:val="28"/>
              </w:rPr>
            </w:pPr>
            <w:r>
              <w:rPr>
                <w:sz w:val="28"/>
                <w:szCs w:val="28"/>
              </w:rPr>
              <w:t xml:space="preserve">3 </w:t>
            </w:r>
          </w:p>
        </w:tc>
        <w:tc>
          <w:tcPr>
            <w:tcW w:w="4961" w:type="dxa"/>
            <w:tcBorders>
              <w:top w:val="single" w:sz="4" w:space="0" w:color="auto"/>
              <w:left w:val="single" w:sz="4" w:space="0" w:color="auto"/>
              <w:bottom w:val="single" w:sz="4" w:space="0" w:color="auto"/>
              <w:right w:val="single" w:sz="4" w:space="0" w:color="auto"/>
            </w:tcBorders>
            <w:hideMark/>
          </w:tcPr>
          <w:p w:rsidR="00E767AF" w:rsidRDefault="00E767AF">
            <w:pPr>
              <w:pStyle w:val="Default"/>
              <w:rPr>
                <w:sz w:val="28"/>
                <w:szCs w:val="28"/>
              </w:rPr>
            </w:pPr>
            <w:r>
              <w:rPr>
                <w:sz w:val="28"/>
                <w:szCs w:val="28"/>
              </w:rPr>
              <w:t>Умение моделировать и конструировать поделку</w:t>
            </w:r>
          </w:p>
        </w:tc>
        <w:tc>
          <w:tcPr>
            <w:tcW w:w="4785" w:type="dxa"/>
            <w:tcBorders>
              <w:top w:val="single" w:sz="4" w:space="0" w:color="auto"/>
              <w:left w:val="single" w:sz="4" w:space="0" w:color="auto"/>
              <w:bottom w:val="single" w:sz="4" w:space="0" w:color="auto"/>
              <w:right w:val="single" w:sz="4" w:space="0" w:color="auto"/>
            </w:tcBorders>
            <w:hideMark/>
          </w:tcPr>
          <w:p w:rsidR="00E767AF" w:rsidRDefault="00E767AF">
            <w:pPr>
              <w:pStyle w:val="Default"/>
              <w:rPr>
                <w:sz w:val="28"/>
                <w:szCs w:val="28"/>
              </w:rPr>
            </w:pPr>
            <w:r>
              <w:rPr>
                <w:sz w:val="28"/>
                <w:szCs w:val="28"/>
              </w:rPr>
              <w:t xml:space="preserve">2-4 уровень (средний) </w:t>
            </w:r>
          </w:p>
        </w:tc>
      </w:tr>
      <w:tr w:rsidR="00E767AF" w:rsidTr="00E767AF">
        <w:tc>
          <w:tcPr>
            <w:tcW w:w="534" w:type="dxa"/>
            <w:tcBorders>
              <w:top w:val="single" w:sz="4" w:space="0" w:color="auto"/>
              <w:left w:val="single" w:sz="4" w:space="0" w:color="auto"/>
              <w:bottom w:val="single" w:sz="4" w:space="0" w:color="auto"/>
              <w:right w:val="single" w:sz="4" w:space="0" w:color="auto"/>
            </w:tcBorders>
            <w:hideMark/>
          </w:tcPr>
          <w:p w:rsidR="00E767AF" w:rsidRDefault="00E767AF">
            <w:pPr>
              <w:pStyle w:val="Default"/>
              <w:rPr>
                <w:sz w:val="28"/>
                <w:szCs w:val="28"/>
              </w:rPr>
            </w:pPr>
            <w:r>
              <w:rPr>
                <w:sz w:val="28"/>
                <w:szCs w:val="28"/>
              </w:rPr>
              <w:t xml:space="preserve">4 </w:t>
            </w:r>
          </w:p>
        </w:tc>
        <w:tc>
          <w:tcPr>
            <w:tcW w:w="4961" w:type="dxa"/>
            <w:tcBorders>
              <w:top w:val="single" w:sz="4" w:space="0" w:color="auto"/>
              <w:left w:val="single" w:sz="4" w:space="0" w:color="auto"/>
              <w:bottom w:val="single" w:sz="4" w:space="0" w:color="auto"/>
              <w:right w:val="single" w:sz="4" w:space="0" w:color="auto"/>
            </w:tcBorders>
            <w:hideMark/>
          </w:tcPr>
          <w:p w:rsidR="00E767AF" w:rsidRDefault="00E767AF">
            <w:pPr>
              <w:pStyle w:val="Default"/>
              <w:rPr>
                <w:sz w:val="28"/>
                <w:szCs w:val="28"/>
              </w:rPr>
            </w:pPr>
            <w:r>
              <w:rPr>
                <w:sz w:val="28"/>
                <w:szCs w:val="28"/>
              </w:rPr>
              <w:t>Умение разработать композицию из материалов</w:t>
            </w:r>
          </w:p>
        </w:tc>
        <w:tc>
          <w:tcPr>
            <w:tcW w:w="4785" w:type="dxa"/>
            <w:tcBorders>
              <w:top w:val="single" w:sz="4" w:space="0" w:color="auto"/>
              <w:left w:val="single" w:sz="4" w:space="0" w:color="auto"/>
              <w:bottom w:val="single" w:sz="4" w:space="0" w:color="auto"/>
              <w:right w:val="single" w:sz="4" w:space="0" w:color="auto"/>
            </w:tcBorders>
          </w:tcPr>
          <w:p w:rsidR="00E767AF" w:rsidRDefault="00E767AF">
            <w:pPr>
              <w:pStyle w:val="Default"/>
              <w:spacing w:line="276" w:lineRule="auto"/>
              <w:jc w:val="center"/>
              <w:rPr>
                <w:sz w:val="28"/>
                <w:szCs w:val="28"/>
              </w:rPr>
            </w:pPr>
          </w:p>
        </w:tc>
      </w:tr>
      <w:tr w:rsidR="00E767AF" w:rsidTr="00E767AF">
        <w:tc>
          <w:tcPr>
            <w:tcW w:w="534" w:type="dxa"/>
            <w:tcBorders>
              <w:top w:val="single" w:sz="4" w:space="0" w:color="auto"/>
              <w:left w:val="single" w:sz="4" w:space="0" w:color="auto"/>
              <w:bottom w:val="single" w:sz="4" w:space="0" w:color="auto"/>
              <w:right w:val="single" w:sz="4" w:space="0" w:color="auto"/>
            </w:tcBorders>
            <w:hideMark/>
          </w:tcPr>
          <w:p w:rsidR="00E767AF" w:rsidRDefault="00E767AF">
            <w:pPr>
              <w:pStyle w:val="Default"/>
              <w:rPr>
                <w:sz w:val="28"/>
                <w:szCs w:val="28"/>
              </w:rPr>
            </w:pPr>
            <w:r>
              <w:rPr>
                <w:sz w:val="28"/>
                <w:szCs w:val="28"/>
              </w:rPr>
              <w:t xml:space="preserve">5 </w:t>
            </w:r>
          </w:p>
        </w:tc>
        <w:tc>
          <w:tcPr>
            <w:tcW w:w="4961" w:type="dxa"/>
            <w:tcBorders>
              <w:top w:val="single" w:sz="4" w:space="0" w:color="auto"/>
              <w:left w:val="single" w:sz="4" w:space="0" w:color="auto"/>
              <w:bottom w:val="single" w:sz="4" w:space="0" w:color="auto"/>
              <w:right w:val="single" w:sz="4" w:space="0" w:color="auto"/>
            </w:tcBorders>
            <w:hideMark/>
          </w:tcPr>
          <w:p w:rsidR="00E767AF" w:rsidRDefault="00E767AF">
            <w:pPr>
              <w:pStyle w:val="Default"/>
              <w:rPr>
                <w:sz w:val="28"/>
                <w:szCs w:val="28"/>
              </w:rPr>
            </w:pPr>
            <w:r>
              <w:rPr>
                <w:sz w:val="28"/>
                <w:szCs w:val="28"/>
              </w:rPr>
              <w:t xml:space="preserve">Умение правильно сочетать материалы, краски, ткани </w:t>
            </w:r>
          </w:p>
        </w:tc>
        <w:tc>
          <w:tcPr>
            <w:tcW w:w="4785" w:type="dxa"/>
            <w:tcBorders>
              <w:top w:val="single" w:sz="4" w:space="0" w:color="auto"/>
              <w:left w:val="single" w:sz="4" w:space="0" w:color="auto"/>
              <w:bottom w:val="single" w:sz="4" w:space="0" w:color="auto"/>
              <w:right w:val="single" w:sz="4" w:space="0" w:color="auto"/>
            </w:tcBorders>
            <w:hideMark/>
          </w:tcPr>
          <w:p w:rsidR="00E767AF" w:rsidRDefault="00E767AF">
            <w:pPr>
              <w:pStyle w:val="Default"/>
              <w:rPr>
                <w:sz w:val="28"/>
                <w:szCs w:val="28"/>
              </w:rPr>
            </w:pPr>
            <w:r>
              <w:rPr>
                <w:sz w:val="28"/>
                <w:szCs w:val="28"/>
              </w:rPr>
              <w:t xml:space="preserve">3-5 уровень (высокий) </w:t>
            </w:r>
          </w:p>
        </w:tc>
      </w:tr>
      <w:tr w:rsidR="00E767AF" w:rsidTr="00E767AF">
        <w:tc>
          <w:tcPr>
            <w:tcW w:w="534" w:type="dxa"/>
            <w:tcBorders>
              <w:top w:val="single" w:sz="4" w:space="0" w:color="auto"/>
              <w:left w:val="single" w:sz="4" w:space="0" w:color="auto"/>
              <w:bottom w:val="single" w:sz="4" w:space="0" w:color="auto"/>
              <w:right w:val="single" w:sz="4" w:space="0" w:color="auto"/>
            </w:tcBorders>
            <w:hideMark/>
          </w:tcPr>
          <w:p w:rsidR="00E767AF" w:rsidRDefault="00E767AF">
            <w:pPr>
              <w:pStyle w:val="Default"/>
              <w:rPr>
                <w:sz w:val="28"/>
                <w:szCs w:val="28"/>
              </w:rPr>
            </w:pPr>
            <w:r>
              <w:rPr>
                <w:sz w:val="28"/>
                <w:szCs w:val="28"/>
              </w:rPr>
              <w:t xml:space="preserve">6 </w:t>
            </w:r>
          </w:p>
        </w:tc>
        <w:tc>
          <w:tcPr>
            <w:tcW w:w="4961" w:type="dxa"/>
            <w:tcBorders>
              <w:top w:val="single" w:sz="4" w:space="0" w:color="auto"/>
              <w:left w:val="single" w:sz="4" w:space="0" w:color="auto"/>
              <w:bottom w:val="single" w:sz="4" w:space="0" w:color="auto"/>
              <w:right w:val="single" w:sz="4" w:space="0" w:color="auto"/>
            </w:tcBorders>
            <w:hideMark/>
          </w:tcPr>
          <w:p w:rsidR="00E767AF" w:rsidRDefault="00E767AF">
            <w:pPr>
              <w:pStyle w:val="Default"/>
              <w:rPr>
                <w:sz w:val="28"/>
                <w:szCs w:val="28"/>
              </w:rPr>
            </w:pPr>
            <w:r>
              <w:rPr>
                <w:sz w:val="28"/>
                <w:szCs w:val="28"/>
              </w:rPr>
              <w:t xml:space="preserve">Умение правильно соединять отдельные части композиции </w:t>
            </w:r>
          </w:p>
        </w:tc>
        <w:tc>
          <w:tcPr>
            <w:tcW w:w="4785" w:type="dxa"/>
            <w:tcBorders>
              <w:top w:val="single" w:sz="4" w:space="0" w:color="auto"/>
              <w:left w:val="single" w:sz="4" w:space="0" w:color="auto"/>
              <w:bottom w:val="single" w:sz="4" w:space="0" w:color="auto"/>
              <w:right w:val="single" w:sz="4" w:space="0" w:color="auto"/>
            </w:tcBorders>
          </w:tcPr>
          <w:p w:rsidR="00E767AF" w:rsidRDefault="00E767AF">
            <w:pPr>
              <w:pStyle w:val="Default"/>
              <w:spacing w:line="276" w:lineRule="auto"/>
              <w:jc w:val="center"/>
              <w:rPr>
                <w:sz w:val="28"/>
                <w:szCs w:val="28"/>
              </w:rPr>
            </w:pPr>
          </w:p>
        </w:tc>
      </w:tr>
      <w:tr w:rsidR="00E767AF" w:rsidTr="00E767AF">
        <w:tc>
          <w:tcPr>
            <w:tcW w:w="534" w:type="dxa"/>
            <w:tcBorders>
              <w:top w:val="single" w:sz="4" w:space="0" w:color="auto"/>
              <w:left w:val="single" w:sz="4" w:space="0" w:color="auto"/>
              <w:bottom w:val="single" w:sz="4" w:space="0" w:color="auto"/>
              <w:right w:val="single" w:sz="4" w:space="0" w:color="auto"/>
            </w:tcBorders>
            <w:hideMark/>
          </w:tcPr>
          <w:p w:rsidR="00E767AF" w:rsidRDefault="00E767AF">
            <w:pPr>
              <w:pStyle w:val="Default"/>
              <w:rPr>
                <w:sz w:val="28"/>
                <w:szCs w:val="28"/>
              </w:rPr>
            </w:pPr>
            <w:r>
              <w:rPr>
                <w:sz w:val="28"/>
                <w:szCs w:val="28"/>
              </w:rPr>
              <w:t xml:space="preserve">7 </w:t>
            </w:r>
          </w:p>
        </w:tc>
        <w:tc>
          <w:tcPr>
            <w:tcW w:w="4961" w:type="dxa"/>
            <w:tcBorders>
              <w:top w:val="single" w:sz="4" w:space="0" w:color="auto"/>
              <w:left w:val="single" w:sz="4" w:space="0" w:color="auto"/>
              <w:bottom w:val="single" w:sz="4" w:space="0" w:color="auto"/>
              <w:right w:val="single" w:sz="4" w:space="0" w:color="auto"/>
            </w:tcBorders>
            <w:hideMark/>
          </w:tcPr>
          <w:p w:rsidR="00E767AF" w:rsidRDefault="00E767AF">
            <w:pPr>
              <w:pStyle w:val="Default"/>
              <w:rPr>
                <w:sz w:val="28"/>
                <w:szCs w:val="28"/>
              </w:rPr>
            </w:pPr>
            <w:r>
              <w:rPr>
                <w:sz w:val="28"/>
                <w:szCs w:val="28"/>
              </w:rPr>
              <w:t xml:space="preserve">Проявление творчества и фантазии в создании работ </w:t>
            </w:r>
          </w:p>
        </w:tc>
        <w:tc>
          <w:tcPr>
            <w:tcW w:w="4785" w:type="dxa"/>
            <w:tcBorders>
              <w:top w:val="single" w:sz="4" w:space="0" w:color="auto"/>
              <w:left w:val="single" w:sz="4" w:space="0" w:color="auto"/>
              <w:bottom w:val="single" w:sz="4" w:space="0" w:color="auto"/>
              <w:right w:val="single" w:sz="4" w:space="0" w:color="auto"/>
            </w:tcBorders>
          </w:tcPr>
          <w:p w:rsidR="00E767AF" w:rsidRDefault="00E767AF">
            <w:pPr>
              <w:pStyle w:val="Default"/>
              <w:spacing w:line="276" w:lineRule="auto"/>
              <w:jc w:val="center"/>
              <w:rPr>
                <w:sz w:val="28"/>
                <w:szCs w:val="28"/>
              </w:rPr>
            </w:pPr>
          </w:p>
        </w:tc>
      </w:tr>
      <w:tr w:rsidR="00E767AF" w:rsidTr="00E767AF">
        <w:tc>
          <w:tcPr>
            <w:tcW w:w="534" w:type="dxa"/>
            <w:tcBorders>
              <w:top w:val="single" w:sz="4" w:space="0" w:color="auto"/>
              <w:left w:val="single" w:sz="4" w:space="0" w:color="auto"/>
              <w:bottom w:val="single" w:sz="4" w:space="0" w:color="auto"/>
              <w:right w:val="single" w:sz="4" w:space="0" w:color="auto"/>
            </w:tcBorders>
            <w:hideMark/>
          </w:tcPr>
          <w:p w:rsidR="00E767AF" w:rsidRDefault="00E767AF">
            <w:pPr>
              <w:pStyle w:val="Default"/>
              <w:rPr>
                <w:sz w:val="28"/>
                <w:szCs w:val="28"/>
              </w:rPr>
            </w:pPr>
            <w:r>
              <w:rPr>
                <w:sz w:val="28"/>
                <w:szCs w:val="28"/>
              </w:rPr>
              <w:t xml:space="preserve">8 </w:t>
            </w:r>
          </w:p>
        </w:tc>
        <w:tc>
          <w:tcPr>
            <w:tcW w:w="4961" w:type="dxa"/>
            <w:tcBorders>
              <w:top w:val="single" w:sz="4" w:space="0" w:color="auto"/>
              <w:left w:val="single" w:sz="4" w:space="0" w:color="auto"/>
              <w:bottom w:val="single" w:sz="4" w:space="0" w:color="auto"/>
              <w:right w:val="single" w:sz="4" w:space="0" w:color="auto"/>
            </w:tcBorders>
            <w:hideMark/>
          </w:tcPr>
          <w:p w:rsidR="00E767AF" w:rsidRDefault="00E767AF">
            <w:pPr>
              <w:pStyle w:val="Default"/>
              <w:rPr>
                <w:sz w:val="28"/>
                <w:szCs w:val="28"/>
              </w:rPr>
            </w:pPr>
            <w:r>
              <w:rPr>
                <w:sz w:val="28"/>
                <w:szCs w:val="28"/>
              </w:rPr>
              <w:t xml:space="preserve">Стремление к совершенству и законченности работ </w:t>
            </w:r>
          </w:p>
        </w:tc>
        <w:tc>
          <w:tcPr>
            <w:tcW w:w="4785" w:type="dxa"/>
            <w:tcBorders>
              <w:top w:val="single" w:sz="4" w:space="0" w:color="auto"/>
              <w:left w:val="single" w:sz="4" w:space="0" w:color="auto"/>
              <w:bottom w:val="single" w:sz="4" w:space="0" w:color="auto"/>
              <w:right w:val="single" w:sz="4" w:space="0" w:color="auto"/>
            </w:tcBorders>
          </w:tcPr>
          <w:p w:rsidR="00E767AF" w:rsidRDefault="00E767AF">
            <w:pPr>
              <w:pStyle w:val="Default"/>
              <w:spacing w:line="276" w:lineRule="auto"/>
              <w:jc w:val="center"/>
              <w:rPr>
                <w:sz w:val="28"/>
                <w:szCs w:val="28"/>
              </w:rPr>
            </w:pPr>
          </w:p>
        </w:tc>
      </w:tr>
    </w:tbl>
    <w:p w:rsidR="00E767AF" w:rsidRDefault="00E767AF" w:rsidP="00E767AF">
      <w:pPr>
        <w:pStyle w:val="a6"/>
        <w:shd w:val="clear" w:color="auto" w:fill="FFFFFF"/>
        <w:spacing w:before="0" w:beforeAutospacing="0" w:after="0" w:afterAutospacing="0" w:line="360" w:lineRule="auto"/>
        <w:rPr>
          <w:b/>
          <w:bCs/>
          <w:color w:val="181818"/>
          <w:sz w:val="28"/>
          <w:szCs w:val="28"/>
        </w:rPr>
      </w:pPr>
    </w:p>
    <w:p w:rsidR="00E767AF" w:rsidRDefault="00E767AF" w:rsidP="00E767AF">
      <w:pPr>
        <w:shd w:val="clear" w:color="auto" w:fill="FFFFFF"/>
        <w:spacing w:line="240" w:lineRule="exact"/>
        <w:rPr>
          <w:color w:val="000000"/>
          <w:sz w:val="28"/>
          <w:szCs w:val="28"/>
        </w:rPr>
      </w:pPr>
    </w:p>
    <w:p w:rsidR="00E767AF" w:rsidRDefault="00E767AF" w:rsidP="00E767AF">
      <w:pPr>
        <w:shd w:val="clear" w:color="auto" w:fill="FFFFFF"/>
        <w:spacing w:line="240" w:lineRule="exact"/>
        <w:rPr>
          <w:color w:val="000000"/>
          <w:sz w:val="28"/>
          <w:szCs w:val="28"/>
        </w:rPr>
      </w:pPr>
    </w:p>
    <w:p w:rsidR="00E767AF" w:rsidRDefault="00E767AF" w:rsidP="00E767AF">
      <w:pPr>
        <w:rPr>
          <w:sz w:val="28"/>
          <w:szCs w:val="28"/>
        </w:rPr>
      </w:pPr>
    </w:p>
    <w:p w:rsidR="00E767AF" w:rsidRDefault="00E767AF" w:rsidP="00E767AF">
      <w:pPr>
        <w:rPr>
          <w:sz w:val="28"/>
          <w:szCs w:val="28"/>
        </w:rPr>
      </w:pPr>
    </w:p>
    <w:p w:rsidR="00E767AF" w:rsidRDefault="00E767AF" w:rsidP="00E767AF">
      <w:pPr>
        <w:rPr>
          <w:sz w:val="28"/>
          <w:szCs w:val="28"/>
        </w:rPr>
      </w:pPr>
    </w:p>
    <w:p w:rsidR="00E767AF" w:rsidRDefault="00E767AF" w:rsidP="00E767AF">
      <w:pPr>
        <w:rPr>
          <w:sz w:val="28"/>
          <w:szCs w:val="28"/>
        </w:rPr>
      </w:pPr>
    </w:p>
    <w:p w:rsidR="00E767AF" w:rsidRDefault="00E767AF" w:rsidP="00E767AF">
      <w:pPr>
        <w:rPr>
          <w:sz w:val="28"/>
          <w:szCs w:val="28"/>
        </w:rPr>
      </w:pPr>
    </w:p>
    <w:p w:rsidR="00E767AF" w:rsidRDefault="00E767AF" w:rsidP="00E767AF">
      <w:pPr>
        <w:rPr>
          <w:sz w:val="28"/>
          <w:szCs w:val="28"/>
        </w:rPr>
      </w:pPr>
    </w:p>
    <w:p w:rsidR="00E767AF" w:rsidRDefault="00E767AF" w:rsidP="00E767AF">
      <w:pPr>
        <w:rPr>
          <w:sz w:val="28"/>
          <w:szCs w:val="28"/>
        </w:rPr>
      </w:pPr>
    </w:p>
    <w:p w:rsidR="00E767AF" w:rsidRDefault="00E767AF" w:rsidP="00E767AF">
      <w:pPr>
        <w:rPr>
          <w:sz w:val="28"/>
          <w:szCs w:val="28"/>
        </w:rPr>
      </w:pPr>
    </w:p>
    <w:p w:rsidR="00E767AF" w:rsidRDefault="00E767AF" w:rsidP="00E767AF">
      <w:pPr>
        <w:rPr>
          <w:sz w:val="28"/>
          <w:szCs w:val="28"/>
        </w:rPr>
      </w:pPr>
    </w:p>
    <w:p w:rsidR="00E767AF" w:rsidRDefault="00E767AF" w:rsidP="00E767AF">
      <w:pPr>
        <w:rPr>
          <w:sz w:val="28"/>
          <w:szCs w:val="28"/>
        </w:rPr>
      </w:pPr>
    </w:p>
    <w:p w:rsidR="00E767AF" w:rsidRDefault="00E767AF" w:rsidP="00E767AF">
      <w:pPr>
        <w:rPr>
          <w:sz w:val="28"/>
          <w:szCs w:val="28"/>
        </w:rPr>
      </w:pPr>
    </w:p>
    <w:p w:rsidR="00E767AF" w:rsidRDefault="00E767AF" w:rsidP="00E767AF">
      <w:pPr>
        <w:rPr>
          <w:sz w:val="28"/>
          <w:szCs w:val="28"/>
        </w:rPr>
      </w:pPr>
    </w:p>
    <w:p w:rsidR="00E767AF" w:rsidRDefault="00E767AF" w:rsidP="00E767AF">
      <w:pPr>
        <w:rPr>
          <w:sz w:val="28"/>
          <w:szCs w:val="28"/>
        </w:rPr>
      </w:pPr>
    </w:p>
    <w:p w:rsidR="00E767AF" w:rsidRDefault="00E767AF" w:rsidP="00E767AF">
      <w:pPr>
        <w:rPr>
          <w:sz w:val="28"/>
          <w:szCs w:val="28"/>
        </w:rPr>
      </w:pPr>
    </w:p>
    <w:p w:rsidR="00E767AF" w:rsidRDefault="00E767AF" w:rsidP="00E767AF">
      <w:pPr>
        <w:rPr>
          <w:sz w:val="28"/>
          <w:szCs w:val="28"/>
        </w:rPr>
      </w:pPr>
    </w:p>
    <w:p w:rsidR="00E767AF" w:rsidRDefault="00E767AF" w:rsidP="00E767AF">
      <w:pPr>
        <w:rPr>
          <w:sz w:val="28"/>
          <w:szCs w:val="28"/>
        </w:rPr>
      </w:pPr>
    </w:p>
    <w:p w:rsidR="00E767AF" w:rsidRDefault="00E767AF" w:rsidP="00E767AF">
      <w:pPr>
        <w:rPr>
          <w:sz w:val="28"/>
          <w:szCs w:val="28"/>
        </w:rPr>
      </w:pPr>
    </w:p>
    <w:p w:rsidR="00E767AF" w:rsidRDefault="00E767AF" w:rsidP="00E767AF">
      <w:pPr>
        <w:rPr>
          <w:sz w:val="28"/>
          <w:szCs w:val="28"/>
        </w:rPr>
      </w:pPr>
    </w:p>
    <w:p w:rsidR="00E767AF" w:rsidRDefault="00E767AF" w:rsidP="00E767AF">
      <w:pPr>
        <w:rPr>
          <w:sz w:val="28"/>
          <w:szCs w:val="28"/>
        </w:rPr>
      </w:pPr>
    </w:p>
    <w:p w:rsidR="00E767AF" w:rsidRDefault="00E767AF" w:rsidP="00E767AF">
      <w:pPr>
        <w:rPr>
          <w:sz w:val="28"/>
          <w:szCs w:val="28"/>
        </w:rPr>
      </w:pPr>
    </w:p>
    <w:p w:rsidR="00E767AF" w:rsidRDefault="00E767AF" w:rsidP="00E767AF">
      <w:pPr>
        <w:rPr>
          <w:sz w:val="28"/>
          <w:szCs w:val="28"/>
        </w:rPr>
      </w:pPr>
    </w:p>
    <w:p w:rsidR="00E767AF" w:rsidRDefault="00E767AF" w:rsidP="00E767AF">
      <w:pPr>
        <w:rPr>
          <w:sz w:val="28"/>
          <w:szCs w:val="28"/>
        </w:rPr>
      </w:pPr>
    </w:p>
    <w:p w:rsidR="00E767AF" w:rsidRDefault="00E767AF" w:rsidP="00E767AF">
      <w:pPr>
        <w:rPr>
          <w:sz w:val="28"/>
          <w:szCs w:val="28"/>
        </w:rPr>
      </w:pPr>
    </w:p>
    <w:p w:rsidR="00E767AF" w:rsidRDefault="00E767AF" w:rsidP="00E767AF">
      <w:pPr>
        <w:rPr>
          <w:sz w:val="28"/>
          <w:szCs w:val="28"/>
        </w:rPr>
      </w:pPr>
    </w:p>
    <w:p w:rsidR="00E767AF" w:rsidRDefault="00E767AF" w:rsidP="00E767AF">
      <w:pPr>
        <w:rPr>
          <w:sz w:val="28"/>
          <w:szCs w:val="28"/>
        </w:rPr>
      </w:pPr>
    </w:p>
    <w:p w:rsidR="00E767AF" w:rsidRDefault="00E767AF" w:rsidP="00E767AF">
      <w:pPr>
        <w:rPr>
          <w:sz w:val="28"/>
          <w:szCs w:val="28"/>
        </w:rPr>
      </w:pPr>
    </w:p>
    <w:p w:rsidR="00E767AF" w:rsidRDefault="00E767AF" w:rsidP="00E767AF">
      <w:pPr>
        <w:rPr>
          <w:sz w:val="28"/>
          <w:szCs w:val="28"/>
        </w:rPr>
      </w:pPr>
    </w:p>
    <w:p w:rsidR="00E767AF" w:rsidRDefault="00E767AF" w:rsidP="00E767AF">
      <w:pPr>
        <w:spacing w:line="312" w:lineRule="auto"/>
        <w:jc w:val="center"/>
        <w:rPr>
          <w:b/>
          <w:iCs/>
          <w:sz w:val="28"/>
          <w:szCs w:val="28"/>
          <w:bdr w:val="none" w:sz="0" w:space="0" w:color="auto" w:frame="1"/>
        </w:rPr>
      </w:pPr>
      <w:r>
        <w:rPr>
          <w:b/>
          <w:iCs/>
          <w:color w:val="111111"/>
          <w:sz w:val="28"/>
          <w:szCs w:val="28"/>
          <w:bdr w:val="none" w:sz="0" w:space="0" w:color="auto" w:frame="1"/>
        </w:rPr>
        <w:t>Календарный учебный график дополнительной общеобразовательной общеразвивающей программы</w:t>
      </w:r>
      <w:r>
        <w:rPr>
          <w:b/>
          <w:iCs/>
          <w:sz w:val="28"/>
          <w:szCs w:val="28"/>
          <w:bdr w:val="none" w:sz="0" w:space="0" w:color="auto" w:frame="1"/>
        </w:rPr>
        <w:t xml:space="preserve"> 3 группы </w:t>
      </w:r>
    </w:p>
    <w:p w:rsidR="00E767AF" w:rsidRDefault="00E767AF" w:rsidP="00E767AF">
      <w:pPr>
        <w:spacing w:line="312" w:lineRule="auto"/>
        <w:jc w:val="center"/>
        <w:rPr>
          <w:b/>
          <w:iCs/>
          <w:sz w:val="28"/>
          <w:szCs w:val="28"/>
          <w:bdr w:val="none" w:sz="0" w:space="0" w:color="auto" w:frame="1"/>
        </w:rPr>
      </w:pPr>
      <w:r>
        <w:rPr>
          <w:b/>
          <w:iCs/>
          <w:sz w:val="28"/>
          <w:szCs w:val="28"/>
          <w:bdr w:val="none" w:sz="0" w:space="0" w:color="auto" w:frame="1"/>
        </w:rPr>
        <w:t>1 год обучения</w:t>
      </w:r>
    </w:p>
    <w:tbl>
      <w:tblPr>
        <w:tblW w:w="5200"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
        <w:gridCol w:w="996"/>
        <w:gridCol w:w="637"/>
        <w:gridCol w:w="1006"/>
        <w:gridCol w:w="1445"/>
        <w:gridCol w:w="1017"/>
        <w:gridCol w:w="1873"/>
        <w:gridCol w:w="1078"/>
        <w:gridCol w:w="1320"/>
      </w:tblGrid>
      <w:tr w:rsidR="00E767AF" w:rsidTr="00E767AF">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widowControl w:val="0"/>
              <w:autoSpaceDE w:val="0"/>
              <w:autoSpaceDN w:val="0"/>
              <w:adjustRightInd w:val="0"/>
              <w:jc w:val="center"/>
              <w:textAlignment w:val="baseline"/>
              <w:rPr>
                <w:sz w:val="20"/>
                <w:szCs w:val="20"/>
                <w:shd w:val="clear" w:color="auto" w:fill="FFFFFF"/>
              </w:rPr>
            </w:pPr>
            <w:r>
              <w:rPr>
                <w:sz w:val="20"/>
                <w:szCs w:val="20"/>
                <w:shd w:val="clear" w:color="auto" w:fill="FFFFFF"/>
              </w:rPr>
              <w:t>№ п/п</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widowControl w:val="0"/>
              <w:autoSpaceDE w:val="0"/>
              <w:autoSpaceDN w:val="0"/>
              <w:adjustRightInd w:val="0"/>
              <w:jc w:val="center"/>
              <w:textAlignment w:val="baseline"/>
              <w:rPr>
                <w:sz w:val="20"/>
                <w:szCs w:val="20"/>
                <w:shd w:val="clear" w:color="auto" w:fill="FFFFFF"/>
              </w:rPr>
            </w:pPr>
            <w:r>
              <w:rPr>
                <w:sz w:val="20"/>
                <w:szCs w:val="20"/>
                <w:shd w:val="clear" w:color="auto" w:fill="FFFFFF"/>
              </w:rPr>
              <w:t>Месяц</w:t>
            </w:r>
          </w:p>
        </w:tc>
        <w:tc>
          <w:tcPr>
            <w:tcW w:w="420" w:type="pct"/>
            <w:tcBorders>
              <w:top w:val="single" w:sz="4" w:space="0" w:color="auto"/>
              <w:left w:val="single" w:sz="4" w:space="0" w:color="auto"/>
              <w:bottom w:val="single" w:sz="4" w:space="0" w:color="auto"/>
              <w:right w:val="single" w:sz="4" w:space="0" w:color="auto"/>
            </w:tcBorders>
            <w:hideMark/>
          </w:tcPr>
          <w:p w:rsidR="00E767AF" w:rsidRDefault="00E767AF">
            <w:pPr>
              <w:widowControl w:val="0"/>
              <w:autoSpaceDE w:val="0"/>
              <w:autoSpaceDN w:val="0"/>
              <w:adjustRightInd w:val="0"/>
              <w:jc w:val="center"/>
              <w:textAlignment w:val="baseline"/>
              <w:rPr>
                <w:sz w:val="20"/>
                <w:szCs w:val="20"/>
                <w:shd w:val="clear" w:color="auto" w:fill="FFFFFF"/>
              </w:rPr>
            </w:pPr>
            <w:r>
              <w:rPr>
                <w:sz w:val="20"/>
                <w:szCs w:val="20"/>
                <w:shd w:val="clear" w:color="auto" w:fill="FFFFFF"/>
              </w:rPr>
              <w:t>Число</w:t>
            </w:r>
          </w:p>
        </w:tc>
        <w:tc>
          <w:tcPr>
            <w:tcW w:w="428" w:type="pct"/>
            <w:tcBorders>
              <w:top w:val="single" w:sz="4" w:space="0" w:color="auto"/>
              <w:left w:val="single" w:sz="4" w:space="0" w:color="auto"/>
              <w:bottom w:val="single" w:sz="4" w:space="0" w:color="auto"/>
              <w:right w:val="single" w:sz="4" w:space="0" w:color="auto"/>
            </w:tcBorders>
            <w:hideMark/>
          </w:tcPr>
          <w:p w:rsidR="00E767AF" w:rsidRDefault="00E767AF">
            <w:pPr>
              <w:widowControl w:val="0"/>
              <w:autoSpaceDE w:val="0"/>
              <w:autoSpaceDN w:val="0"/>
              <w:adjustRightInd w:val="0"/>
              <w:jc w:val="center"/>
              <w:textAlignment w:val="baseline"/>
              <w:rPr>
                <w:sz w:val="20"/>
                <w:szCs w:val="20"/>
                <w:shd w:val="clear" w:color="auto" w:fill="FFFFFF"/>
              </w:rPr>
            </w:pPr>
            <w:r>
              <w:rPr>
                <w:sz w:val="20"/>
                <w:szCs w:val="20"/>
                <w:shd w:val="clear" w:color="auto" w:fill="FFFFFF"/>
              </w:rPr>
              <w:t>Время проведения занятия</w:t>
            </w: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widowControl w:val="0"/>
              <w:autoSpaceDE w:val="0"/>
              <w:autoSpaceDN w:val="0"/>
              <w:adjustRightInd w:val="0"/>
              <w:jc w:val="center"/>
              <w:textAlignment w:val="baseline"/>
              <w:rPr>
                <w:sz w:val="20"/>
                <w:szCs w:val="20"/>
                <w:shd w:val="clear" w:color="auto" w:fill="FFFFFF"/>
              </w:rPr>
            </w:pPr>
            <w:r>
              <w:rPr>
                <w:sz w:val="20"/>
                <w:szCs w:val="20"/>
                <w:shd w:val="clear" w:color="auto" w:fill="FFFFFF"/>
              </w:rPr>
              <w:t>Форма занятия</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widowControl w:val="0"/>
              <w:autoSpaceDE w:val="0"/>
              <w:autoSpaceDN w:val="0"/>
              <w:adjustRightInd w:val="0"/>
              <w:jc w:val="center"/>
              <w:textAlignment w:val="baseline"/>
              <w:rPr>
                <w:sz w:val="20"/>
                <w:szCs w:val="20"/>
                <w:shd w:val="clear" w:color="auto" w:fill="FFFFFF"/>
              </w:rPr>
            </w:pPr>
            <w:r>
              <w:rPr>
                <w:sz w:val="20"/>
                <w:szCs w:val="20"/>
                <w:shd w:val="clear" w:color="auto" w:fill="FFFFFF"/>
              </w:rPr>
              <w:t>Количество часов</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widowControl w:val="0"/>
              <w:autoSpaceDE w:val="0"/>
              <w:autoSpaceDN w:val="0"/>
              <w:adjustRightInd w:val="0"/>
              <w:jc w:val="center"/>
              <w:textAlignment w:val="baseline"/>
              <w:rPr>
                <w:sz w:val="20"/>
                <w:szCs w:val="20"/>
                <w:shd w:val="clear" w:color="auto" w:fill="FFFFFF"/>
              </w:rPr>
            </w:pPr>
            <w:r>
              <w:rPr>
                <w:sz w:val="20"/>
                <w:szCs w:val="20"/>
                <w:shd w:val="clear" w:color="auto" w:fill="FFFFFF"/>
              </w:rPr>
              <w:t>Тема занятия</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widowControl w:val="0"/>
              <w:autoSpaceDE w:val="0"/>
              <w:autoSpaceDN w:val="0"/>
              <w:adjustRightInd w:val="0"/>
              <w:jc w:val="center"/>
              <w:textAlignment w:val="baseline"/>
              <w:rPr>
                <w:sz w:val="20"/>
                <w:szCs w:val="20"/>
                <w:shd w:val="clear" w:color="auto" w:fill="FFFFFF"/>
              </w:rPr>
            </w:pPr>
            <w:r>
              <w:rPr>
                <w:sz w:val="20"/>
                <w:szCs w:val="20"/>
                <w:shd w:val="clear" w:color="auto" w:fill="FFFFFF"/>
              </w:rPr>
              <w:t>Место проведения</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widowControl w:val="0"/>
              <w:autoSpaceDE w:val="0"/>
              <w:autoSpaceDN w:val="0"/>
              <w:adjustRightInd w:val="0"/>
              <w:jc w:val="center"/>
              <w:textAlignment w:val="baseline"/>
              <w:rPr>
                <w:sz w:val="20"/>
                <w:szCs w:val="20"/>
                <w:shd w:val="clear" w:color="auto" w:fill="FFFFFF"/>
              </w:rPr>
            </w:pPr>
            <w:r>
              <w:rPr>
                <w:sz w:val="20"/>
                <w:szCs w:val="20"/>
                <w:shd w:val="clear" w:color="auto" w:fill="FFFFFF"/>
              </w:rPr>
              <w:t>Форма контроля</w:t>
            </w:r>
          </w:p>
        </w:tc>
      </w:tr>
      <w:tr w:rsidR="00E767AF" w:rsidTr="00E767AF">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widowControl w:val="0"/>
              <w:autoSpaceDE w:val="0"/>
              <w:autoSpaceDN w:val="0"/>
              <w:adjustRightInd w:val="0"/>
              <w:jc w:val="both"/>
              <w:textAlignment w:val="baseline"/>
              <w:rPr>
                <w:shd w:val="clear" w:color="auto" w:fill="FFFFFF"/>
              </w:rPr>
            </w:pPr>
            <w:r>
              <w:rPr>
                <w:shd w:val="clear" w:color="auto" w:fill="FFFFFF"/>
              </w:rPr>
              <w:t>1</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widowControl w:val="0"/>
              <w:autoSpaceDE w:val="0"/>
              <w:autoSpaceDN w:val="0"/>
              <w:adjustRightInd w:val="0"/>
              <w:jc w:val="both"/>
              <w:textAlignment w:val="baseline"/>
              <w:rPr>
                <w:shd w:val="clear" w:color="auto" w:fill="FFFFFF"/>
              </w:rPr>
            </w:pPr>
            <w:r>
              <w:rPr>
                <w:shd w:val="clear" w:color="auto" w:fill="FFFFFF"/>
              </w:rPr>
              <w:t>Сентябрь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widowControl w:val="0"/>
              <w:autoSpaceDE w:val="0"/>
              <w:autoSpaceDN w:val="0"/>
              <w:adjustRightInd w:val="0"/>
              <w:jc w:val="both"/>
              <w:textAlignment w:val="baseline"/>
              <w:rPr>
                <w:shd w:val="clear" w:color="auto" w:fill="FFFFFF"/>
              </w:rPr>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widowControl w:val="0"/>
              <w:autoSpaceDE w:val="0"/>
              <w:autoSpaceDN w:val="0"/>
              <w:adjustRightInd w:val="0"/>
              <w:jc w:val="both"/>
              <w:textAlignment w:val="baseline"/>
              <w:rPr>
                <w:shd w:val="clear" w:color="auto" w:fill="FFFFFF"/>
              </w:rPr>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widowControl w:val="0"/>
              <w:autoSpaceDE w:val="0"/>
              <w:autoSpaceDN w:val="0"/>
              <w:adjustRightInd w:val="0"/>
              <w:jc w:val="both"/>
              <w:textAlignment w:val="baseline"/>
              <w:rPr>
                <w:shd w:val="clear" w:color="auto" w:fill="FFFFFF"/>
              </w:rPr>
            </w:pPr>
            <w:r>
              <w:rPr>
                <w:shd w:val="clear" w:color="auto" w:fill="FFFFFF"/>
              </w:rPr>
              <w:t>Опрос</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widowControl w:val="0"/>
              <w:autoSpaceDE w:val="0"/>
              <w:autoSpaceDN w:val="0"/>
              <w:adjustRightInd w:val="0"/>
              <w:jc w:val="both"/>
              <w:textAlignment w:val="baseline"/>
              <w:rPr>
                <w:shd w:val="clear" w:color="auto" w:fill="FFFFFF"/>
              </w:rPr>
            </w:pPr>
            <w:r>
              <w:rPr>
                <w:shd w:val="clear" w:color="auto" w:fill="FFFFFF"/>
              </w:rPr>
              <w:t>Вводное занятие</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widowControl w:val="0"/>
              <w:autoSpaceDE w:val="0"/>
              <w:autoSpaceDN w:val="0"/>
              <w:adjustRightInd w:val="0"/>
              <w:jc w:val="both"/>
              <w:textAlignment w:val="baseline"/>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widowControl w:val="0"/>
              <w:autoSpaceDE w:val="0"/>
              <w:autoSpaceDN w:val="0"/>
              <w:adjustRightInd w:val="0"/>
              <w:jc w:val="both"/>
              <w:textAlignment w:val="baseline"/>
              <w:rPr>
                <w:shd w:val="clear" w:color="auto" w:fill="FFFFFF"/>
              </w:rPr>
            </w:pPr>
            <w:r>
              <w:rPr>
                <w:shd w:val="clear" w:color="auto" w:fill="FFFFFF"/>
              </w:rPr>
              <w:t>Беседа</w:t>
            </w:r>
          </w:p>
        </w:tc>
      </w:tr>
      <w:tr w:rsidR="00E767AF" w:rsidTr="00E767AF">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widowControl w:val="0"/>
              <w:autoSpaceDE w:val="0"/>
              <w:autoSpaceDN w:val="0"/>
              <w:adjustRightInd w:val="0"/>
              <w:jc w:val="both"/>
              <w:textAlignment w:val="baseline"/>
              <w:rPr>
                <w:shd w:val="clear" w:color="auto" w:fill="FFFFFF"/>
              </w:rPr>
            </w:pPr>
            <w:r>
              <w:rPr>
                <w:shd w:val="clear" w:color="auto" w:fill="FFFFFF"/>
              </w:rPr>
              <w:t>2</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widowControl w:val="0"/>
              <w:autoSpaceDE w:val="0"/>
              <w:autoSpaceDN w:val="0"/>
              <w:adjustRightInd w:val="0"/>
              <w:jc w:val="both"/>
              <w:textAlignment w:val="baseline"/>
              <w:rPr>
                <w:shd w:val="clear" w:color="auto" w:fill="FFFFFF"/>
              </w:rPr>
            </w:pPr>
            <w:r>
              <w:rPr>
                <w:shd w:val="clear" w:color="auto" w:fill="FFFFFF"/>
              </w:rPr>
              <w:t>Сентябрь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widowControl w:val="0"/>
              <w:autoSpaceDE w:val="0"/>
              <w:autoSpaceDN w:val="0"/>
              <w:adjustRightInd w:val="0"/>
              <w:jc w:val="both"/>
              <w:textAlignment w:val="baseline"/>
              <w:rPr>
                <w:shd w:val="clear" w:color="auto" w:fill="FFFFFF"/>
              </w:rPr>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widowControl w:val="0"/>
              <w:autoSpaceDE w:val="0"/>
              <w:autoSpaceDN w:val="0"/>
              <w:adjustRightInd w:val="0"/>
              <w:jc w:val="both"/>
              <w:textAlignment w:val="baseline"/>
              <w:rPr>
                <w:shd w:val="clear" w:color="auto" w:fill="FFFFFF"/>
              </w:rPr>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widowControl w:val="0"/>
              <w:autoSpaceDE w:val="0"/>
              <w:autoSpaceDN w:val="0"/>
              <w:adjustRightInd w:val="0"/>
              <w:jc w:val="both"/>
              <w:textAlignment w:val="baseline"/>
              <w:rPr>
                <w:shd w:val="clear" w:color="auto" w:fill="FFFFFF"/>
              </w:rPr>
            </w:pPr>
            <w:r>
              <w:rPr>
                <w:shd w:val="clear" w:color="auto" w:fill="FFFFFF"/>
              </w:rPr>
              <w:t>Практическое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widowControl w:val="0"/>
              <w:autoSpaceDE w:val="0"/>
              <w:autoSpaceDN w:val="0"/>
              <w:adjustRightInd w:val="0"/>
              <w:jc w:val="both"/>
              <w:textAlignment w:val="baseline"/>
              <w:rPr>
                <w:shd w:val="clear" w:color="auto" w:fill="FFFFFF"/>
              </w:rPr>
            </w:pPr>
            <w:r>
              <w:rPr>
                <w:shd w:val="clear" w:color="auto" w:fill="FFFFFF"/>
              </w:rPr>
              <w:t>Знакомство с поделкой из природного материала. Техника выполнения отдельных фигурок</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widowControl w:val="0"/>
              <w:autoSpaceDE w:val="0"/>
              <w:autoSpaceDN w:val="0"/>
              <w:adjustRightInd w:val="0"/>
              <w:jc w:val="both"/>
              <w:textAlignment w:val="baseline"/>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widowControl w:val="0"/>
              <w:autoSpaceDE w:val="0"/>
              <w:autoSpaceDN w:val="0"/>
              <w:adjustRightInd w:val="0"/>
              <w:jc w:val="both"/>
              <w:textAlignment w:val="baseline"/>
              <w:rPr>
                <w:shd w:val="clear" w:color="auto" w:fill="FFFFFF"/>
              </w:rPr>
            </w:pPr>
            <w:r>
              <w:rPr>
                <w:shd w:val="clear" w:color="auto" w:fill="FFFFFF"/>
              </w:rPr>
              <w:t>Беседа</w:t>
            </w:r>
          </w:p>
        </w:tc>
      </w:tr>
      <w:tr w:rsidR="00E767AF" w:rsidTr="00E767AF">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widowControl w:val="0"/>
              <w:autoSpaceDE w:val="0"/>
              <w:autoSpaceDN w:val="0"/>
              <w:adjustRightInd w:val="0"/>
              <w:jc w:val="both"/>
              <w:textAlignment w:val="baseline"/>
              <w:rPr>
                <w:shd w:val="clear" w:color="auto" w:fill="FFFFFF"/>
              </w:rPr>
            </w:pPr>
            <w:r>
              <w:rPr>
                <w:shd w:val="clear" w:color="auto" w:fill="FFFFFF"/>
              </w:rPr>
              <w:t>3</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widowControl w:val="0"/>
              <w:autoSpaceDE w:val="0"/>
              <w:autoSpaceDN w:val="0"/>
              <w:adjustRightInd w:val="0"/>
              <w:jc w:val="both"/>
              <w:textAlignment w:val="baseline"/>
              <w:rPr>
                <w:shd w:val="clear" w:color="auto" w:fill="FFFFFF"/>
              </w:rPr>
            </w:pPr>
            <w:r>
              <w:rPr>
                <w:shd w:val="clear" w:color="auto" w:fill="FFFFFF"/>
              </w:rPr>
              <w:t>Сентяб</w:t>
            </w:r>
            <w:r>
              <w:rPr>
                <w:shd w:val="clear" w:color="auto" w:fill="FFFFFF"/>
              </w:rPr>
              <w:lastRenderedPageBreak/>
              <w:t>рь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widowControl w:val="0"/>
              <w:autoSpaceDE w:val="0"/>
              <w:autoSpaceDN w:val="0"/>
              <w:adjustRightInd w:val="0"/>
              <w:jc w:val="both"/>
              <w:textAlignment w:val="baseline"/>
              <w:rPr>
                <w:shd w:val="clear" w:color="auto" w:fill="FFFFFF"/>
              </w:rPr>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widowControl w:val="0"/>
              <w:autoSpaceDE w:val="0"/>
              <w:autoSpaceDN w:val="0"/>
              <w:adjustRightInd w:val="0"/>
              <w:jc w:val="both"/>
              <w:textAlignment w:val="baseline"/>
              <w:rPr>
                <w:shd w:val="clear" w:color="auto" w:fill="FFFFFF"/>
              </w:rPr>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widowControl w:val="0"/>
              <w:autoSpaceDE w:val="0"/>
              <w:autoSpaceDN w:val="0"/>
              <w:adjustRightInd w:val="0"/>
              <w:jc w:val="both"/>
              <w:textAlignment w:val="baseline"/>
              <w:rPr>
                <w:shd w:val="clear" w:color="auto" w:fill="FFFFFF"/>
              </w:rPr>
            </w:pPr>
            <w:r>
              <w:rPr>
                <w:shd w:val="clear" w:color="auto" w:fill="FFFFFF"/>
              </w:rPr>
              <w:t>Практическ</w:t>
            </w:r>
            <w:r>
              <w:rPr>
                <w:shd w:val="clear" w:color="auto" w:fill="FFFFFF"/>
              </w:rPr>
              <w:lastRenderedPageBreak/>
              <w:t>ое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lastRenderedPageBreak/>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widowControl w:val="0"/>
              <w:autoSpaceDE w:val="0"/>
              <w:autoSpaceDN w:val="0"/>
              <w:adjustRightInd w:val="0"/>
              <w:jc w:val="both"/>
              <w:textAlignment w:val="baseline"/>
              <w:rPr>
                <w:shd w:val="clear" w:color="auto" w:fill="FFFFFF"/>
              </w:rPr>
            </w:pPr>
            <w:r>
              <w:rPr>
                <w:shd w:val="clear" w:color="auto" w:fill="FFFFFF"/>
              </w:rPr>
              <w:t xml:space="preserve">Выполнение </w:t>
            </w:r>
            <w:r>
              <w:rPr>
                <w:shd w:val="clear" w:color="auto" w:fill="FFFFFF"/>
              </w:rPr>
              <w:lastRenderedPageBreak/>
              <w:t>ежиков на поляне</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widowControl w:val="0"/>
              <w:autoSpaceDE w:val="0"/>
              <w:autoSpaceDN w:val="0"/>
              <w:adjustRightInd w:val="0"/>
              <w:jc w:val="both"/>
              <w:textAlignment w:val="baseline"/>
              <w:rPr>
                <w:shd w:val="clear" w:color="auto" w:fill="FFFFFF"/>
              </w:rPr>
            </w:pPr>
            <w:r>
              <w:rPr>
                <w:shd w:val="clear" w:color="auto" w:fill="FFFFFF"/>
              </w:rPr>
              <w:lastRenderedPageBreak/>
              <w:t xml:space="preserve">МБУ </w:t>
            </w:r>
            <w:r>
              <w:rPr>
                <w:shd w:val="clear" w:color="auto" w:fill="FFFFFF"/>
              </w:rPr>
              <w:lastRenderedPageBreak/>
              <w:t xml:space="preserve">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widowControl w:val="0"/>
              <w:autoSpaceDE w:val="0"/>
              <w:autoSpaceDN w:val="0"/>
              <w:adjustRightInd w:val="0"/>
              <w:jc w:val="both"/>
              <w:textAlignment w:val="baseline"/>
              <w:rPr>
                <w:shd w:val="clear" w:color="auto" w:fill="FFFFFF"/>
              </w:rPr>
            </w:pPr>
            <w:r>
              <w:rPr>
                <w:shd w:val="clear" w:color="auto" w:fill="FFFFFF"/>
              </w:rPr>
              <w:lastRenderedPageBreak/>
              <w:t>Композиц</w:t>
            </w:r>
            <w:r>
              <w:rPr>
                <w:shd w:val="clear" w:color="auto" w:fill="FFFFFF"/>
              </w:rPr>
              <w:lastRenderedPageBreak/>
              <w:t>ия</w:t>
            </w:r>
          </w:p>
        </w:tc>
      </w:tr>
      <w:tr w:rsidR="00E767AF" w:rsidTr="00E767AF">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widowControl w:val="0"/>
              <w:autoSpaceDE w:val="0"/>
              <w:autoSpaceDN w:val="0"/>
              <w:adjustRightInd w:val="0"/>
              <w:jc w:val="both"/>
              <w:textAlignment w:val="baseline"/>
              <w:rPr>
                <w:shd w:val="clear" w:color="auto" w:fill="FFFFFF"/>
              </w:rPr>
            </w:pPr>
            <w:r>
              <w:rPr>
                <w:shd w:val="clear" w:color="auto" w:fill="FFFFFF"/>
              </w:rPr>
              <w:lastRenderedPageBreak/>
              <w:t>4</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widowControl w:val="0"/>
              <w:autoSpaceDE w:val="0"/>
              <w:autoSpaceDN w:val="0"/>
              <w:adjustRightInd w:val="0"/>
              <w:jc w:val="both"/>
              <w:textAlignment w:val="baseline"/>
              <w:rPr>
                <w:shd w:val="clear" w:color="auto" w:fill="FFFFFF"/>
              </w:rPr>
            </w:pPr>
            <w:r>
              <w:rPr>
                <w:shd w:val="clear" w:color="auto" w:fill="FFFFFF"/>
              </w:rPr>
              <w:t>Сентябрь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widowControl w:val="0"/>
              <w:autoSpaceDE w:val="0"/>
              <w:autoSpaceDN w:val="0"/>
              <w:adjustRightInd w:val="0"/>
              <w:jc w:val="both"/>
              <w:textAlignment w:val="baseline"/>
              <w:rPr>
                <w:shd w:val="clear" w:color="auto" w:fill="FFFFFF"/>
              </w:rPr>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widowControl w:val="0"/>
              <w:autoSpaceDE w:val="0"/>
              <w:autoSpaceDN w:val="0"/>
              <w:adjustRightInd w:val="0"/>
              <w:jc w:val="both"/>
              <w:textAlignment w:val="baseline"/>
              <w:rPr>
                <w:shd w:val="clear" w:color="auto" w:fill="FFFFFF"/>
              </w:rPr>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widowControl w:val="0"/>
              <w:autoSpaceDE w:val="0"/>
              <w:autoSpaceDN w:val="0"/>
              <w:adjustRightInd w:val="0"/>
              <w:jc w:val="both"/>
              <w:textAlignment w:val="baseline"/>
              <w:rPr>
                <w:shd w:val="clear" w:color="auto" w:fill="FFFFFF"/>
              </w:rPr>
            </w:pPr>
            <w:r>
              <w:rPr>
                <w:shd w:val="clear" w:color="auto" w:fill="FFFFFF"/>
              </w:rPr>
              <w:t>Практическое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widowControl w:val="0"/>
              <w:autoSpaceDE w:val="0"/>
              <w:autoSpaceDN w:val="0"/>
              <w:adjustRightInd w:val="0"/>
              <w:jc w:val="both"/>
              <w:textAlignment w:val="baseline"/>
              <w:rPr>
                <w:shd w:val="clear" w:color="auto" w:fill="FFFFFF"/>
              </w:rPr>
            </w:pPr>
            <w:r>
              <w:rPr>
                <w:shd w:val="clear" w:color="auto" w:fill="FFFFFF"/>
              </w:rPr>
              <w:t>Петушок</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widowControl w:val="0"/>
              <w:autoSpaceDE w:val="0"/>
              <w:autoSpaceDN w:val="0"/>
              <w:adjustRightInd w:val="0"/>
              <w:jc w:val="both"/>
              <w:textAlignment w:val="baseline"/>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widowControl w:val="0"/>
              <w:autoSpaceDE w:val="0"/>
              <w:autoSpaceDN w:val="0"/>
              <w:adjustRightInd w:val="0"/>
              <w:jc w:val="both"/>
              <w:textAlignment w:val="baseline"/>
              <w:rPr>
                <w:shd w:val="clear" w:color="auto" w:fill="FFFFFF"/>
              </w:rPr>
            </w:pPr>
            <w:r>
              <w:rPr>
                <w:shd w:val="clear" w:color="auto" w:fill="FFFFFF"/>
              </w:rPr>
              <w:t>Мастер-класс</w:t>
            </w:r>
          </w:p>
        </w:tc>
      </w:tr>
      <w:tr w:rsidR="00E767AF" w:rsidTr="00E767AF">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widowControl w:val="0"/>
              <w:autoSpaceDE w:val="0"/>
              <w:autoSpaceDN w:val="0"/>
              <w:adjustRightInd w:val="0"/>
              <w:jc w:val="both"/>
              <w:textAlignment w:val="baseline"/>
              <w:rPr>
                <w:shd w:val="clear" w:color="auto" w:fill="FFFFFF"/>
              </w:rPr>
            </w:pPr>
            <w:r>
              <w:rPr>
                <w:shd w:val="clear" w:color="auto" w:fill="FFFFFF"/>
              </w:rPr>
              <w:t>5</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widowControl w:val="0"/>
              <w:autoSpaceDE w:val="0"/>
              <w:autoSpaceDN w:val="0"/>
              <w:adjustRightInd w:val="0"/>
              <w:jc w:val="both"/>
              <w:textAlignment w:val="baseline"/>
              <w:rPr>
                <w:shd w:val="clear" w:color="auto" w:fill="FFFFFF"/>
              </w:rPr>
            </w:pPr>
            <w:r>
              <w:rPr>
                <w:shd w:val="clear" w:color="auto" w:fill="FFFFFF"/>
              </w:rPr>
              <w:t>Сентябрь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widowControl w:val="0"/>
              <w:autoSpaceDE w:val="0"/>
              <w:autoSpaceDN w:val="0"/>
              <w:adjustRightInd w:val="0"/>
              <w:jc w:val="both"/>
              <w:textAlignment w:val="baseline"/>
              <w:rPr>
                <w:shd w:val="clear" w:color="auto" w:fill="FFFFFF"/>
              </w:rPr>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widowControl w:val="0"/>
              <w:autoSpaceDE w:val="0"/>
              <w:autoSpaceDN w:val="0"/>
              <w:adjustRightInd w:val="0"/>
              <w:jc w:val="both"/>
              <w:textAlignment w:val="baseline"/>
              <w:rPr>
                <w:shd w:val="clear" w:color="auto" w:fill="FFFFFF"/>
              </w:rPr>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widowControl w:val="0"/>
              <w:autoSpaceDE w:val="0"/>
              <w:autoSpaceDN w:val="0"/>
              <w:adjustRightInd w:val="0"/>
              <w:jc w:val="both"/>
              <w:textAlignment w:val="baseline"/>
              <w:rPr>
                <w:shd w:val="clear" w:color="auto" w:fill="FFFFFF"/>
              </w:rPr>
            </w:pPr>
            <w:r>
              <w:rPr>
                <w:shd w:val="clear" w:color="auto" w:fill="FFFFFF"/>
              </w:rPr>
              <w:t>Практическое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widowControl w:val="0"/>
              <w:autoSpaceDE w:val="0"/>
              <w:autoSpaceDN w:val="0"/>
              <w:adjustRightInd w:val="0"/>
              <w:jc w:val="both"/>
              <w:textAlignment w:val="baseline"/>
              <w:rPr>
                <w:shd w:val="clear" w:color="auto" w:fill="FFFFFF"/>
              </w:rPr>
            </w:pPr>
            <w:r>
              <w:rPr>
                <w:shd w:val="clear" w:color="auto" w:fill="FFFFFF"/>
              </w:rPr>
              <w:t>Сказочный сюжет</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widowControl w:val="0"/>
              <w:autoSpaceDE w:val="0"/>
              <w:autoSpaceDN w:val="0"/>
              <w:adjustRightInd w:val="0"/>
              <w:jc w:val="both"/>
              <w:textAlignment w:val="baseline"/>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widowControl w:val="0"/>
              <w:autoSpaceDE w:val="0"/>
              <w:autoSpaceDN w:val="0"/>
              <w:adjustRightInd w:val="0"/>
              <w:jc w:val="both"/>
              <w:textAlignment w:val="baseline"/>
              <w:rPr>
                <w:shd w:val="clear" w:color="auto" w:fill="FFFFFF"/>
              </w:rPr>
            </w:pPr>
            <w:r>
              <w:rPr>
                <w:shd w:val="clear" w:color="auto" w:fill="FFFFFF"/>
              </w:rPr>
              <w:t>Аппликация</w:t>
            </w:r>
          </w:p>
        </w:tc>
      </w:tr>
      <w:tr w:rsidR="00E767AF" w:rsidTr="00E767AF">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widowControl w:val="0"/>
              <w:autoSpaceDE w:val="0"/>
              <w:autoSpaceDN w:val="0"/>
              <w:adjustRightInd w:val="0"/>
              <w:jc w:val="both"/>
              <w:textAlignment w:val="baseline"/>
              <w:rPr>
                <w:shd w:val="clear" w:color="auto" w:fill="FFFFFF"/>
              </w:rPr>
            </w:pPr>
            <w:r>
              <w:rPr>
                <w:shd w:val="clear" w:color="auto" w:fill="FFFFFF"/>
              </w:rPr>
              <w:t>6</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widowControl w:val="0"/>
              <w:autoSpaceDE w:val="0"/>
              <w:autoSpaceDN w:val="0"/>
              <w:adjustRightInd w:val="0"/>
              <w:jc w:val="both"/>
              <w:textAlignment w:val="baseline"/>
              <w:rPr>
                <w:shd w:val="clear" w:color="auto" w:fill="FFFFFF"/>
              </w:rPr>
            </w:pPr>
            <w:r>
              <w:rPr>
                <w:shd w:val="clear" w:color="auto" w:fill="FFFFFF"/>
              </w:rPr>
              <w:t>Сентябрь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widowControl w:val="0"/>
              <w:autoSpaceDE w:val="0"/>
              <w:autoSpaceDN w:val="0"/>
              <w:adjustRightInd w:val="0"/>
              <w:jc w:val="both"/>
              <w:textAlignment w:val="baseline"/>
              <w:rPr>
                <w:shd w:val="clear" w:color="auto" w:fill="FFFFFF"/>
              </w:rPr>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widowControl w:val="0"/>
              <w:autoSpaceDE w:val="0"/>
              <w:autoSpaceDN w:val="0"/>
              <w:adjustRightInd w:val="0"/>
              <w:jc w:val="both"/>
              <w:textAlignment w:val="baseline"/>
              <w:rPr>
                <w:shd w:val="clear" w:color="auto" w:fill="FFFFFF"/>
              </w:rPr>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widowControl w:val="0"/>
              <w:autoSpaceDE w:val="0"/>
              <w:autoSpaceDN w:val="0"/>
              <w:adjustRightInd w:val="0"/>
              <w:jc w:val="both"/>
              <w:textAlignment w:val="baseline"/>
              <w:rPr>
                <w:shd w:val="clear" w:color="auto" w:fill="FFFFFF"/>
              </w:rPr>
            </w:pPr>
            <w:r>
              <w:rPr>
                <w:shd w:val="clear" w:color="auto" w:fill="FFFFFF"/>
              </w:rPr>
              <w:t>Практическое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widowControl w:val="0"/>
              <w:autoSpaceDE w:val="0"/>
              <w:autoSpaceDN w:val="0"/>
              <w:adjustRightInd w:val="0"/>
              <w:jc w:val="both"/>
              <w:textAlignment w:val="baseline"/>
              <w:rPr>
                <w:shd w:val="clear" w:color="auto" w:fill="FFFFFF"/>
              </w:rPr>
            </w:pPr>
            <w:r>
              <w:rPr>
                <w:shd w:val="clear" w:color="auto" w:fill="FFFFFF"/>
              </w:rPr>
              <w:t>Знакомство с композициями из сухих листьев Составление различных частей или отдельных элементов в единое целое</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widowControl w:val="0"/>
              <w:autoSpaceDE w:val="0"/>
              <w:autoSpaceDN w:val="0"/>
              <w:adjustRightInd w:val="0"/>
              <w:jc w:val="both"/>
              <w:textAlignment w:val="baseline"/>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widowControl w:val="0"/>
              <w:autoSpaceDE w:val="0"/>
              <w:autoSpaceDN w:val="0"/>
              <w:adjustRightInd w:val="0"/>
              <w:jc w:val="both"/>
              <w:textAlignment w:val="baseline"/>
              <w:rPr>
                <w:shd w:val="clear" w:color="auto" w:fill="FFFFFF"/>
              </w:rPr>
            </w:pPr>
            <w:r>
              <w:rPr>
                <w:shd w:val="clear" w:color="auto" w:fill="FFFFFF"/>
              </w:rPr>
              <w:t>Беседа</w:t>
            </w:r>
          </w:p>
        </w:tc>
      </w:tr>
      <w:tr w:rsidR="00E767AF" w:rsidTr="00E767AF">
        <w:trPr>
          <w:trHeight w:val="563"/>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t>7</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pPr>
            <w:r>
              <w:t>Сентябрь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Практическое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Композиция «На лесной поляне»</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Композиция</w:t>
            </w:r>
          </w:p>
        </w:tc>
      </w:tr>
      <w:tr w:rsidR="00E767AF" w:rsidTr="00E767AF">
        <w:trPr>
          <w:trHeight w:val="528"/>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t>8</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pPr>
            <w:r>
              <w:t>Сентябрь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Практическое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Композиция «На лесной поляне»</w:t>
            </w:r>
          </w:p>
        </w:tc>
        <w:tc>
          <w:tcPr>
            <w:tcW w:w="777" w:type="pct"/>
            <w:tcBorders>
              <w:top w:val="single" w:sz="4" w:space="0" w:color="auto"/>
              <w:left w:val="single" w:sz="4" w:space="0" w:color="auto"/>
              <w:bottom w:val="single" w:sz="4" w:space="0" w:color="auto"/>
              <w:right w:val="single" w:sz="4" w:space="0" w:color="auto"/>
            </w:tcBorders>
          </w:tcPr>
          <w:p w:rsidR="00E767AF" w:rsidRDefault="00E767AF">
            <w:pPr>
              <w:rPr>
                <w:shd w:val="clear" w:color="auto" w:fill="FFFFFF"/>
              </w:rPr>
            </w:pP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Композиция</w:t>
            </w:r>
          </w:p>
        </w:tc>
      </w:tr>
      <w:tr w:rsidR="00E767AF" w:rsidTr="00E767AF">
        <w:trPr>
          <w:trHeight w:val="225"/>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t>9</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pPr>
            <w:r>
              <w:t>Сентябрь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Практическое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Петя-петушок</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Поделка</w:t>
            </w:r>
          </w:p>
        </w:tc>
      </w:tr>
      <w:tr w:rsidR="00E767AF" w:rsidTr="00E767AF">
        <w:trPr>
          <w:trHeight w:val="452"/>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t>10</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pPr>
            <w:r>
              <w:t>Октябрь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proofErr w:type="spellStart"/>
            <w:r>
              <w:t>Практи</w:t>
            </w:r>
            <w:proofErr w:type="spellEnd"/>
            <w:r>
              <w:t xml:space="preserve"> </w:t>
            </w:r>
            <w:proofErr w:type="spellStart"/>
            <w:r>
              <w:t>ческое</w:t>
            </w:r>
            <w:proofErr w:type="spellEnd"/>
            <w:r>
              <w:t xml:space="preserve">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Морские фантазии</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Поделка</w:t>
            </w:r>
          </w:p>
        </w:tc>
      </w:tr>
      <w:tr w:rsidR="00E767AF" w:rsidTr="00E767AF">
        <w:trPr>
          <w:trHeight w:val="639"/>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lastRenderedPageBreak/>
              <w:t>11</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pPr>
            <w:r>
              <w:t>Октябрь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proofErr w:type="spellStart"/>
            <w:r>
              <w:t>Практи</w:t>
            </w:r>
            <w:proofErr w:type="spellEnd"/>
            <w:r>
              <w:t xml:space="preserve"> </w:t>
            </w:r>
            <w:proofErr w:type="spellStart"/>
            <w:r>
              <w:t>ческое</w:t>
            </w:r>
            <w:proofErr w:type="spellEnd"/>
            <w:r>
              <w:t xml:space="preserve">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Морские фантазии</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Поделка</w:t>
            </w:r>
          </w:p>
        </w:tc>
      </w:tr>
      <w:tr w:rsidR="00E767AF" w:rsidTr="00E767AF">
        <w:trPr>
          <w:trHeight w:val="225"/>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t>12</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pPr>
            <w:r>
              <w:t>Октябрь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Опрос</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ind w:left="108"/>
              <w:jc w:val="both"/>
            </w:pPr>
            <w:r>
              <w:t>Знакомство с панно. Развитие чувства композиции техники вырезывания и склеивания деталей</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Беседа</w:t>
            </w:r>
          </w:p>
        </w:tc>
      </w:tr>
      <w:tr w:rsidR="00E767AF" w:rsidTr="00E767AF">
        <w:trPr>
          <w:trHeight w:val="477"/>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t>13</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pPr>
            <w:r>
              <w:t>Октябрь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Практическое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Панно «Корзина первоцветов»</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Поделка</w:t>
            </w:r>
          </w:p>
        </w:tc>
      </w:tr>
      <w:tr w:rsidR="00E767AF" w:rsidTr="00E767AF">
        <w:trPr>
          <w:trHeight w:val="614"/>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t>14</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pPr>
            <w:r>
              <w:t>Октябрь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Практическое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Панно «Корзина первоцветов»</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Поделка</w:t>
            </w:r>
          </w:p>
        </w:tc>
      </w:tr>
      <w:tr w:rsidR="00E767AF" w:rsidTr="00E767AF">
        <w:trPr>
          <w:trHeight w:val="515"/>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t>15</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Октябрь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Практическое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Букет из полосок</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Поделка</w:t>
            </w:r>
          </w:p>
        </w:tc>
      </w:tr>
      <w:tr w:rsidR="00E767AF" w:rsidTr="00E767AF">
        <w:trPr>
          <w:trHeight w:val="576"/>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t>16</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Октябрь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Практическое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Букет из полосок</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Поделка</w:t>
            </w:r>
          </w:p>
        </w:tc>
      </w:tr>
      <w:tr w:rsidR="00E767AF" w:rsidTr="00E767AF">
        <w:trPr>
          <w:trHeight w:val="440"/>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t>17</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Октябрь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proofErr w:type="spellStart"/>
            <w:r>
              <w:t>Практи</w:t>
            </w:r>
            <w:proofErr w:type="spellEnd"/>
            <w:r>
              <w:t xml:space="preserve"> </w:t>
            </w:r>
            <w:proofErr w:type="spellStart"/>
            <w:r>
              <w:t>ческое</w:t>
            </w:r>
            <w:proofErr w:type="spellEnd"/>
            <w:r>
              <w:t xml:space="preserve">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По выбору «Сделай сам»</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proofErr w:type="spellStart"/>
            <w:r>
              <w:t>Компози</w:t>
            </w:r>
            <w:proofErr w:type="spellEnd"/>
            <w:r>
              <w:t xml:space="preserve"> </w:t>
            </w:r>
            <w:proofErr w:type="spellStart"/>
            <w:r>
              <w:t>ция</w:t>
            </w:r>
            <w:proofErr w:type="spellEnd"/>
          </w:p>
        </w:tc>
      </w:tr>
      <w:tr w:rsidR="00E767AF" w:rsidTr="00E767AF">
        <w:trPr>
          <w:trHeight w:val="651"/>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t>18</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Октябрь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proofErr w:type="spellStart"/>
            <w:r>
              <w:t>Практи</w:t>
            </w:r>
            <w:proofErr w:type="spellEnd"/>
            <w:r>
              <w:t xml:space="preserve"> </w:t>
            </w:r>
            <w:proofErr w:type="spellStart"/>
            <w:r>
              <w:t>ческое</w:t>
            </w:r>
            <w:proofErr w:type="spellEnd"/>
            <w:r>
              <w:t xml:space="preserve">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По выбору «Сделай сам»</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proofErr w:type="spellStart"/>
            <w:r>
              <w:t>Компози</w:t>
            </w:r>
            <w:proofErr w:type="spellEnd"/>
            <w:r>
              <w:t xml:space="preserve"> </w:t>
            </w:r>
            <w:proofErr w:type="spellStart"/>
            <w:r>
              <w:t>ция</w:t>
            </w:r>
            <w:proofErr w:type="spellEnd"/>
          </w:p>
        </w:tc>
      </w:tr>
      <w:tr w:rsidR="00E767AF" w:rsidTr="00E767AF">
        <w:trPr>
          <w:trHeight w:val="135"/>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lastRenderedPageBreak/>
              <w:t>19</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Ноябрь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Опрос</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ind w:left="108"/>
              <w:jc w:val="both"/>
            </w:pPr>
            <w:r>
              <w:t>Знакомство со цветным пластилином. Техника пластилинового рисования</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Беседа</w:t>
            </w:r>
          </w:p>
        </w:tc>
      </w:tr>
      <w:tr w:rsidR="00E767AF" w:rsidTr="00E767AF">
        <w:trPr>
          <w:trHeight w:val="135"/>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t>20</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Ноябрь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Практическое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Поделки «Снежинка»</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Поделка</w:t>
            </w:r>
          </w:p>
        </w:tc>
      </w:tr>
      <w:tr w:rsidR="00E767AF" w:rsidTr="00E767AF">
        <w:trPr>
          <w:trHeight w:val="135"/>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t>21</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Ноябрь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Практическое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Поделки «Снежинка»</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Поделка</w:t>
            </w:r>
          </w:p>
        </w:tc>
      </w:tr>
      <w:tr w:rsidR="00E767AF" w:rsidTr="00E767AF">
        <w:trPr>
          <w:trHeight w:val="465"/>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t>22</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Ноябрь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Практическое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Снеговик</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Поделка</w:t>
            </w:r>
          </w:p>
        </w:tc>
      </w:tr>
      <w:tr w:rsidR="00E767AF" w:rsidTr="00E767AF">
        <w:trPr>
          <w:trHeight w:val="626"/>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t>23</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Ноябрь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Практическое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Снеговик</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Поделка</w:t>
            </w:r>
          </w:p>
        </w:tc>
      </w:tr>
      <w:tr w:rsidR="00E767AF" w:rsidTr="00E767AF">
        <w:trPr>
          <w:trHeight w:val="438"/>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t>24</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Ноябрь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proofErr w:type="spellStart"/>
            <w:r>
              <w:t>Практи</w:t>
            </w:r>
            <w:proofErr w:type="spellEnd"/>
            <w:r>
              <w:t xml:space="preserve"> </w:t>
            </w:r>
            <w:proofErr w:type="spellStart"/>
            <w:r>
              <w:t>ческое</w:t>
            </w:r>
            <w:proofErr w:type="spellEnd"/>
            <w:r>
              <w:t xml:space="preserve">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«Ёлочная игрушка»</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Поделка</w:t>
            </w:r>
          </w:p>
        </w:tc>
      </w:tr>
      <w:tr w:rsidR="00E767AF" w:rsidTr="00E767AF">
        <w:trPr>
          <w:trHeight w:val="653"/>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t>25</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Ноябрь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proofErr w:type="spellStart"/>
            <w:r>
              <w:t>Практи</w:t>
            </w:r>
            <w:proofErr w:type="spellEnd"/>
            <w:r>
              <w:t xml:space="preserve"> </w:t>
            </w:r>
            <w:proofErr w:type="spellStart"/>
            <w:r>
              <w:t>ческое</w:t>
            </w:r>
            <w:proofErr w:type="spellEnd"/>
            <w:r>
              <w:t xml:space="preserve">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«Ёлочная игрушка»</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Поделка</w:t>
            </w:r>
          </w:p>
        </w:tc>
      </w:tr>
      <w:tr w:rsidR="00E767AF" w:rsidTr="00E767AF">
        <w:trPr>
          <w:trHeight w:val="502"/>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t>26</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Ноябрь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Практическое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«Морозные узоры»</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Поделка</w:t>
            </w:r>
          </w:p>
        </w:tc>
      </w:tr>
      <w:tr w:rsidR="00E767AF" w:rsidTr="00E767AF">
        <w:trPr>
          <w:trHeight w:val="589"/>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t>27</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Ноябрь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Практическое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«Морозные узоры»</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w:t>
            </w:r>
            <w:r>
              <w:rPr>
                <w:shd w:val="clear" w:color="auto" w:fill="FFFFFF"/>
              </w:rPr>
              <w:lastRenderedPageBreak/>
              <w:t>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lastRenderedPageBreak/>
              <w:t>Поделка</w:t>
            </w:r>
          </w:p>
        </w:tc>
      </w:tr>
      <w:tr w:rsidR="00E767AF" w:rsidTr="00E767AF">
        <w:trPr>
          <w:trHeight w:val="135"/>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lastRenderedPageBreak/>
              <w:t>28</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Декабрь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Опрос</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Знакомство с поделками из соленого теста. Лепка простых фигур</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Беседа</w:t>
            </w:r>
          </w:p>
        </w:tc>
      </w:tr>
      <w:tr w:rsidR="00E767AF" w:rsidTr="00E767AF">
        <w:trPr>
          <w:trHeight w:val="477"/>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t>29</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Декабрь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Практическое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Поделка «Кот»</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Поделка</w:t>
            </w:r>
          </w:p>
        </w:tc>
      </w:tr>
      <w:tr w:rsidR="00E767AF" w:rsidTr="00E767AF">
        <w:trPr>
          <w:trHeight w:val="614"/>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t>30</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Декабрь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Практическое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Поделка «Кот»</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Поделка</w:t>
            </w:r>
          </w:p>
        </w:tc>
      </w:tr>
      <w:tr w:rsidR="00E767AF" w:rsidTr="00E767AF">
        <w:trPr>
          <w:trHeight w:val="502"/>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t>31</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Декабрь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Практическое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«Собачка»</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Мастер-класс</w:t>
            </w:r>
          </w:p>
        </w:tc>
      </w:tr>
      <w:tr w:rsidR="00E767AF" w:rsidTr="00E767AF">
        <w:trPr>
          <w:trHeight w:val="589"/>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t>32</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Декабрь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Практическое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«Собачка»</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Мастер-класс</w:t>
            </w:r>
          </w:p>
        </w:tc>
      </w:tr>
      <w:tr w:rsidR="00E767AF" w:rsidTr="00E767AF">
        <w:trPr>
          <w:trHeight w:val="465"/>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t>33</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Декабрь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proofErr w:type="spellStart"/>
            <w:r>
              <w:t>Практи</w:t>
            </w:r>
            <w:proofErr w:type="spellEnd"/>
            <w:r>
              <w:t xml:space="preserve"> </w:t>
            </w:r>
            <w:proofErr w:type="spellStart"/>
            <w:r>
              <w:t>ческое</w:t>
            </w:r>
            <w:proofErr w:type="spellEnd"/>
            <w:r>
              <w:t xml:space="preserve">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«Сова»</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proofErr w:type="spellStart"/>
            <w:r>
              <w:t>Компози</w:t>
            </w:r>
            <w:proofErr w:type="spellEnd"/>
            <w:r>
              <w:t xml:space="preserve"> </w:t>
            </w:r>
            <w:proofErr w:type="spellStart"/>
            <w:r>
              <w:t>ция</w:t>
            </w:r>
            <w:proofErr w:type="spellEnd"/>
          </w:p>
        </w:tc>
      </w:tr>
      <w:tr w:rsidR="00E767AF" w:rsidTr="00E767AF">
        <w:trPr>
          <w:trHeight w:val="626"/>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t>34</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Декабрь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proofErr w:type="spellStart"/>
            <w:r>
              <w:t>Практи</w:t>
            </w:r>
            <w:proofErr w:type="spellEnd"/>
            <w:r>
              <w:t xml:space="preserve"> </w:t>
            </w:r>
            <w:proofErr w:type="spellStart"/>
            <w:r>
              <w:t>ческое</w:t>
            </w:r>
            <w:proofErr w:type="spellEnd"/>
            <w:r>
              <w:t xml:space="preserve">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«Сова»</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proofErr w:type="spellStart"/>
            <w:r>
              <w:t>Компози</w:t>
            </w:r>
            <w:proofErr w:type="spellEnd"/>
            <w:r>
              <w:t xml:space="preserve"> </w:t>
            </w:r>
            <w:proofErr w:type="spellStart"/>
            <w:r>
              <w:t>ция</w:t>
            </w:r>
            <w:proofErr w:type="spellEnd"/>
          </w:p>
        </w:tc>
      </w:tr>
      <w:tr w:rsidR="00E767AF" w:rsidTr="00E767AF">
        <w:trPr>
          <w:trHeight w:val="515"/>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t>35</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Декабрь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Практическое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«Паровоз»</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Беседа</w:t>
            </w:r>
          </w:p>
        </w:tc>
      </w:tr>
      <w:tr w:rsidR="00E767AF" w:rsidTr="00E767AF">
        <w:trPr>
          <w:trHeight w:val="576"/>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lastRenderedPageBreak/>
              <w:t>36</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Декабрь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Практическое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«Паровоз»</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Беседа</w:t>
            </w:r>
          </w:p>
        </w:tc>
      </w:tr>
      <w:tr w:rsidR="00E767AF" w:rsidTr="00E767AF">
        <w:trPr>
          <w:trHeight w:val="465"/>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t>37</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Январь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Практическое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«Самолет»</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Поделка</w:t>
            </w:r>
          </w:p>
        </w:tc>
      </w:tr>
      <w:tr w:rsidR="00E767AF" w:rsidTr="00E767AF">
        <w:trPr>
          <w:trHeight w:val="626"/>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t>38</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Январь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Практическое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«Самолет»</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Поделка</w:t>
            </w:r>
          </w:p>
        </w:tc>
      </w:tr>
      <w:tr w:rsidR="00E767AF" w:rsidTr="00E767AF">
        <w:trPr>
          <w:trHeight w:val="515"/>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t>39</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Январь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Практическое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«Незабудка»</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Поделка</w:t>
            </w:r>
          </w:p>
        </w:tc>
      </w:tr>
      <w:tr w:rsidR="00E767AF" w:rsidTr="00E767AF">
        <w:trPr>
          <w:trHeight w:val="576"/>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t>40</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Январь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Практическое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«Незабудка»</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Поделка</w:t>
            </w:r>
          </w:p>
        </w:tc>
      </w:tr>
      <w:tr w:rsidR="00E767AF" w:rsidTr="00E767AF">
        <w:trPr>
          <w:trHeight w:val="440"/>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t>41</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Январь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Зачет</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Итоговая работа</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Опрос</w:t>
            </w:r>
          </w:p>
        </w:tc>
      </w:tr>
      <w:tr w:rsidR="00E767AF" w:rsidTr="00E767AF">
        <w:trPr>
          <w:trHeight w:val="1449"/>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t>42</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Январь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Зачет</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Итоговая работа</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Опрос</w:t>
            </w:r>
          </w:p>
        </w:tc>
      </w:tr>
      <w:tr w:rsidR="00E767AF" w:rsidTr="00E767AF">
        <w:trPr>
          <w:trHeight w:val="135"/>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t>43</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Январь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Опрос</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Знакомство с оригами. Формирование пространственного представления</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Беседа</w:t>
            </w:r>
          </w:p>
        </w:tc>
      </w:tr>
      <w:tr w:rsidR="00E767AF" w:rsidTr="00E767AF">
        <w:trPr>
          <w:trHeight w:val="490"/>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lastRenderedPageBreak/>
              <w:t>44</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Январь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Практическое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«Морской котик»</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Поделка</w:t>
            </w:r>
          </w:p>
        </w:tc>
      </w:tr>
      <w:tr w:rsidR="00E767AF" w:rsidTr="00E767AF">
        <w:trPr>
          <w:trHeight w:val="601"/>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t>45</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Январь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Практическое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«Морской котик»</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Поделка</w:t>
            </w:r>
          </w:p>
        </w:tc>
      </w:tr>
      <w:tr w:rsidR="00E767AF" w:rsidTr="00E767AF">
        <w:trPr>
          <w:trHeight w:val="490"/>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t>46</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Февраль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Практическое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«Собачка»</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Поделка</w:t>
            </w:r>
          </w:p>
        </w:tc>
      </w:tr>
      <w:tr w:rsidR="00E767AF" w:rsidTr="00E767AF">
        <w:trPr>
          <w:trHeight w:val="601"/>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t>47</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Февраль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Практическое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«Собачка»</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Поделка</w:t>
            </w:r>
          </w:p>
        </w:tc>
      </w:tr>
      <w:tr w:rsidR="00E767AF" w:rsidTr="00E767AF">
        <w:trPr>
          <w:trHeight w:val="477"/>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t>48</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Февраль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Практическое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«Пингвин»</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Композиция</w:t>
            </w:r>
          </w:p>
        </w:tc>
      </w:tr>
      <w:tr w:rsidR="00E767AF" w:rsidTr="00E767AF">
        <w:trPr>
          <w:trHeight w:val="614"/>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t>49</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Февраль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Практическое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«Пингвин»</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Композиция</w:t>
            </w:r>
          </w:p>
        </w:tc>
      </w:tr>
      <w:tr w:rsidR="00E767AF" w:rsidTr="00E767AF">
        <w:trPr>
          <w:trHeight w:val="490"/>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t>50</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Февраль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Практическое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«Тюлень»</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Поделка</w:t>
            </w:r>
          </w:p>
        </w:tc>
      </w:tr>
      <w:tr w:rsidR="00E767AF" w:rsidTr="00E767AF">
        <w:trPr>
          <w:trHeight w:val="601"/>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t>51</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Февраль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Практическое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«Тюлень»</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Поделка</w:t>
            </w:r>
          </w:p>
        </w:tc>
      </w:tr>
      <w:tr w:rsidR="00E767AF" w:rsidTr="00E767AF">
        <w:trPr>
          <w:trHeight w:val="135"/>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t>52</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Февраль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Опрос</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 xml:space="preserve">Знакомство с поделками из подручного </w:t>
            </w:r>
            <w:r>
              <w:lastRenderedPageBreak/>
              <w:t>материала. Работа с мелкими предметами выкладывания орнамента на плоскости</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lastRenderedPageBreak/>
              <w:t xml:space="preserve">МБУ ДО «ЦВР </w:t>
            </w:r>
            <w:proofErr w:type="spellStart"/>
            <w:r>
              <w:rPr>
                <w:shd w:val="clear" w:color="auto" w:fill="FFFFFF"/>
              </w:rPr>
              <w:t>Буинско</w:t>
            </w:r>
            <w:r>
              <w:rPr>
                <w:shd w:val="clear" w:color="auto" w:fill="FFFFFF"/>
              </w:rPr>
              <w:lastRenderedPageBreak/>
              <w:t>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lastRenderedPageBreak/>
              <w:t>Беседа</w:t>
            </w:r>
          </w:p>
        </w:tc>
      </w:tr>
      <w:tr w:rsidR="00E767AF" w:rsidTr="00E767AF">
        <w:trPr>
          <w:trHeight w:val="515"/>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lastRenderedPageBreak/>
              <w:t>53</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Февраль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Практическое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Панно «Матрешка»</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Поделка</w:t>
            </w:r>
          </w:p>
        </w:tc>
      </w:tr>
      <w:tr w:rsidR="00E767AF" w:rsidTr="00E767AF">
        <w:trPr>
          <w:trHeight w:val="576"/>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t>54</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Февраль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Практическое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Панно «Матрешка»</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Поделка</w:t>
            </w:r>
          </w:p>
        </w:tc>
      </w:tr>
      <w:tr w:rsidR="00E767AF" w:rsidTr="00E767AF">
        <w:trPr>
          <w:trHeight w:val="452"/>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t>55</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Март</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proofErr w:type="spellStart"/>
            <w:r>
              <w:t>Практи</w:t>
            </w:r>
            <w:proofErr w:type="spellEnd"/>
            <w:r>
              <w:t xml:space="preserve"> </w:t>
            </w:r>
            <w:proofErr w:type="spellStart"/>
            <w:r>
              <w:t>ческое</w:t>
            </w:r>
            <w:proofErr w:type="spellEnd"/>
            <w:r>
              <w:t xml:space="preserve">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«Ёжик»</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Поделка</w:t>
            </w:r>
          </w:p>
        </w:tc>
      </w:tr>
      <w:tr w:rsidR="00E767AF" w:rsidTr="00E767AF">
        <w:trPr>
          <w:trHeight w:val="639"/>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t>56</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Март</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proofErr w:type="spellStart"/>
            <w:r>
              <w:t>Практи</w:t>
            </w:r>
            <w:proofErr w:type="spellEnd"/>
            <w:r>
              <w:t xml:space="preserve"> </w:t>
            </w:r>
            <w:proofErr w:type="spellStart"/>
            <w:r>
              <w:t>ческое</w:t>
            </w:r>
            <w:proofErr w:type="spellEnd"/>
            <w:r>
              <w:t xml:space="preserve">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«Ёжик»</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Поделка</w:t>
            </w:r>
          </w:p>
        </w:tc>
      </w:tr>
      <w:tr w:rsidR="00E767AF" w:rsidTr="00E767AF">
        <w:trPr>
          <w:trHeight w:val="477"/>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t>57</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Март</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Практическое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Сюжет</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Композиция</w:t>
            </w:r>
          </w:p>
        </w:tc>
      </w:tr>
      <w:tr w:rsidR="00E767AF" w:rsidTr="00E767AF">
        <w:trPr>
          <w:trHeight w:val="614"/>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t>58</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Март</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Практическое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Сюжет</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Композиция</w:t>
            </w:r>
          </w:p>
        </w:tc>
      </w:tr>
      <w:tr w:rsidR="00E767AF" w:rsidTr="00E767AF">
        <w:trPr>
          <w:trHeight w:val="135"/>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t>59</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Март</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Опрос</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 xml:space="preserve">Знакомство с шитьем. Работа с материалами и </w:t>
            </w:r>
            <w:r>
              <w:lastRenderedPageBreak/>
              <w:t>инструментами для шитья</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lastRenderedPageBreak/>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Беседа</w:t>
            </w:r>
          </w:p>
        </w:tc>
      </w:tr>
      <w:tr w:rsidR="00E767AF" w:rsidTr="00E767AF">
        <w:trPr>
          <w:trHeight w:val="490"/>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lastRenderedPageBreak/>
              <w:t>60</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Март</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Практическое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Салфетка «Цветочная поляна»</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Поделка</w:t>
            </w:r>
          </w:p>
        </w:tc>
      </w:tr>
      <w:tr w:rsidR="00E767AF" w:rsidTr="00E767AF">
        <w:trPr>
          <w:trHeight w:val="601"/>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t>61</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Март</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Практическое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Салфетка «Цветочная поляна»</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Поделка</w:t>
            </w:r>
          </w:p>
        </w:tc>
      </w:tr>
      <w:tr w:rsidR="00E767AF" w:rsidTr="00E767AF">
        <w:trPr>
          <w:trHeight w:val="608"/>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t>62</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Март</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Практическое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Вышивка на бумаге «</w:t>
            </w:r>
            <w:proofErr w:type="spellStart"/>
            <w:r>
              <w:t>Капитошка</w:t>
            </w:r>
            <w:proofErr w:type="spellEnd"/>
            <w:r>
              <w:t>-попрыгунчик»</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Поделка</w:t>
            </w:r>
          </w:p>
        </w:tc>
      </w:tr>
      <w:tr w:rsidR="00E767AF" w:rsidTr="00E767AF">
        <w:trPr>
          <w:trHeight w:val="814"/>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t>63</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Март</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Практическое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Вышивка на бумаге «</w:t>
            </w:r>
            <w:proofErr w:type="spellStart"/>
            <w:r>
              <w:t>Капитошка</w:t>
            </w:r>
            <w:proofErr w:type="spellEnd"/>
            <w:r>
              <w:t>-попрыгунчик»</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Поделка</w:t>
            </w:r>
          </w:p>
        </w:tc>
      </w:tr>
      <w:tr w:rsidR="00E767AF" w:rsidTr="00E767AF">
        <w:trPr>
          <w:trHeight w:val="502"/>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t>64</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Апрель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Практическое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«Цыплята на лужайке»</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Поделка</w:t>
            </w:r>
          </w:p>
        </w:tc>
      </w:tr>
      <w:tr w:rsidR="00E767AF" w:rsidTr="00E767AF">
        <w:trPr>
          <w:trHeight w:val="416"/>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t>65</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Апрель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Практическое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«Цыплята на лужайке»</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Поделка</w:t>
            </w:r>
          </w:p>
        </w:tc>
      </w:tr>
      <w:tr w:rsidR="00E767AF" w:rsidTr="00E767AF">
        <w:trPr>
          <w:trHeight w:val="515"/>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t>66</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Апрель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Практическое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«Матрешка»</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Поделка</w:t>
            </w:r>
          </w:p>
        </w:tc>
      </w:tr>
      <w:tr w:rsidR="00E767AF" w:rsidTr="00E767AF">
        <w:trPr>
          <w:trHeight w:val="576"/>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t>67</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Апрель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Практическое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«Матрешка»</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Поделка</w:t>
            </w:r>
          </w:p>
        </w:tc>
      </w:tr>
      <w:tr w:rsidR="00E767AF" w:rsidTr="00E767AF">
        <w:trPr>
          <w:trHeight w:val="528"/>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lastRenderedPageBreak/>
              <w:t>68</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Апрель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Практическое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«Скворцы прилетели»</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Поделка</w:t>
            </w:r>
          </w:p>
        </w:tc>
      </w:tr>
      <w:tr w:rsidR="00E767AF" w:rsidTr="00E767AF">
        <w:trPr>
          <w:trHeight w:val="563"/>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hanging="108"/>
            </w:pPr>
            <w:r>
              <w:t>69</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Апрель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Практическое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«Скворцы прилетели»</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rPr>
                <w:shd w:val="clear" w:color="auto" w:fill="FFFFFF"/>
              </w:rPr>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Поделка</w:t>
            </w:r>
          </w:p>
        </w:tc>
      </w:tr>
      <w:tr w:rsidR="00E767AF" w:rsidTr="00E767AF">
        <w:trPr>
          <w:trHeight w:val="401"/>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pPr>
            <w:r>
              <w:t>70</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Апрель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proofErr w:type="spellStart"/>
            <w:r>
              <w:t>Практи</w:t>
            </w:r>
            <w:proofErr w:type="spellEnd"/>
            <w:r>
              <w:t xml:space="preserve"> </w:t>
            </w:r>
            <w:proofErr w:type="spellStart"/>
            <w:r>
              <w:t>ческое</w:t>
            </w:r>
            <w:proofErr w:type="spellEnd"/>
            <w:r>
              <w:t xml:space="preserve">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Экскурсия</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Лес</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Опрос</w:t>
            </w:r>
          </w:p>
        </w:tc>
      </w:tr>
      <w:tr w:rsidR="00E767AF" w:rsidTr="00E767AF">
        <w:trPr>
          <w:trHeight w:val="583"/>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rPr>
                <w:i/>
              </w:rPr>
            </w:pPr>
            <w:r>
              <w:rPr>
                <w:i/>
              </w:rPr>
              <w:t>71</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Апрель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Практическое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Индивидуальная работа</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Композиция</w:t>
            </w:r>
          </w:p>
        </w:tc>
      </w:tr>
      <w:tr w:rsidR="00E767AF" w:rsidTr="00E767AF">
        <w:trPr>
          <w:trHeight w:val="839"/>
        </w:trPr>
        <w:tc>
          <w:tcPr>
            <w:tcW w:w="283"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rPr>
                <w:i/>
              </w:rPr>
            </w:pPr>
            <w:r>
              <w:rPr>
                <w:i/>
              </w:rPr>
              <w:t>72</w:t>
            </w:r>
          </w:p>
        </w:tc>
        <w:tc>
          <w:tcPr>
            <w:tcW w:w="636"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Апрель</w:t>
            </w:r>
          </w:p>
        </w:tc>
        <w:tc>
          <w:tcPr>
            <w:tcW w:w="420"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428" w:type="pct"/>
            <w:tcBorders>
              <w:top w:val="single" w:sz="4" w:space="0" w:color="auto"/>
              <w:left w:val="single" w:sz="4" w:space="0" w:color="auto"/>
              <w:bottom w:val="single" w:sz="4" w:space="0" w:color="auto"/>
              <w:right w:val="single" w:sz="4" w:space="0" w:color="auto"/>
            </w:tcBorders>
          </w:tcPr>
          <w:p w:rsidR="00E767AF" w:rsidRDefault="00E767AF">
            <w:pPr>
              <w:spacing w:line="312" w:lineRule="auto"/>
              <w:ind w:left="108"/>
            </w:pPr>
          </w:p>
        </w:tc>
        <w:tc>
          <w:tcPr>
            <w:tcW w:w="551"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Практическое занятие</w:t>
            </w:r>
          </w:p>
        </w:tc>
        <w:tc>
          <w:tcPr>
            <w:tcW w:w="297" w:type="pct"/>
            <w:tcBorders>
              <w:top w:val="single" w:sz="4" w:space="0" w:color="auto"/>
              <w:left w:val="single" w:sz="4" w:space="0" w:color="auto"/>
              <w:bottom w:val="single" w:sz="4" w:space="0" w:color="auto"/>
              <w:right w:val="single" w:sz="4" w:space="0" w:color="auto"/>
            </w:tcBorders>
            <w:hideMark/>
          </w:tcPr>
          <w:p w:rsidR="00E767AF" w:rsidRDefault="00E767AF">
            <w:pPr>
              <w:jc w:val="center"/>
            </w:pPr>
            <w:r>
              <w:t>2</w:t>
            </w:r>
          </w:p>
        </w:tc>
        <w:tc>
          <w:tcPr>
            <w:tcW w:w="98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Индивидуальная работа</w:t>
            </w:r>
          </w:p>
        </w:tc>
        <w:tc>
          <w:tcPr>
            <w:tcW w:w="777"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pPr>
            <w:r>
              <w:rPr>
                <w:shd w:val="clear" w:color="auto" w:fill="FFFFFF"/>
              </w:rPr>
              <w:t xml:space="preserve">МБУ ДО «ЦВР </w:t>
            </w:r>
            <w:proofErr w:type="spellStart"/>
            <w:r>
              <w:rPr>
                <w:shd w:val="clear" w:color="auto" w:fill="FFFFFF"/>
              </w:rPr>
              <w:t>Буинского</w:t>
            </w:r>
            <w:proofErr w:type="spellEnd"/>
            <w:r>
              <w:rPr>
                <w:shd w:val="clear" w:color="auto" w:fill="FFFFFF"/>
              </w:rPr>
              <w:t xml:space="preserve"> р-на РТ»</w:t>
            </w:r>
          </w:p>
        </w:tc>
        <w:tc>
          <w:tcPr>
            <w:tcW w:w="619" w:type="pct"/>
            <w:tcBorders>
              <w:top w:val="single" w:sz="4" w:space="0" w:color="auto"/>
              <w:left w:val="single" w:sz="4" w:space="0" w:color="auto"/>
              <w:bottom w:val="single" w:sz="4" w:space="0" w:color="auto"/>
              <w:right w:val="single" w:sz="4" w:space="0" w:color="auto"/>
            </w:tcBorders>
            <w:hideMark/>
          </w:tcPr>
          <w:p w:rsidR="00E767AF" w:rsidRDefault="00E767AF">
            <w:pPr>
              <w:spacing w:line="312" w:lineRule="auto"/>
              <w:ind w:left="108"/>
            </w:pPr>
            <w:r>
              <w:t>Композиция</w:t>
            </w:r>
          </w:p>
        </w:tc>
      </w:tr>
    </w:tbl>
    <w:p w:rsidR="00E767AF" w:rsidRDefault="00E767AF" w:rsidP="00E767AF"/>
    <w:p w:rsidR="00E767AF" w:rsidRDefault="00E767AF" w:rsidP="00E767AF">
      <w:pPr>
        <w:spacing w:line="312" w:lineRule="auto"/>
        <w:jc w:val="center"/>
        <w:rPr>
          <w:b/>
          <w:iCs/>
          <w:color w:val="111111"/>
          <w:sz w:val="28"/>
          <w:szCs w:val="28"/>
          <w:bdr w:val="none" w:sz="0" w:space="0" w:color="auto" w:frame="1"/>
        </w:rPr>
      </w:pPr>
    </w:p>
    <w:p w:rsidR="00E767AF" w:rsidRDefault="00E767AF" w:rsidP="00E767AF">
      <w:pPr>
        <w:spacing w:line="312" w:lineRule="auto"/>
        <w:jc w:val="center"/>
        <w:rPr>
          <w:b/>
          <w:iCs/>
          <w:color w:val="111111"/>
          <w:sz w:val="28"/>
          <w:szCs w:val="28"/>
          <w:bdr w:val="none" w:sz="0" w:space="0" w:color="auto" w:frame="1"/>
        </w:rPr>
      </w:pPr>
    </w:p>
    <w:p w:rsidR="00E767AF" w:rsidRDefault="00E767AF" w:rsidP="00E767AF">
      <w:pPr>
        <w:spacing w:line="312" w:lineRule="auto"/>
        <w:jc w:val="center"/>
        <w:rPr>
          <w:b/>
          <w:iCs/>
          <w:color w:val="111111"/>
          <w:sz w:val="28"/>
          <w:szCs w:val="28"/>
          <w:bdr w:val="none" w:sz="0" w:space="0" w:color="auto" w:frame="1"/>
        </w:rPr>
      </w:pPr>
    </w:p>
    <w:p w:rsidR="00E767AF" w:rsidRDefault="00E767AF" w:rsidP="00E767AF">
      <w:pPr>
        <w:spacing w:line="312" w:lineRule="auto"/>
        <w:jc w:val="center"/>
        <w:rPr>
          <w:b/>
          <w:iCs/>
          <w:color w:val="111111"/>
          <w:sz w:val="28"/>
          <w:szCs w:val="28"/>
          <w:bdr w:val="none" w:sz="0" w:space="0" w:color="auto" w:frame="1"/>
        </w:rPr>
      </w:pPr>
    </w:p>
    <w:p w:rsidR="00E767AF" w:rsidRDefault="00E767AF" w:rsidP="00E767AF">
      <w:pPr>
        <w:spacing w:line="312" w:lineRule="auto"/>
        <w:jc w:val="center"/>
        <w:rPr>
          <w:b/>
          <w:iCs/>
          <w:color w:val="111111"/>
          <w:sz w:val="28"/>
          <w:szCs w:val="28"/>
          <w:bdr w:val="none" w:sz="0" w:space="0" w:color="auto" w:frame="1"/>
        </w:rPr>
      </w:pPr>
    </w:p>
    <w:p w:rsidR="00E767AF" w:rsidRDefault="00E767AF" w:rsidP="00E767AF">
      <w:pPr>
        <w:spacing w:line="312" w:lineRule="auto"/>
        <w:jc w:val="center"/>
        <w:rPr>
          <w:b/>
          <w:iCs/>
          <w:color w:val="111111"/>
          <w:sz w:val="28"/>
          <w:szCs w:val="28"/>
          <w:bdr w:val="none" w:sz="0" w:space="0" w:color="auto" w:frame="1"/>
        </w:rPr>
      </w:pPr>
    </w:p>
    <w:p w:rsidR="00E767AF" w:rsidRDefault="00E767AF" w:rsidP="00E767AF">
      <w:pPr>
        <w:spacing w:line="312" w:lineRule="auto"/>
        <w:jc w:val="center"/>
        <w:rPr>
          <w:b/>
          <w:iCs/>
          <w:color w:val="111111"/>
          <w:sz w:val="28"/>
          <w:szCs w:val="28"/>
          <w:bdr w:val="none" w:sz="0" w:space="0" w:color="auto" w:frame="1"/>
        </w:rPr>
      </w:pPr>
    </w:p>
    <w:p w:rsidR="00E767AF" w:rsidRDefault="00E767AF" w:rsidP="00E767AF">
      <w:pPr>
        <w:spacing w:line="312" w:lineRule="auto"/>
        <w:jc w:val="center"/>
        <w:rPr>
          <w:b/>
          <w:iCs/>
          <w:color w:val="111111"/>
          <w:sz w:val="28"/>
          <w:szCs w:val="28"/>
          <w:bdr w:val="none" w:sz="0" w:space="0" w:color="auto" w:frame="1"/>
        </w:rPr>
      </w:pPr>
    </w:p>
    <w:p w:rsidR="008008DE" w:rsidRDefault="008008DE"/>
    <w:sectPr w:rsidR="008008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pitch w:val="fixed"/>
    <w:sig w:usb0="00000001" w:usb1="08070000" w:usb2="00000010" w:usb3="00000000" w:csb0="00020000"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07732"/>
    <w:multiLevelType w:val="hybridMultilevel"/>
    <w:tmpl w:val="F7C4AD4A"/>
    <w:lvl w:ilvl="0" w:tplc="6088B82C">
      <w:start w:val="1"/>
      <w:numFmt w:val="decimal"/>
      <w:lvlText w:val="%1."/>
      <w:lvlJc w:val="left"/>
      <w:pPr>
        <w:ind w:left="360" w:hanging="360"/>
      </w:pPr>
      <w:rPr>
        <w:i/>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 w15:restartNumberingAfterBreak="0">
    <w:nsid w:val="07E503D2"/>
    <w:multiLevelType w:val="hybridMultilevel"/>
    <w:tmpl w:val="95AEA36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9F10986"/>
    <w:multiLevelType w:val="hybridMultilevel"/>
    <w:tmpl w:val="2EC4816A"/>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1F761B5E"/>
    <w:multiLevelType w:val="hybridMultilevel"/>
    <w:tmpl w:val="834C778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20993ADD"/>
    <w:multiLevelType w:val="multilevel"/>
    <w:tmpl w:val="0680C0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146915"/>
    <w:multiLevelType w:val="multilevel"/>
    <w:tmpl w:val="432A2E94"/>
    <w:lvl w:ilvl="0">
      <w:start w:val="20"/>
      <w:numFmt w:val="decimal"/>
      <w:lvlText w:val="%1"/>
      <w:lvlJc w:val="left"/>
      <w:pPr>
        <w:ind w:left="212" w:hanging="719"/>
      </w:pPr>
      <w:rPr>
        <w:lang w:val="ru-RU" w:eastAsia="en-US" w:bidi="ar-SA"/>
      </w:rPr>
    </w:lvl>
    <w:lvl w:ilvl="1">
      <w:numFmt w:val="decimalZero"/>
      <w:lvlText w:val="%1.%2"/>
      <w:lvlJc w:val="left"/>
      <w:pPr>
        <w:ind w:left="212" w:hanging="719"/>
      </w:pPr>
      <w:rPr>
        <w:rFonts w:ascii="Times New Roman" w:eastAsia="Times New Roman" w:hAnsi="Times New Roman" w:cs="Times New Roman" w:hint="default"/>
        <w:color w:val="111111"/>
        <w:spacing w:val="-4"/>
        <w:w w:val="100"/>
        <w:sz w:val="28"/>
        <w:szCs w:val="28"/>
        <w:lang w:val="ru-RU" w:eastAsia="en-US" w:bidi="ar-SA"/>
      </w:rPr>
    </w:lvl>
    <w:lvl w:ilvl="2">
      <w:start w:val="1"/>
      <w:numFmt w:val="decimal"/>
      <w:lvlText w:val="%3."/>
      <w:lvlJc w:val="left"/>
      <w:pPr>
        <w:ind w:left="1225" w:hanging="305"/>
      </w:pPr>
      <w:rPr>
        <w:rFonts w:ascii="Times New Roman" w:eastAsia="Times New Roman" w:hAnsi="Times New Roman" w:cs="Times New Roman" w:hint="default"/>
        <w:color w:val="111111"/>
        <w:w w:val="100"/>
        <w:sz w:val="28"/>
        <w:szCs w:val="28"/>
        <w:lang w:val="ru-RU" w:eastAsia="en-US" w:bidi="ar-SA"/>
      </w:rPr>
    </w:lvl>
    <w:lvl w:ilvl="3">
      <w:numFmt w:val="bullet"/>
      <w:lvlText w:val="•"/>
      <w:lvlJc w:val="left"/>
      <w:pPr>
        <w:ind w:left="2818" w:hanging="305"/>
      </w:pPr>
      <w:rPr>
        <w:lang w:val="ru-RU" w:eastAsia="en-US" w:bidi="ar-SA"/>
      </w:rPr>
    </w:lvl>
    <w:lvl w:ilvl="4">
      <w:numFmt w:val="bullet"/>
      <w:lvlText w:val="•"/>
      <w:lvlJc w:val="left"/>
      <w:pPr>
        <w:ind w:left="3936" w:hanging="305"/>
      </w:pPr>
      <w:rPr>
        <w:lang w:val="ru-RU" w:eastAsia="en-US" w:bidi="ar-SA"/>
      </w:rPr>
    </w:lvl>
    <w:lvl w:ilvl="5">
      <w:numFmt w:val="bullet"/>
      <w:lvlText w:val="•"/>
      <w:lvlJc w:val="left"/>
      <w:pPr>
        <w:ind w:left="5054" w:hanging="305"/>
      </w:pPr>
      <w:rPr>
        <w:lang w:val="ru-RU" w:eastAsia="en-US" w:bidi="ar-SA"/>
      </w:rPr>
    </w:lvl>
    <w:lvl w:ilvl="6">
      <w:numFmt w:val="bullet"/>
      <w:lvlText w:val="•"/>
      <w:lvlJc w:val="left"/>
      <w:pPr>
        <w:ind w:left="6173" w:hanging="305"/>
      </w:pPr>
      <w:rPr>
        <w:lang w:val="ru-RU" w:eastAsia="en-US" w:bidi="ar-SA"/>
      </w:rPr>
    </w:lvl>
    <w:lvl w:ilvl="7">
      <w:numFmt w:val="bullet"/>
      <w:lvlText w:val="•"/>
      <w:lvlJc w:val="left"/>
      <w:pPr>
        <w:ind w:left="7291" w:hanging="305"/>
      </w:pPr>
      <w:rPr>
        <w:lang w:val="ru-RU" w:eastAsia="en-US" w:bidi="ar-SA"/>
      </w:rPr>
    </w:lvl>
    <w:lvl w:ilvl="8">
      <w:numFmt w:val="bullet"/>
      <w:lvlText w:val="•"/>
      <w:lvlJc w:val="left"/>
      <w:pPr>
        <w:ind w:left="8409" w:hanging="305"/>
      </w:pPr>
      <w:rPr>
        <w:lang w:val="ru-RU" w:eastAsia="en-US" w:bidi="ar-SA"/>
      </w:rPr>
    </w:lvl>
  </w:abstractNum>
  <w:abstractNum w:abstractNumId="6" w15:restartNumberingAfterBreak="0">
    <w:nsid w:val="2CCF45A7"/>
    <w:multiLevelType w:val="multilevel"/>
    <w:tmpl w:val="C896D0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CA3B24"/>
    <w:multiLevelType w:val="multilevel"/>
    <w:tmpl w:val="4A1C97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F82BDB"/>
    <w:multiLevelType w:val="multilevel"/>
    <w:tmpl w:val="62DCFC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BB0DCA"/>
    <w:multiLevelType w:val="multilevel"/>
    <w:tmpl w:val="6BDAE9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994A19"/>
    <w:multiLevelType w:val="multilevel"/>
    <w:tmpl w:val="DEB089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700F3B"/>
    <w:multiLevelType w:val="multilevel"/>
    <w:tmpl w:val="12A45F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1E7FF3"/>
    <w:multiLevelType w:val="multilevel"/>
    <w:tmpl w:val="688E974C"/>
    <w:lvl w:ilvl="0">
      <w:start w:val="1"/>
      <w:numFmt w:val="decimal"/>
      <w:lvlText w:val="%1."/>
      <w:lvlJc w:val="left"/>
      <w:pPr>
        <w:ind w:left="720" w:hanging="360"/>
      </w:pPr>
      <w:rPr>
        <w:rFonts w:cs="Times New Roman"/>
      </w:rPr>
    </w:lvl>
    <w:lvl w:ilvl="1">
      <w:start w:val="1"/>
      <w:numFmt w:val="decimal"/>
      <w:isLgl/>
      <w:lvlText w:val="%1.%2"/>
      <w:lvlJc w:val="left"/>
      <w:pPr>
        <w:ind w:left="885" w:hanging="525"/>
      </w:pPr>
      <w:rPr>
        <w:rFonts w:eastAsia="Times New Roman"/>
        <w:sz w:val="24"/>
      </w:rPr>
    </w:lvl>
    <w:lvl w:ilvl="2">
      <w:start w:val="1"/>
      <w:numFmt w:val="decimal"/>
      <w:isLgl/>
      <w:lvlText w:val="%1.%2.%3"/>
      <w:lvlJc w:val="left"/>
      <w:pPr>
        <w:ind w:left="1080" w:hanging="720"/>
      </w:pPr>
      <w:rPr>
        <w:rFonts w:eastAsia="Times New Roman"/>
        <w:sz w:val="24"/>
      </w:rPr>
    </w:lvl>
    <w:lvl w:ilvl="3">
      <w:start w:val="1"/>
      <w:numFmt w:val="decimal"/>
      <w:isLgl/>
      <w:lvlText w:val="%1.%2.%3.%4"/>
      <w:lvlJc w:val="left"/>
      <w:pPr>
        <w:ind w:left="1080" w:hanging="720"/>
      </w:pPr>
      <w:rPr>
        <w:rFonts w:eastAsia="Times New Roman"/>
        <w:sz w:val="24"/>
      </w:rPr>
    </w:lvl>
    <w:lvl w:ilvl="4">
      <w:start w:val="1"/>
      <w:numFmt w:val="decimal"/>
      <w:isLgl/>
      <w:lvlText w:val="%1.%2.%3.%4.%5"/>
      <w:lvlJc w:val="left"/>
      <w:pPr>
        <w:ind w:left="1440" w:hanging="1080"/>
      </w:pPr>
      <w:rPr>
        <w:rFonts w:eastAsia="Times New Roman"/>
        <w:sz w:val="24"/>
      </w:rPr>
    </w:lvl>
    <w:lvl w:ilvl="5">
      <w:start w:val="1"/>
      <w:numFmt w:val="decimal"/>
      <w:isLgl/>
      <w:lvlText w:val="%1.%2.%3.%4.%5.%6"/>
      <w:lvlJc w:val="left"/>
      <w:pPr>
        <w:ind w:left="1440" w:hanging="1080"/>
      </w:pPr>
      <w:rPr>
        <w:rFonts w:eastAsia="Times New Roman"/>
        <w:sz w:val="24"/>
      </w:rPr>
    </w:lvl>
    <w:lvl w:ilvl="6">
      <w:start w:val="1"/>
      <w:numFmt w:val="decimal"/>
      <w:isLgl/>
      <w:lvlText w:val="%1.%2.%3.%4.%5.%6.%7"/>
      <w:lvlJc w:val="left"/>
      <w:pPr>
        <w:ind w:left="1800" w:hanging="1440"/>
      </w:pPr>
      <w:rPr>
        <w:rFonts w:eastAsia="Times New Roman"/>
        <w:sz w:val="24"/>
      </w:rPr>
    </w:lvl>
    <w:lvl w:ilvl="7">
      <w:start w:val="1"/>
      <w:numFmt w:val="decimal"/>
      <w:isLgl/>
      <w:lvlText w:val="%1.%2.%3.%4.%5.%6.%7.%8"/>
      <w:lvlJc w:val="left"/>
      <w:pPr>
        <w:ind w:left="1800" w:hanging="1440"/>
      </w:pPr>
      <w:rPr>
        <w:rFonts w:eastAsia="Times New Roman"/>
        <w:sz w:val="24"/>
      </w:rPr>
    </w:lvl>
    <w:lvl w:ilvl="8">
      <w:start w:val="1"/>
      <w:numFmt w:val="decimal"/>
      <w:isLgl/>
      <w:lvlText w:val="%1.%2.%3.%4.%5.%6.%7.%8.%9"/>
      <w:lvlJc w:val="left"/>
      <w:pPr>
        <w:ind w:left="2160" w:hanging="1800"/>
      </w:pPr>
      <w:rPr>
        <w:rFonts w:eastAsia="Times New Roman"/>
        <w:sz w:val="24"/>
      </w:rPr>
    </w:lvl>
  </w:abstractNum>
  <w:abstractNum w:abstractNumId="13" w15:restartNumberingAfterBreak="0">
    <w:nsid w:val="59555AE4"/>
    <w:multiLevelType w:val="multilevel"/>
    <w:tmpl w:val="1302A3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D251B26"/>
    <w:multiLevelType w:val="hybridMultilevel"/>
    <w:tmpl w:val="768070C2"/>
    <w:lvl w:ilvl="0" w:tplc="04190001">
      <w:start w:val="1"/>
      <w:numFmt w:val="bullet"/>
      <w:lvlText w:val=""/>
      <w:lvlJc w:val="left"/>
      <w:pPr>
        <w:ind w:left="862" w:hanging="360"/>
      </w:pPr>
      <w:rPr>
        <w:rFonts w:ascii="Symbol" w:hAnsi="Symbol" w:hint="default"/>
      </w:rPr>
    </w:lvl>
    <w:lvl w:ilvl="1" w:tplc="04190003">
      <w:start w:val="1"/>
      <w:numFmt w:val="bullet"/>
      <w:lvlText w:val="o"/>
      <w:lvlJc w:val="left"/>
      <w:pPr>
        <w:ind w:left="1582" w:hanging="360"/>
      </w:pPr>
      <w:rPr>
        <w:rFonts w:ascii="Courier New" w:hAnsi="Courier New" w:cs="Courier New" w:hint="default"/>
      </w:rPr>
    </w:lvl>
    <w:lvl w:ilvl="2" w:tplc="04190005">
      <w:start w:val="1"/>
      <w:numFmt w:val="bullet"/>
      <w:lvlText w:val=""/>
      <w:lvlJc w:val="left"/>
      <w:pPr>
        <w:ind w:left="2302" w:hanging="360"/>
      </w:pPr>
      <w:rPr>
        <w:rFonts w:ascii="Wingdings" w:hAnsi="Wingdings" w:hint="default"/>
      </w:rPr>
    </w:lvl>
    <w:lvl w:ilvl="3" w:tplc="04190001">
      <w:start w:val="1"/>
      <w:numFmt w:val="bullet"/>
      <w:lvlText w:val=""/>
      <w:lvlJc w:val="left"/>
      <w:pPr>
        <w:ind w:left="3022" w:hanging="360"/>
      </w:pPr>
      <w:rPr>
        <w:rFonts w:ascii="Symbol" w:hAnsi="Symbol" w:hint="default"/>
      </w:rPr>
    </w:lvl>
    <w:lvl w:ilvl="4" w:tplc="04190003">
      <w:start w:val="1"/>
      <w:numFmt w:val="bullet"/>
      <w:lvlText w:val="o"/>
      <w:lvlJc w:val="left"/>
      <w:pPr>
        <w:ind w:left="3742" w:hanging="360"/>
      </w:pPr>
      <w:rPr>
        <w:rFonts w:ascii="Courier New" w:hAnsi="Courier New" w:cs="Courier New" w:hint="default"/>
      </w:rPr>
    </w:lvl>
    <w:lvl w:ilvl="5" w:tplc="04190005">
      <w:start w:val="1"/>
      <w:numFmt w:val="bullet"/>
      <w:lvlText w:val=""/>
      <w:lvlJc w:val="left"/>
      <w:pPr>
        <w:ind w:left="4462" w:hanging="360"/>
      </w:pPr>
      <w:rPr>
        <w:rFonts w:ascii="Wingdings" w:hAnsi="Wingdings" w:hint="default"/>
      </w:rPr>
    </w:lvl>
    <w:lvl w:ilvl="6" w:tplc="04190001">
      <w:start w:val="1"/>
      <w:numFmt w:val="bullet"/>
      <w:lvlText w:val=""/>
      <w:lvlJc w:val="left"/>
      <w:pPr>
        <w:ind w:left="5182" w:hanging="360"/>
      </w:pPr>
      <w:rPr>
        <w:rFonts w:ascii="Symbol" w:hAnsi="Symbol" w:hint="default"/>
      </w:rPr>
    </w:lvl>
    <w:lvl w:ilvl="7" w:tplc="04190003">
      <w:start w:val="1"/>
      <w:numFmt w:val="bullet"/>
      <w:lvlText w:val="o"/>
      <w:lvlJc w:val="left"/>
      <w:pPr>
        <w:ind w:left="5902" w:hanging="360"/>
      </w:pPr>
      <w:rPr>
        <w:rFonts w:ascii="Courier New" w:hAnsi="Courier New" w:cs="Courier New" w:hint="default"/>
      </w:rPr>
    </w:lvl>
    <w:lvl w:ilvl="8" w:tplc="04190005">
      <w:start w:val="1"/>
      <w:numFmt w:val="bullet"/>
      <w:lvlText w:val=""/>
      <w:lvlJc w:val="left"/>
      <w:pPr>
        <w:ind w:left="6622" w:hanging="360"/>
      </w:pPr>
      <w:rPr>
        <w:rFonts w:ascii="Wingdings" w:hAnsi="Wingdings" w:hint="default"/>
      </w:rPr>
    </w:lvl>
  </w:abstractNum>
  <w:abstractNum w:abstractNumId="15" w15:restartNumberingAfterBreak="0">
    <w:nsid w:val="5E4C6370"/>
    <w:multiLevelType w:val="multilevel"/>
    <w:tmpl w:val="04324E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430483E"/>
    <w:multiLevelType w:val="multilevel"/>
    <w:tmpl w:val="73AE6C44"/>
    <w:lvl w:ilvl="0">
      <w:start w:val="2"/>
      <w:numFmt w:val="upperRoman"/>
      <w:lvlText w:val="%1."/>
      <w:lvlJc w:val="left"/>
      <w:pPr>
        <w:ind w:left="1065" w:hanging="720"/>
      </w:pPr>
      <w:rPr>
        <w:rFonts w:cs="Times New Roman"/>
      </w:rPr>
    </w:lvl>
    <w:lvl w:ilvl="1">
      <w:start w:val="1"/>
      <w:numFmt w:val="decimal"/>
      <w:isLgl/>
      <w:lvlText w:val="%1.%2."/>
      <w:lvlJc w:val="left"/>
      <w:pPr>
        <w:ind w:left="705" w:hanging="360"/>
      </w:pPr>
    </w:lvl>
    <w:lvl w:ilvl="2">
      <w:start w:val="1"/>
      <w:numFmt w:val="decimal"/>
      <w:isLgl/>
      <w:lvlText w:val="%1.%2.%3."/>
      <w:lvlJc w:val="left"/>
      <w:pPr>
        <w:ind w:left="1065" w:hanging="720"/>
      </w:pPr>
    </w:lvl>
    <w:lvl w:ilvl="3">
      <w:start w:val="1"/>
      <w:numFmt w:val="decimal"/>
      <w:isLgl/>
      <w:lvlText w:val="%1.%2.%3.%4."/>
      <w:lvlJc w:val="left"/>
      <w:pPr>
        <w:ind w:left="1065" w:hanging="720"/>
      </w:pPr>
    </w:lvl>
    <w:lvl w:ilvl="4">
      <w:start w:val="1"/>
      <w:numFmt w:val="decimal"/>
      <w:isLgl/>
      <w:lvlText w:val="%1.%2.%3.%4.%5."/>
      <w:lvlJc w:val="left"/>
      <w:pPr>
        <w:ind w:left="1425" w:hanging="1080"/>
      </w:pPr>
    </w:lvl>
    <w:lvl w:ilvl="5">
      <w:start w:val="1"/>
      <w:numFmt w:val="decimal"/>
      <w:isLgl/>
      <w:lvlText w:val="%1.%2.%3.%4.%5.%6."/>
      <w:lvlJc w:val="left"/>
      <w:pPr>
        <w:ind w:left="1425" w:hanging="1080"/>
      </w:pPr>
    </w:lvl>
    <w:lvl w:ilvl="6">
      <w:start w:val="1"/>
      <w:numFmt w:val="decimal"/>
      <w:isLgl/>
      <w:lvlText w:val="%1.%2.%3.%4.%5.%6.%7."/>
      <w:lvlJc w:val="left"/>
      <w:pPr>
        <w:ind w:left="1785" w:hanging="1440"/>
      </w:pPr>
    </w:lvl>
    <w:lvl w:ilvl="7">
      <w:start w:val="1"/>
      <w:numFmt w:val="decimal"/>
      <w:isLgl/>
      <w:lvlText w:val="%1.%2.%3.%4.%5.%6.%7.%8."/>
      <w:lvlJc w:val="left"/>
      <w:pPr>
        <w:ind w:left="1785" w:hanging="1440"/>
      </w:pPr>
    </w:lvl>
    <w:lvl w:ilvl="8">
      <w:start w:val="1"/>
      <w:numFmt w:val="decimal"/>
      <w:isLgl/>
      <w:lvlText w:val="%1.%2.%3.%4.%5.%6.%7.%8.%9."/>
      <w:lvlJc w:val="left"/>
      <w:pPr>
        <w:ind w:left="2145" w:hanging="1800"/>
      </w:pPr>
    </w:lvl>
  </w:abstractNum>
  <w:abstractNum w:abstractNumId="17" w15:restartNumberingAfterBreak="0">
    <w:nsid w:val="65C9293D"/>
    <w:multiLevelType w:val="multilevel"/>
    <w:tmpl w:val="94D66F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AD71AA5"/>
    <w:multiLevelType w:val="multilevel"/>
    <w:tmpl w:val="E33E7B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0802089"/>
    <w:multiLevelType w:val="multilevel"/>
    <w:tmpl w:val="A06258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5DB2D52"/>
    <w:multiLevelType w:val="multilevel"/>
    <w:tmpl w:val="E1D40B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CDF4434"/>
    <w:multiLevelType w:val="multilevel"/>
    <w:tmpl w:val="9EB288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5"/>
    <w:lvlOverride w:ilvl="0">
      <w:startOverride w:val="20"/>
    </w:lvlOverride>
    <w:lvlOverride w:ilvl="1"/>
    <w:lvlOverride w:ilvl="2">
      <w:startOverride w:val="1"/>
    </w:lvlOverride>
    <w:lvlOverride w:ilvl="3"/>
    <w:lvlOverride w:ilvl="4"/>
    <w:lvlOverride w:ilvl="5"/>
    <w:lvlOverride w:ilvl="6"/>
    <w:lvlOverride w:ilvl="7"/>
    <w:lvlOverride w:ilvl="8"/>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14"/>
  </w:num>
  <w:num w:numId="11">
    <w:abstractNumId w:val="12"/>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15"/>
  </w:num>
  <w:num w:numId="19">
    <w:abstractNumId w:val="13"/>
  </w:num>
  <w:num w:numId="20">
    <w:abstractNumId w:val="13"/>
    <w:lvlOverride w:ilvl="0"/>
    <w:lvlOverride w:ilvl="1">
      <w:startOverride w:val="1"/>
    </w:lvlOverride>
    <w:lvlOverride w:ilvl="2"/>
    <w:lvlOverride w:ilvl="3"/>
    <w:lvlOverride w:ilvl="4"/>
    <w:lvlOverride w:ilvl="5"/>
    <w:lvlOverride w:ilvl="6"/>
    <w:lvlOverride w:ilvl="7"/>
    <w:lvlOverride w:ilvl="8"/>
  </w:num>
  <w:num w:numId="21">
    <w:abstractNumId w:val="20"/>
  </w:num>
  <w:num w:numId="22">
    <w:abstractNumId w:val="20"/>
  </w:num>
  <w:num w:numId="23">
    <w:abstractNumId w:val="7"/>
  </w:num>
  <w:num w:numId="24">
    <w:abstractNumId w:val="7"/>
  </w:num>
  <w:num w:numId="25">
    <w:abstractNumId w:val="11"/>
  </w:num>
  <w:num w:numId="26">
    <w:abstractNumId w:val="11"/>
  </w:num>
  <w:num w:numId="27">
    <w:abstractNumId w:val="17"/>
  </w:num>
  <w:num w:numId="28">
    <w:abstractNumId w:val="17"/>
  </w:num>
  <w:num w:numId="29">
    <w:abstractNumId w:val="9"/>
  </w:num>
  <w:num w:numId="30">
    <w:abstractNumId w:val="9"/>
  </w:num>
  <w:num w:numId="31">
    <w:abstractNumId w:val="6"/>
  </w:num>
  <w:num w:numId="32">
    <w:abstractNumId w:val="6"/>
  </w:num>
  <w:num w:numId="33">
    <w:abstractNumId w:val="18"/>
  </w:num>
  <w:num w:numId="34">
    <w:abstractNumId w:val="18"/>
  </w:num>
  <w:num w:numId="35">
    <w:abstractNumId w:val="4"/>
  </w:num>
  <w:num w:numId="36">
    <w:abstractNumId w:val="4"/>
  </w:num>
  <w:num w:numId="37">
    <w:abstractNumId w:val="8"/>
  </w:num>
  <w:num w:numId="38">
    <w:abstractNumId w:val="8"/>
  </w:num>
  <w:num w:numId="39">
    <w:abstractNumId w:val="10"/>
  </w:num>
  <w:num w:numId="40">
    <w:abstractNumId w:val="10"/>
  </w:num>
  <w:num w:numId="41">
    <w:abstractNumId w:val="19"/>
  </w:num>
  <w:num w:numId="42">
    <w:abstractNumId w:val="19"/>
  </w:num>
  <w:num w:numId="43">
    <w:abstractNumId w:val="21"/>
  </w:num>
  <w:num w:numId="4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A5C"/>
    <w:rsid w:val="00346AC4"/>
    <w:rsid w:val="007E1A5C"/>
    <w:rsid w:val="008008DE"/>
    <w:rsid w:val="00E767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7FF8C5-A812-4F7D-BF95-0DFBE7576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67AF"/>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uiPriority w:val="9"/>
    <w:semiHidden/>
    <w:unhideWhenUsed/>
    <w:qFormat/>
    <w:rsid w:val="00E767AF"/>
    <w:pPr>
      <w:spacing w:before="100" w:beforeAutospacing="1" w:after="100" w:afterAutospacing="1"/>
      <w:outlineLvl w:val="1"/>
    </w:pPr>
    <w:rPr>
      <w:b/>
      <w:bCs/>
      <w:sz w:val="36"/>
      <w:szCs w:val="36"/>
      <w:lang w:val="x-none" w:eastAsia="x-none"/>
    </w:rPr>
  </w:style>
  <w:style w:type="paragraph" w:styleId="3">
    <w:name w:val="heading 3"/>
    <w:basedOn w:val="a"/>
    <w:next w:val="a"/>
    <w:link w:val="30"/>
    <w:uiPriority w:val="9"/>
    <w:semiHidden/>
    <w:unhideWhenUsed/>
    <w:qFormat/>
    <w:rsid w:val="00E767AF"/>
    <w:pPr>
      <w:keepNext/>
      <w:spacing w:before="240" w:after="60"/>
      <w:outlineLvl w:val="2"/>
    </w:pPr>
    <w:rPr>
      <w:rFonts w:ascii="Cambria" w:hAnsi="Cambria"/>
      <w:b/>
      <w:bCs/>
      <w:sz w:val="26"/>
      <w:szCs w:val="26"/>
      <w:lang w:val="x-none" w:eastAsia="x-none"/>
    </w:rPr>
  </w:style>
  <w:style w:type="paragraph" w:styleId="4">
    <w:name w:val="heading 4"/>
    <w:basedOn w:val="a"/>
    <w:next w:val="a"/>
    <w:link w:val="40"/>
    <w:uiPriority w:val="9"/>
    <w:semiHidden/>
    <w:unhideWhenUsed/>
    <w:qFormat/>
    <w:rsid w:val="00E767AF"/>
    <w:pPr>
      <w:keepNext/>
      <w:spacing w:before="240" w:after="60"/>
      <w:outlineLvl w:val="3"/>
    </w:pPr>
    <w:rPr>
      <w:rFonts w:ascii="Calibri" w:hAnsi="Calibri"/>
      <w:b/>
      <w:bCs/>
      <w:sz w:val="28"/>
      <w:szCs w:val="28"/>
      <w:lang w:val="x-none" w:eastAsia="x-none"/>
    </w:rPr>
  </w:style>
  <w:style w:type="paragraph" w:styleId="5">
    <w:name w:val="heading 5"/>
    <w:basedOn w:val="a"/>
    <w:next w:val="a"/>
    <w:link w:val="50"/>
    <w:semiHidden/>
    <w:unhideWhenUsed/>
    <w:qFormat/>
    <w:rsid w:val="00E767AF"/>
    <w:pPr>
      <w:spacing w:before="240" w:after="60"/>
      <w:outlineLvl w:val="4"/>
    </w:pPr>
    <w:rPr>
      <w:rFonts w:ascii="Calibri" w:hAnsi="Calibri"/>
      <w:b/>
      <w:bCs/>
      <w:i/>
      <w:iCs/>
      <w:sz w:val="26"/>
      <w:szCs w:val="26"/>
      <w:lang w:val="x-none" w:eastAsia="x-none"/>
    </w:rPr>
  </w:style>
  <w:style w:type="paragraph" w:styleId="6">
    <w:name w:val="heading 6"/>
    <w:basedOn w:val="a"/>
    <w:next w:val="a"/>
    <w:link w:val="60"/>
    <w:semiHidden/>
    <w:unhideWhenUsed/>
    <w:qFormat/>
    <w:rsid w:val="00E767AF"/>
    <w:pPr>
      <w:spacing w:before="240" w:after="60"/>
      <w:outlineLvl w:val="5"/>
    </w:pPr>
    <w:rPr>
      <w:rFonts w:ascii="Calibri" w:hAnsi="Calibri"/>
      <w:b/>
      <w:bCs/>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E767AF"/>
    <w:rPr>
      <w:rFonts w:ascii="Times New Roman" w:eastAsia="Times New Roman" w:hAnsi="Times New Roman" w:cs="Times New Roman"/>
      <w:b/>
      <w:bCs/>
      <w:sz w:val="36"/>
      <w:szCs w:val="36"/>
      <w:lang w:val="x-none" w:eastAsia="x-none"/>
    </w:rPr>
  </w:style>
  <w:style w:type="character" w:customStyle="1" w:styleId="30">
    <w:name w:val="Заголовок 3 Знак"/>
    <w:basedOn w:val="a0"/>
    <w:link w:val="3"/>
    <w:uiPriority w:val="9"/>
    <w:semiHidden/>
    <w:rsid w:val="00E767AF"/>
    <w:rPr>
      <w:rFonts w:ascii="Cambria" w:eastAsia="Times New Roman" w:hAnsi="Cambria" w:cs="Times New Roman"/>
      <w:b/>
      <w:bCs/>
      <w:sz w:val="26"/>
      <w:szCs w:val="26"/>
      <w:lang w:val="x-none" w:eastAsia="x-none"/>
    </w:rPr>
  </w:style>
  <w:style w:type="character" w:customStyle="1" w:styleId="40">
    <w:name w:val="Заголовок 4 Знак"/>
    <w:basedOn w:val="a0"/>
    <w:link w:val="4"/>
    <w:uiPriority w:val="9"/>
    <w:semiHidden/>
    <w:rsid w:val="00E767AF"/>
    <w:rPr>
      <w:rFonts w:ascii="Calibri" w:eastAsia="Times New Roman" w:hAnsi="Calibri" w:cs="Times New Roman"/>
      <w:b/>
      <w:bCs/>
      <w:sz w:val="28"/>
      <w:szCs w:val="28"/>
      <w:lang w:val="x-none" w:eastAsia="x-none"/>
    </w:rPr>
  </w:style>
  <w:style w:type="character" w:customStyle="1" w:styleId="50">
    <w:name w:val="Заголовок 5 Знак"/>
    <w:basedOn w:val="a0"/>
    <w:link w:val="5"/>
    <w:semiHidden/>
    <w:rsid w:val="00E767AF"/>
    <w:rPr>
      <w:rFonts w:ascii="Calibri" w:eastAsia="Times New Roman" w:hAnsi="Calibri" w:cs="Times New Roman"/>
      <w:b/>
      <w:bCs/>
      <w:i/>
      <w:iCs/>
      <w:sz w:val="26"/>
      <w:szCs w:val="26"/>
      <w:lang w:val="x-none" w:eastAsia="x-none"/>
    </w:rPr>
  </w:style>
  <w:style w:type="character" w:customStyle="1" w:styleId="60">
    <w:name w:val="Заголовок 6 Знак"/>
    <w:basedOn w:val="a0"/>
    <w:link w:val="6"/>
    <w:semiHidden/>
    <w:rsid w:val="00E767AF"/>
    <w:rPr>
      <w:rFonts w:ascii="Calibri" w:eastAsia="Times New Roman" w:hAnsi="Calibri" w:cs="Times New Roman"/>
      <w:b/>
      <w:bCs/>
      <w:lang w:val="x-none" w:eastAsia="x-none"/>
    </w:rPr>
  </w:style>
  <w:style w:type="character" w:styleId="a3">
    <w:name w:val="Hyperlink"/>
    <w:uiPriority w:val="99"/>
    <w:semiHidden/>
    <w:unhideWhenUsed/>
    <w:rsid w:val="00E767AF"/>
    <w:rPr>
      <w:color w:val="0000FF"/>
      <w:u w:val="single"/>
    </w:rPr>
  </w:style>
  <w:style w:type="character" w:styleId="a4">
    <w:name w:val="FollowedHyperlink"/>
    <w:uiPriority w:val="99"/>
    <w:semiHidden/>
    <w:unhideWhenUsed/>
    <w:rsid w:val="00E767AF"/>
    <w:rPr>
      <w:color w:val="800080"/>
      <w:u w:val="single"/>
    </w:rPr>
  </w:style>
  <w:style w:type="character" w:styleId="a5">
    <w:name w:val="Emphasis"/>
    <w:uiPriority w:val="99"/>
    <w:qFormat/>
    <w:rsid w:val="00E767AF"/>
    <w:rPr>
      <w:rFonts w:ascii="Times New Roman" w:hAnsi="Times New Roman" w:cs="Times New Roman" w:hint="default"/>
      <w:i/>
      <w:iCs/>
    </w:rPr>
  </w:style>
  <w:style w:type="paragraph" w:customStyle="1" w:styleId="msonormal0">
    <w:name w:val="msonormal"/>
    <w:basedOn w:val="a"/>
    <w:uiPriority w:val="99"/>
    <w:rsid w:val="00E767AF"/>
    <w:pPr>
      <w:spacing w:before="100" w:beforeAutospacing="1" w:after="100" w:afterAutospacing="1"/>
    </w:pPr>
  </w:style>
  <w:style w:type="paragraph" w:styleId="a6">
    <w:name w:val="Normal (Web)"/>
    <w:basedOn w:val="a"/>
    <w:uiPriority w:val="99"/>
    <w:semiHidden/>
    <w:unhideWhenUsed/>
    <w:rsid w:val="00E767AF"/>
    <w:pPr>
      <w:spacing w:before="100" w:beforeAutospacing="1" w:after="100" w:afterAutospacing="1"/>
    </w:pPr>
  </w:style>
  <w:style w:type="paragraph" w:styleId="a7">
    <w:name w:val="header"/>
    <w:basedOn w:val="a"/>
    <w:link w:val="a8"/>
    <w:uiPriority w:val="99"/>
    <w:semiHidden/>
    <w:unhideWhenUsed/>
    <w:rsid w:val="00E767AF"/>
    <w:pPr>
      <w:tabs>
        <w:tab w:val="center" w:pos="4677"/>
        <w:tab w:val="right" w:pos="9355"/>
      </w:tabs>
    </w:pPr>
    <w:rPr>
      <w:lang w:val="x-none" w:eastAsia="x-none"/>
    </w:rPr>
  </w:style>
  <w:style w:type="character" w:customStyle="1" w:styleId="a8">
    <w:name w:val="Верхний колонтитул Знак"/>
    <w:basedOn w:val="a0"/>
    <w:link w:val="a7"/>
    <w:uiPriority w:val="99"/>
    <w:semiHidden/>
    <w:rsid w:val="00E767AF"/>
    <w:rPr>
      <w:rFonts w:ascii="Times New Roman" w:eastAsia="Times New Roman" w:hAnsi="Times New Roman" w:cs="Times New Roman"/>
      <w:sz w:val="24"/>
      <w:szCs w:val="24"/>
      <w:lang w:val="x-none" w:eastAsia="x-none"/>
    </w:rPr>
  </w:style>
  <w:style w:type="paragraph" w:styleId="a9">
    <w:name w:val="footer"/>
    <w:basedOn w:val="a"/>
    <w:link w:val="aa"/>
    <w:uiPriority w:val="99"/>
    <w:semiHidden/>
    <w:unhideWhenUsed/>
    <w:rsid w:val="00E767AF"/>
    <w:pPr>
      <w:tabs>
        <w:tab w:val="center" w:pos="4677"/>
        <w:tab w:val="right" w:pos="9355"/>
      </w:tabs>
    </w:pPr>
    <w:rPr>
      <w:lang w:val="x-none" w:eastAsia="x-none"/>
    </w:rPr>
  </w:style>
  <w:style w:type="character" w:customStyle="1" w:styleId="aa">
    <w:name w:val="Нижний колонтитул Знак"/>
    <w:basedOn w:val="a0"/>
    <w:link w:val="a9"/>
    <w:uiPriority w:val="99"/>
    <w:semiHidden/>
    <w:rsid w:val="00E767AF"/>
    <w:rPr>
      <w:rFonts w:ascii="Times New Roman" w:eastAsia="Times New Roman" w:hAnsi="Times New Roman" w:cs="Times New Roman"/>
      <w:sz w:val="24"/>
      <w:szCs w:val="24"/>
      <w:lang w:val="x-none" w:eastAsia="x-none"/>
    </w:rPr>
  </w:style>
  <w:style w:type="paragraph" w:styleId="ab">
    <w:name w:val="Body Text"/>
    <w:basedOn w:val="a"/>
    <w:link w:val="ac"/>
    <w:uiPriority w:val="99"/>
    <w:semiHidden/>
    <w:unhideWhenUsed/>
    <w:rsid w:val="00E767AF"/>
    <w:pPr>
      <w:suppressAutoHyphens/>
      <w:spacing w:line="100" w:lineRule="atLeast"/>
      <w:jc w:val="both"/>
    </w:pPr>
    <w:rPr>
      <w:kern w:val="2"/>
      <w:lang w:val="x-none" w:eastAsia="ar-SA"/>
    </w:rPr>
  </w:style>
  <w:style w:type="character" w:customStyle="1" w:styleId="ac">
    <w:name w:val="Основной текст Знак"/>
    <w:basedOn w:val="a0"/>
    <w:link w:val="ab"/>
    <w:uiPriority w:val="99"/>
    <w:semiHidden/>
    <w:rsid w:val="00E767AF"/>
    <w:rPr>
      <w:rFonts w:ascii="Times New Roman" w:eastAsia="Times New Roman" w:hAnsi="Times New Roman" w:cs="Times New Roman"/>
      <w:kern w:val="2"/>
      <w:sz w:val="24"/>
      <w:szCs w:val="24"/>
      <w:lang w:val="x-none" w:eastAsia="ar-SA"/>
    </w:rPr>
  </w:style>
  <w:style w:type="paragraph" w:styleId="ad">
    <w:name w:val="Plain Text"/>
    <w:basedOn w:val="a"/>
    <w:link w:val="ae"/>
    <w:uiPriority w:val="99"/>
    <w:semiHidden/>
    <w:unhideWhenUsed/>
    <w:rsid w:val="00E767AF"/>
    <w:rPr>
      <w:rFonts w:ascii="Courier New" w:hAnsi="Courier New"/>
      <w:sz w:val="20"/>
      <w:szCs w:val="20"/>
      <w:lang w:val="x-none" w:eastAsia="x-none"/>
    </w:rPr>
  </w:style>
  <w:style w:type="character" w:customStyle="1" w:styleId="ae">
    <w:name w:val="Текст Знак"/>
    <w:basedOn w:val="a0"/>
    <w:link w:val="ad"/>
    <w:uiPriority w:val="99"/>
    <w:semiHidden/>
    <w:rsid w:val="00E767AF"/>
    <w:rPr>
      <w:rFonts w:ascii="Courier New" w:eastAsia="Times New Roman" w:hAnsi="Courier New" w:cs="Times New Roman"/>
      <w:sz w:val="20"/>
      <w:szCs w:val="20"/>
      <w:lang w:val="x-none" w:eastAsia="x-none"/>
    </w:rPr>
  </w:style>
  <w:style w:type="paragraph" w:styleId="af">
    <w:name w:val="Balloon Text"/>
    <w:basedOn w:val="a"/>
    <w:link w:val="af0"/>
    <w:uiPriority w:val="99"/>
    <w:semiHidden/>
    <w:unhideWhenUsed/>
    <w:rsid w:val="00E767AF"/>
    <w:rPr>
      <w:rFonts w:ascii="Tahoma" w:hAnsi="Tahoma"/>
      <w:sz w:val="16"/>
      <w:szCs w:val="16"/>
      <w:lang w:val="x-none" w:eastAsia="x-none"/>
    </w:rPr>
  </w:style>
  <w:style w:type="character" w:customStyle="1" w:styleId="af0">
    <w:name w:val="Текст выноски Знак"/>
    <w:basedOn w:val="a0"/>
    <w:link w:val="af"/>
    <w:uiPriority w:val="99"/>
    <w:semiHidden/>
    <w:rsid w:val="00E767AF"/>
    <w:rPr>
      <w:rFonts w:ascii="Tahoma" w:eastAsia="Times New Roman" w:hAnsi="Tahoma" w:cs="Times New Roman"/>
      <w:sz w:val="16"/>
      <w:szCs w:val="16"/>
      <w:lang w:val="x-none" w:eastAsia="x-none"/>
    </w:rPr>
  </w:style>
  <w:style w:type="paragraph" w:styleId="af1">
    <w:name w:val="No Spacing"/>
    <w:uiPriority w:val="1"/>
    <w:qFormat/>
    <w:rsid w:val="00E767AF"/>
    <w:pPr>
      <w:spacing w:after="0" w:line="240" w:lineRule="auto"/>
    </w:pPr>
    <w:rPr>
      <w:rFonts w:ascii="Times New Roman" w:eastAsia="Times New Roman" w:hAnsi="Times New Roman" w:cs="Times New Roman"/>
      <w:sz w:val="24"/>
      <w:szCs w:val="24"/>
      <w:lang w:eastAsia="ru-RU"/>
    </w:rPr>
  </w:style>
  <w:style w:type="paragraph" w:styleId="af2">
    <w:name w:val="List Paragraph"/>
    <w:basedOn w:val="a"/>
    <w:uiPriority w:val="99"/>
    <w:qFormat/>
    <w:rsid w:val="00E767AF"/>
    <w:pPr>
      <w:ind w:left="708"/>
    </w:pPr>
  </w:style>
  <w:style w:type="paragraph" w:customStyle="1" w:styleId="af3">
    <w:name w:val="Содержимое таблицы"/>
    <w:basedOn w:val="a"/>
    <w:uiPriority w:val="99"/>
    <w:rsid w:val="00E767AF"/>
    <w:pPr>
      <w:suppressLineNumbers/>
      <w:suppressAutoHyphens/>
      <w:spacing w:line="100" w:lineRule="atLeast"/>
    </w:pPr>
    <w:rPr>
      <w:kern w:val="2"/>
      <w:lang w:eastAsia="ar-SA"/>
    </w:rPr>
  </w:style>
  <w:style w:type="paragraph" w:customStyle="1" w:styleId="1">
    <w:name w:val="Абзац списка1"/>
    <w:basedOn w:val="a"/>
    <w:uiPriority w:val="99"/>
    <w:rsid w:val="00E767AF"/>
    <w:pPr>
      <w:suppressAutoHyphens/>
      <w:spacing w:after="200" w:line="276" w:lineRule="auto"/>
      <w:ind w:left="720"/>
    </w:pPr>
    <w:rPr>
      <w:rFonts w:ascii="Calibri" w:hAnsi="Calibri"/>
      <w:kern w:val="2"/>
      <w:sz w:val="22"/>
      <w:szCs w:val="22"/>
      <w:lang w:eastAsia="ar-SA"/>
    </w:rPr>
  </w:style>
  <w:style w:type="character" w:customStyle="1" w:styleId="21">
    <w:name w:val="Основной текст (2)_"/>
    <w:link w:val="22"/>
    <w:locked/>
    <w:rsid w:val="00E767AF"/>
    <w:rPr>
      <w:sz w:val="28"/>
      <w:szCs w:val="28"/>
      <w:shd w:val="clear" w:color="auto" w:fill="FFFFFF"/>
    </w:rPr>
  </w:style>
  <w:style w:type="paragraph" w:customStyle="1" w:styleId="22">
    <w:name w:val="Основной текст (2)"/>
    <w:basedOn w:val="a"/>
    <w:link w:val="21"/>
    <w:rsid w:val="00E767AF"/>
    <w:pPr>
      <w:widowControl w:val="0"/>
      <w:shd w:val="clear" w:color="auto" w:fill="FFFFFF"/>
      <w:spacing w:line="322" w:lineRule="exact"/>
      <w:jc w:val="both"/>
    </w:pPr>
    <w:rPr>
      <w:rFonts w:asciiTheme="minorHAnsi" w:eastAsiaTheme="minorHAnsi" w:hAnsiTheme="minorHAnsi" w:cstheme="minorBidi"/>
      <w:sz w:val="28"/>
      <w:szCs w:val="28"/>
      <w:lang w:eastAsia="en-US"/>
    </w:rPr>
  </w:style>
  <w:style w:type="paragraph" w:customStyle="1" w:styleId="Default">
    <w:name w:val="Default"/>
    <w:rsid w:val="00E767A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filterheader-moduledescriptioncvsoj">
    <w:name w:val="filterheader-module__description___cvsoj"/>
    <w:basedOn w:val="a"/>
    <w:uiPriority w:val="99"/>
    <w:rsid w:val="00E767AF"/>
    <w:pPr>
      <w:spacing w:before="100" w:beforeAutospacing="1" w:after="100" w:afterAutospacing="1"/>
    </w:pPr>
  </w:style>
  <w:style w:type="paragraph" w:customStyle="1" w:styleId="course-populartype">
    <w:name w:val="course-popular__type"/>
    <w:basedOn w:val="a"/>
    <w:uiPriority w:val="99"/>
    <w:rsid w:val="00E767AF"/>
    <w:pPr>
      <w:spacing w:before="100" w:beforeAutospacing="1" w:after="100" w:afterAutospacing="1"/>
    </w:pPr>
  </w:style>
  <w:style w:type="paragraph" w:customStyle="1" w:styleId="course-populartime">
    <w:name w:val="course-popular__time"/>
    <w:basedOn w:val="a"/>
    <w:uiPriority w:val="99"/>
    <w:rsid w:val="00E767AF"/>
    <w:pPr>
      <w:spacing w:before="100" w:beforeAutospacing="1" w:after="100" w:afterAutospacing="1"/>
    </w:pPr>
  </w:style>
  <w:style w:type="paragraph" w:customStyle="1" w:styleId="course-popularviews">
    <w:name w:val="course-popular__views"/>
    <w:basedOn w:val="a"/>
    <w:uiPriority w:val="99"/>
    <w:rsid w:val="00E767AF"/>
    <w:pPr>
      <w:spacing w:before="100" w:beforeAutospacing="1" w:after="100" w:afterAutospacing="1"/>
    </w:pPr>
  </w:style>
  <w:style w:type="paragraph" w:customStyle="1" w:styleId="short-desctext">
    <w:name w:val="short-desc__text"/>
    <w:basedOn w:val="a"/>
    <w:uiPriority w:val="99"/>
    <w:rsid w:val="00E767AF"/>
    <w:pPr>
      <w:spacing w:before="100" w:beforeAutospacing="1" w:after="100" w:afterAutospacing="1"/>
    </w:pPr>
  </w:style>
  <w:style w:type="paragraph" w:customStyle="1" w:styleId="iu-free-lesson-3title">
    <w:name w:val="iu-free-lesson-3__title"/>
    <w:basedOn w:val="a"/>
    <w:uiPriority w:val="99"/>
    <w:rsid w:val="00E767AF"/>
    <w:pPr>
      <w:spacing w:before="100" w:beforeAutospacing="1" w:after="100" w:afterAutospacing="1"/>
    </w:pPr>
  </w:style>
  <w:style w:type="paragraph" w:customStyle="1" w:styleId="iu-free-lesson-3text">
    <w:name w:val="iu-free-lesson-3__text"/>
    <w:basedOn w:val="a"/>
    <w:uiPriority w:val="99"/>
    <w:rsid w:val="00E767AF"/>
    <w:pPr>
      <w:spacing w:before="100" w:beforeAutospacing="1" w:after="100" w:afterAutospacing="1"/>
    </w:pPr>
  </w:style>
  <w:style w:type="paragraph" w:customStyle="1" w:styleId="bez-internetsubtitle">
    <w:name w:val="bez-internet__subtitle"/>
    <w:basedOn w:val="a"/>
    <w:uiPriority w:val="99"/>
    <w:rsid w:val="00E767AF"/>
    <w:pPr>
      <w:spacing w:before="100" w:beforeAutospacing="1" w:after="100" w:afterAutospacing="1"/>
    </w:pPr>
  </w:style>
  <w:style w:type="paragraph" w:customStyle="1" w:styleId="bez-internettitle">
    <w:name w:val="bez-internet__title"/>
    <w:basedOn w:val="a"/>
    <w:uiPriority w:val="99"/>
    <w:rsid w:val="00E767AF"/>
    <w:pPr>
      <w:spacing w:before="100" w:beforeAutospacing="1" w:after="100" w:afterAutospacing="1"/>
    </w:pPr>
  </w:style>
  <w:style w:type="paragraph" w:customStyle="1" w:styleId="bez-internetdescr">
    <w:name w:val="bez-internet__descr"/>
    <w:basedOn w:val="a"/>
    <w:uiPriority w:val="99"/>
    <w:rsid w:val="00E767AF"/>
    <w:pPr>
      <w:spacing w:before="100" w:beforeAutospacing="1" w:after="100" w:afterAutospacing="1"/>
    </w:pPr>
  </w:style>
  <w:style w:type="paragraph" w:customStyle="1" w:styleId="meropriyatiya-2title">
    <w:name w:val="meropriyatiya-2__title"/>
    <w:basedOn w:val="a"/>
    <w:uiPriority w:val="99"/>
    <w:rsid w:val="00E767AF"/>
    <w:pPr>
      <w:spacing w:before="100" w:beforeAutospacing="1" w:after="100" w:afterAutospacing="1"/>
    </w:pPr>
  </w:style>
  <w:style w:type="paragraph" w:customStyle="1" w:styleId="material-filtercounter">
    <w:name w:val="material-filter__counter"/>
    <w:basedOn w:val="a"/>
    <w:uiPriority w:val="99"/>
    <w:rsid w:val="00E767AF"/>
    <w:pPr>
      <w:spacing w:before="100" w:beforeAutospacing="1" w:after="100" w:afterAutospacing="1"/>
    </w:pPr>
  </w:style>
  <w:style w:type="paragraph" w:customStyle="1" w:styleId="material-umkdescr">
    <w:name w:val="material-umk__descr"/>
    <w:basedOn w:val="a"/>
    <w:uiPriority w:val="99"/>
    <w:rsid w:val="00E767AF"/>
    <w:pPr>
      <w:spacing w:before="100" w:beforeAutospacing="1" w:after="100" w:afterAutospacing="1"/>
    </w:pPr>
  </w:style>
  <w:style w:type="paragraph" w:customStyle="1" w:styleId="leave-commentfor-unregistered">
    <w:name w:val="leave-comment__for-unregistered"/>
    <w:basedOn w:val="a"/>
    <w:uiPriority w:val="99"/>
    <w:rsid w:val="00E767AF"/>
    <w:pPr>
      <w:spacing w:before="100" w:beforeAutospacing="1" w:after="100" w:afterAutospacing="1"/>
    </w:pPr>
  </w:style>
  <w:style w:type="paragraph" w:customStyle="1" w:styleId="material-statdescr">
    <w:name w:val="material-stat__descr"/>
    <w:basedOn w:val="a"/>
    <w:uiPriority w:val="99"/>
    <w:rsid w:val="00E767AF"/>
    <w:pPr>
      <w:spacing w:before="100" w:beforeAutospacing="1" w:after="100" w:afterAutospacing="1"/>
    </w:pPr>
  </w:style>
  <w:style w:type="character" w:customStyle="1" w:styleId="2Calibri">
    <w:name w:val="Основной текст (2) + Calibri"/>
    <w:aliases w:val="11 pt,Полужирный"/>
    <w:rsid w:val="00E767AF"/>
    <w:rPr>
      <w:rFonts w:ascii="Calibri" w:eastAsia="Calibri" w:hAnsi="Calibri" w:cs="Calibri" w:hint="default"/>
      <w:color w:val="000000"/>
      <w:spacing w:val="0"/>
      <w:w w:val="100"/>
      <w:position w:val="0"/>
      <w:sz w:val="8"/>
      <w:szCs w:val="8"/>
      <w:shd w:val="clear" w:color="auto" w:fill="FFFFFF"/>
      <w:lang w:val="ru-RU" w:eastAsia="ru-RU" w:bidi="ru-RU"/>
    </w:rPr>
  </w:style>
  <w:style w:type="character" w:customStyle="1" w:styleId="apple-converted-space">
    <w:name w:val="apple-converted-space"/>
    <w:basedOn w:val="a0"/>
    <w:rsid w:val="00E767AF"/>
  </w:style>
  <w:style w:type="character" w:customStyle="1" w:styleId="mw-headline">
    <w:name w:val="mw-headline"/>
    <w:basedOn w:val="a0"/>
    <w:rsid w:val="00E767AF"/>
  </w:style>
  <w:style w:type="character" w:customStyle="1" w:styleId="mw-editsection">
    <w:name w:val="mw-editsection"/>
    <w:basedOn w:val="a0"/>
    <w:rsid w:val="00E767AF"/>
  </w:style>
  <w:style w:type="character" w:customStyle="1" w:styleId="mw-editsection-bracket">
    <w:name w:val="mw-editsection-bracket"/>
    <w:basedOn w:val="a0"/>
    <w:rsid w:val="00E767AF"/>
  </w:style>
  <w:style w:type="character" w:customStyle="1" w:styleId="mw-editsection-divider">
    <w:name w:val="mw-editsection-divider"/>
    <w:basedOn w:val="a0"/>
    <w:rsid w:val="00E767AF"/>
  </w:style>
  <w:style w:type="character" w:customStyle="1" w:styleId="slider-readerprogress-value">
    <w:name w:val="slider-reader__progress-value"/>
    <w:basedOn w:val="a0"/>
    <w:rsid w:val="00E767AF"/>
  </w:style>
  <w:style w:type="paragraph" w:styleId="z-">
    <w:name w:val="HTML Top of Form"/>
    <w:basedOn w:val="a"/>
    <w:next w:val="a"/>
    <w:link w:val="z-0"/>
    <w:hidden/>
    <w:uiPriority w:val="99"/>
    <w:semiHidden/>
    <w:unhideWhenUsed/>
    <w:rsid w:val="00E767AF"/>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E767AF"/>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E767AF"/>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E767AF"/>
    <w:rPr>
      <w:rFonts w:ascii="Arial" w:eastAsia="Times New Roman" w:hAnsi="Arial" w:cs="Arial"/>
      <w:vanish/>
      <w:sz w:val="16"/>
      <w:szCs w:val="16"/>
      <w:lang w:eastAsia="ru-RU"/>
    </w:rPr>
  </w:style>
  <w:style w:type="character" w:customStyle="1" w:styleId="course-popularprice--old">
    <w:name w:val="course-popular__price--old"/>
    <w:basedOn w:val="a0"/>
    <w:rsid w:val="00E767AF"/>
  </w:style>
  <w:style w:type="character" w:customStyle="1" w:styleId="course-popularprice--new">
    <w:name w:val="course-popular__price--new"/>
    <w:basedOn w:val="a0"/>
    <w:rsid w:val="00E767AF"/>
  </w:style>
  <w:style w:type="character" w:customStyle="1" w:styleId="bez-internetbtn">
    <w:name w:val="bez-internet__btn"/>
    <w:basedOn w:val="a0"/>
    <w:rsid w:val="00E767AF"/>
  </w:style>
  <w:style w:type="character" w:customStyle="1" w:styleId="circle">
    <w:name w:val="circle"/>
    <w:basedOn w:val="a0"/>
    <w:rsid w:val="00E767AF"/>
  </w:style>
  <w:style w:type="character" w:customStyle="1" w:styleId="konkursixregistration">
    <w:name w:val="konkursix__registration"/>
    <w:basedOn w:val="a0"/>
    <w:rsid w:val="00E767AF"/>
  </w:style>
  <w:style w:type="character" w:customStyle="1" w:styleId="konkursixtitle">
    <w:name w:val="konkursix__title"/>
    <w:basedOn w:val="a0"/>
    <w:rsid w:val="00E767AF"/>
  </w:style>
  <w:style w:type="character" w:customStyle="1" w:styleId="konkursixwrap">
    <w:name w:val="konkursix__wrap"/>
    <w:basedOn w:val="a0"/>
    <w:rsid w:val="00E767AF"/>
  </w:style>
  <w:style w:type="character" w:customStyle="1" w:styleId="konkursixpay">
    <w:name w:val="konkursix__pay"/>
    <w:basedOn w:val="a0"/>
    <w:rsid w:val="00E767AF"/>
  </w:style>
  <w:style w:type="character" w:customStyle="1" w:styleId="konkursixbottom">
    <w:name w:val="konkursix__bottom"/>
    <w:basedOn w:val="a0"/>
    <w:rsid w:val="00E767AF"/>
  </w:style>
  <w:style w:type="character" w:customStyle="1" w:styleId="konkursixcounter">
    <w:name w:val="konkursix__counter"/>
    <w:basedOn w:val="a0"/>
    <w:rsid w:val="00E767AF"/>
  </w:style>
  <w:style w:type="character" w:customStyle="1" w:styleId="teachers-middleheader">
    <w:name w:val="teachers-middle__header"/>
    <w:basedOn w:val="a0"/>
    <w:rsid w:val="00E767AF"/>
  </w:style>
  <w:style w:type="character" w:customStyle="1" w:styleId="teachers-middlebtn">
    <w:name w:val="teachers-middle__btn"/>
    <w:basedOn w:val="a0"/>
    <w:rsid w:val="00E767AF"/>
  </w:style>
  <w:style w:type="character" w:customStyle="1" w:styleId="meropriyatiya-2btn">
    <w:name w:val="meropriyatiya-2__btn"/>
    <w:basedOn w:val="a0"/>
    <w:rsid w:val="00E767AF"/>
  </w:style>
  <w:style w:type="character" w:customStyle="1" w:styleId="methodical-docstype">
    <w:name w:val="methodical-docs__type"/>
    <w:basedOn w:val="a0"/>
    <w:rsid w:val="00E767AF"/>
  </w:style>
  <w:style w:type="character" w:customStyle="1" w:styleId="material-statelement">
    <w:name w:val="material-stat__element"/>
    <w:basedOn w:val="a0"/>
    <w:rsid w:val="00E767AF"/>
  </w:style>
  <w:style w:type="table" w:styleId="af4">
    <w:name w:val="Table Grid"/>
    <w:basedOn w:val="a1"/>
    <w:uiPriority w:val="99"/>
    <w:rsid w:val="00E767AF"/>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2217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A0%D0%B5%D0%B7%D1%8C%D0%B1%D0%B0_%D0%BF%D0%BE_%D0%B4%D0%B5%D1%80%D0%B5%D0%B2%D1%83" TargetMode="External"/><Relationship Id="rId13" Type="http://schemas.openxmlformats.org/officeDocument/2006/relationships/hyperlink" Target="https://ru.wikipedia.org/wiki/%D0%9A%D0%BE%D0%B2%D1%80%D0%BE%D1%82%D0%BA%D0%B0%D1%87%D0%B5%D1%81%D1%82%D0%B2%D0%BE" TargetMode="External"/><Relationship Id="rId18" Type="http://schemas.openxmlformats.org/officeDocument/2006/relationships/hyperlink" Target="https://ru.wikipedia.org/wiki/%D0%93%D1%80%D0%B0%D0%B2%D0%B8%D1%80%D0%BE%D0%B2%D0%BA%D0%B0" TargetMode="External"/><Relationship Id="rId3" Type="http://schemas.openxmlformats.org/officeDocument/2006/relationships/settings" Target="settings.xml"/><Relationship Id="rId7" Type="http://schemas.openxmlformats.org/officeDocument/2006/relationships/hyperlink" Target="https://ru.wikipedia.org/wiki/%D0%A0%D0%B5%D0%B7%D1%8C%D0%B1%D0%B0_%D0%BF%D0%BE_%D0%BA%D0%BE%D1%81%D1%82%D0%B8" TargetMode="External"/><Relationship Id="rId12" Type="http://schemas.openxmlformats.org/officeDocument/2006/relationships/hyperlink" Target="https://ru.wikipedia.org/wiki/%D0%9B%D0%BE%D1%81%D0%BA%D1%83%D1%82%D0%BD%D0%BE%D0%B5_%D1%88%D0%B8%D1%82%D1%8C%D1%91" TargetMode="External"/><Relationship Id="rId17" Type="http://schemas.openxmlformats.org/officeDocument/2006/relationships/hyperlink" Target="https://ru.wikipedia.org/wiki/%D0%A8%D0%BB%D0%B8%D1%84%D0%BE%D0%B2%D0%B0%D0%BD%D0%B8%D0%B5" TargetMode="External"/><Relationship Id="rId2" Type="http://schemas.openxmlformats.org/officeDocument/2006/relationships/styles" Target="styles.xml"/><Relationship Id="rId16" Type="http://schemas.openxmlformats.org/officeDocument/2006/relationships/hyperlink" Target="https://ru.wikipedia.org/wiki/%D0%91%D0%B0%D1%82%D0%B8%D0%BA"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ru.wikipedia.org/wiki/%D0%A0%D0%B5%D0%B7%D1%8C%D0%B1%D0%B0_%D0%BF%D0%BE_%D0%BA%D0%B0%D0%BC%D0%BD%D1%8E" TargetMode="External"/><Relationship Id="rId11" Type="http://schemas.openxmlformats.org/officeDocument/2006/relationships/hyperlink" Target="https://ru.wikipedia.org/wiki/%D0%A8%D0%B8%D1%82%D1%8C%D1%91" TargetMode="External"/><Relationship Id="rId5" Type="http://schemas.openxmlformats.org/officeDocument/2006/relationships/image" Target="media/image1.jpeg"/><Relationship Id="rId15" Type="http://schemas.openxmlformats.org/officeDocument/2006/relationships/hyperlink" Target="https://ru.wikipedia.org/wiki/%D0%90%D0%BF%D0%BF%D0%BB%D0%B8%D0%BA%D0%B0%D1%86%D0%B8%D1%8F" TargetMode="External"/><Relationship Id="rId10" Type="http://schemas.openxmlformats.org/officeDocument/2006/relationships/hyperlink" Target="https://ru.wikipedia.org/wiki/%D0%92%D1%8F%D0%B7%D0%B0%D0%BD%D0%B8%D0%B5"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ru.wikipedia.org/wiki/%D0%A2%D0%BA%D0%B0%D1%87%D0%B5%D1%81%D1%82%D0%B2%D0%BE" TargetMode="External"/><Relationship Id="rId14" Type="http://schemas.openxmlformats.org/officeDocument/2006/relationships/hyperlink" Target="https://ru.wikipedia.org/wiki/%D0%9A%D1%80%D1%83%D0%B6%D0%B5%D0%B2%D0%B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57</Pages>
  <Words>10649</Words>
  <Characters>60704</Characters>
  <Application>Microsoft Office Word</Application>
  <DocSecurity>0</DocSecurity>
  <Lines>505</Lines>
  <Paragraphs>142</Paragraphs>
  <ScaleCrop>false</ScaleCrop>
  <Company/>
  <LinksUpToDate>false</LinksUpToDate>
  <CharactersWithSpaces>71211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IT_CORP</dc:creator>
  <cp:keywords/>
  <dc:description/>
  <cp:lastModifiedBy>IT_CORP</cp:lastModifiedBy>
  <cp:revision>3</cp:revision>
  <dcterms:created xsi:type="dcterms:W3CDTF">2023-06-21T07:49:00Z</dcterms:created>
  <dcterms:modified xsi:type="dcterms:W3CDTF">2023-09-08T11:02:00Z</dcterms:modified>
</cp:coreProperties>
</file>